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1F3763" w:themeColor="accent1" w:themeShade="7F"/>
  <w:body>
    <w:p w14:paraId="5273FED7" w14:textId="5908B65B" w:rsidR="00C308DD" w:rsidRDefault="00EA155F">
      <w:bookmarkStart w:id="0" w:name="_Hlk146031235"/>
      <w:r>
        <w:rPr>
          <w:rFonts w:ascii="Times New Roman" w:hAnsi="Times New Roman" w:cs="Times New Roman"/>
          <w:noProof/>
          <w:kern w:val="0"/>
          <w:sz w:val="24"/>
          <w:szCs w:val="24"/>
          <w14:ligatures w14:val="none"/>
        </w:rPr>
        <w:drawing>
          <wp:anchor distT="36576" distB="36576" distL="36576" distR="36576" simplePos="0" relativeHeight="251653120" behindDoc="0" locked="0" layoutInCell="1" allowOverlap="1" wp14:anchorId="52230B00" wp14:editId="04E0BEE8">
            <wp:simplePos x="0" y="0"/>
            <wp:positionH relativeFrom="column">
              <wp:posOffset>-563880</wp:posOffset>
            </wp:positionH>
            <wp:positionV relativeFrom="paragraph">
              <wp:posOffset>-784860</wp:posOffset>
            </wp:positionV>
            <wp:extent cx="4355465" cy="1352550"/>
            <wp:effectExtent l="0" t="0" r="0" b="0"/>
            <wp:wrapNone/>
            <wp:docPr id="4" name="Picture 3"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white 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55465" cy="13525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7676C" w:rsidRPr="0067676C">
        <w:rPr>
          <w:rFonts w:ascii="Times New Roman" w:eastAsia="Times New Roman" w:hAnsi="Times New Roman" w:cs="Times New Roman"/>
          <w:noProof/>
          <w:kern w:val="0"/>
          <w:sz w:val="24"/>
          <w:szCs w:val="24"/>
          <w:lang w:eastAsia="en-GB"/>
          <w14:ligatures w14:val="none"/>
        </w:rPr>
        <mc:AlternateContent>
          <mc:Choice Requires="wps">
            <w:drawing>
              <wp:anchor distT="36576" distB="36576" distL="36576" distR="36576" simplePos="0" relativeHeight="251657216" behindDoc="0" locked="0" layoutInCell="1" allowOverlap="1" wp14:anchorId="0C40B19D" wp14:editId="47206BFF">
                <wp:simplePos x="0" y="0"/>
                <wp:positionH relativeFrom="page">
                  <wp:posOffset>492760</wp:posOffset>
                </wp:positionH>
                <wp:positionV relativeFrom="paragraph">
                  <wp:posOffset>1270</wp:posOffset>
                </wp:positionV>
                <wp:extent cx="10453370" cy="6993890"/>
                <wp:effectExtent l="0" t="0" r="5080" b="0"/>
                <wp:wrapNone/>
                <wp:docPr id="86362920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3370" cy="69938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A9C933B" w14:textId="77777777" w:rsidR="0067676C" w:rsidRDefault="0067676C" w:rsidP="0067676C">
                            <w:pPr>
                              <w:widowControl w:val="0"/>
                              <w:spacing w:after="0"/>
                              <w:rPr>
                                <w:b/>
                                <w:bCs/>
                                <w:color w:val="BAC405"/>
                                <w:sz w:val="52"/>
                                <w:szCs w:val="52"/>
                                <w14:ligatures w14:val="none"/>
                              </w:rPr>
                            </w:pPr>
                            <w:r>
                              <w:rPr>
                                <w:b/>
                                <w:bCs/>
                                <w:color w:val="BAC405"/>
                                <w:sz w:val="52"/>
                                <w:szCs w:val="52"/>
                                <w14:ligatures w14:val="none"/>
                              </w:rPr>
                              <w:t> </w:t>
                            </w:r>
                          </w:p>
                          <w:p w14:paraId="03C8F164" w14:textId="77777777" w:rsidR="0067676C" w:rsidRDefault="0067676C" w:rsidP="0067676C">
                            <w:pPr>
                              <w:widowControl w:val="0"/>
                              <w:spacing w:after="0"/>
                              <w:rPr>
                                <w:b/>
                                <w:bCs/>
                                <w:color w:val="BAC405"/>
                                <w:sz w:val="52"/>
                                <w:szCs w:val="52"/>
                                <w14:ligatures w14:val="none"/>
                              </w:rPr>
                            </w:pPr>
                            <w:r>
                              <w:rPr>
                                <w:b/>
                                <w:bCs/>
                                <w:color w:val="BAC405"/>
                                <w:sz w:val="52"/>
                                <w:szCs w:val="52"/>
                                <w14:ligatures w14:val="none"/>
                              </w:rPr>
                              <w:t> </w:t>
                            </w:r>
                          </w:p>
                          <w:p w14:paraId="4EE12A39" w14:textId="77777777" w:rsidR="0067676C" w:rsidRPr="00106C4C" w:rsidRDefault="0067676C" w:rsidP="0067676C">
                            <w:pPr>
                              <w:widowControl w:val="0"/>
                              <w:spacing w:after="0"/>
                              <w:rPr>
                                <w:rFonts w:ascii="Arial" w:hAnsi="Arial" w:cs="Arial"/>
                                <w:b/>
                                <w:bCs/>
                                <w:color w:val="BAC405"/>
                                <w:sz w:val="52"/>
                                <w:szCs w:val="52"/>
                                <w14:ligatures w14:val="none"/>
                              </w:rPr>
                            </w:pPr>
                            <w:r w:rsidRPr="00106C4C">
                              <w:rPr>
                                <w:rFonts w:ascii="Arial" w:hAnsi="Arial" w:cs="Arial"/>
                                <w:b/>
                                <w:bCs/>
                                <w:color w:val="BAC405"/>
                                <w:sz w:val="52"/>
                                <w:szCs w:val="52"/>
                                <w14:ligatures w14:val="none"/>
                              </w:rPr>
                              <w:t xml:space="preserve">Loch Lomond &amp; The Trossachs National Park </w:t>
                            </w:r>
                          </w:p>
                          <w:p w14:paraId="2F1D9C95" w14:textId="77777777" w:rsidR="0067676C" w:rsidRPr="00106C4C" w:rsidRDefault="0067676C" w:rsidP="0067676C">
                            <w:pPr>
                              <w:widowControl w:val="0"/>
                              <w:spacing w:after="0"/>
                              <w:rPr>
                                <w:rFonts w:ascii="Arial" w:hAnsi="Arial" w:cs="Arial"/>
                                <w:b/>
                                <w:bCs/>
                                <w:color w:val="BAC405"/>
                                <w:sz w:val="56"/>
                                <w:szCs w:val="56"/>
                                <w14:ligatures w14:val="none"/>
                              </w:rPr>
                            </w:pPr>
                            <w:r w:rsidRPr="00106C4C">
                              <w:rPr>
                                <w:rFonts w:ascii="Arial" w:hAnsi="Arial" w:cs="Arial"/>
                                <w:b/>
                                <w:bCs/>
                                <w:color w:val="BAC405"/>
                                <w:sz w:val="56"/>
                                <w:szCs w:val="56"/>
                                <w14:ligatures w14:val="none"/>
                              </w:rPr>
                              <w:t xml:space="preserve">Local Development Plan </w:t>
                            </w:r>
                          </w:p>
                          <w:p w14:paraId="1E0CCBBC" w14:textId="77777777" w:rsidR="0067676C" w:rsidRDefault="0067676C" w:rsidP="0067676C">
                            <w:pPr>
                              <w:widowControl w:val="0"/>
                              <w:spacing w:after="0"/>
                              <w:rPr>
                                <w:b/>
                                <w:bCs/>
                                <w:color w:val="BAC405"/>
                                <w:sz w:val="52"/>
                                <w:szCs w:val="52"/>
                                <w14:ligatures w14:val="none"/>
                              </w:rPr>
                            </w:pPr>
                            <w:r>
                              <w:rPr>
                                <w:b/>
                                <w:bCs/>
                                <w:color w:val="BAC405"/>
                                <w:sz w:val="52"/>
                                <w:szCs w:val="52"/>
                                <w14:ligatures w14:val="none"/>
                              </w:rPr>
                              <w:t> </w:t>
                            </w:r>
                          </w:p>
                          <w:p w14:paraId="6BF0A956" w14:textId="1C3975D3" w:rsidR="0067676C" w:rsidRPr="00106C4C" w:rsidRDefault="00F1323C" w:rsidP="0067676C">
                            <w:pPr>
                              <w:widowControl w:val="0"/>
                              <w:spacing w:after="0"/>
                              <w:rPr>
                                <w:rFonts w:ascii="Arial" w:hAnsi="Arial" w:cs="Arial"/>
                                <w:b/>
                                <w:bCs/>
                                <w:color w:val="FFFFFF"/>
                                <w:sz w:val="144"/>
                                <w:szCs w:val="144"/>
                                <w14:ligatures w14:val="none"/>
                              </w:rPr>
                            </w:pPr>
                            <w:r>
                              <w:rPr>
                                <w:rFonts w:ascii="Arial" w:hAnsi="Arial" w:cs="Arial"/>
                                <w:b/>
                                <w:bCs/>
                                <w:color w:val="FFFFFF"/>
                                <w:sz w:val="144"/>
                                <w:szCs w:val="144"/>
                                <w14:ligatures w14:val="none"/>
                              </w:rPr>
                              <w:t>Delivery</w:t>
                            </w:r>
                            <w:r w:rsidR="0067676C" w:rsidRPr="00106C4C">
                              <w:rPr>
                                <w:rFonts w:ascii="Arial" w:hAnsi="Arial" w:cs="Arial"/>
                                <w:b/>
                                <w:bCs/>
                                <w:color w:val="FFFFFF"/>
                                <w:sz w:val="144"/>
                                <w:szCs w:val="144"/>
                                <w14:ligatures w14:val="none"/>
                              </w:rPr>
                              <w:t xml:space="preserve"> Programme</w:t>
                            </w:r>
                          </w:p>
                          <w:p w14:paraId="0A9D315F" w14:textId="77777777" w:rsidR="0067676C" w:rsidRDefault="0067676C" w:rsidP="0067676C">
                            <w:pPr>
                              <w:widowControl w:val="0"/>
                              <w:spacing w:after="0"/>
                              <w:rPr>
                                <w:b/>
                                <w:bCs/>
                                <w:color w:val="FFFFFF"/>
                                <w:sz w:val="144"/>
                                <w:szCs w:val="144"/>
                                <w14:ligatures w14:val="none"/>
                              </w:rPr>
                            </w:pPr>
                            <w:r>
                              <w:rPr>
                                <w:b/>
                                <w:bCs/>
                                <w:color w:val="FFFFFF"/>
                                <w:sz w:val="144"/>
                                <w:szCs w:val="144"/>
                                <w14:ligatures w14:val="none"/>
                              </w:rPr>
                              <w:t> </w:t>
                            </w:r>
                          </w:p>
                          <w:p w14:paraId="4B7BB6FE" w14:textId="77777777" w:rsidR="0067676C" w:rsidRDefault="0067676C" w:rsidP="0067676C">
                            <w:pPr>
                              <w:widowControl w:val="0"/>
                              <w:spacing w:after="0"/>
                              <w:rPr>
                                <w:b/>
                                <w:bCs/>
                                <w:color w:val="FFFFFF"/>
                                <w:sz w:val="96"/>
                                <w:szCs w:val="96"/>
                                <w14:ligatures w14:val="none"/>
                              </w:rPr>
                            </w:pPr>
                            <w:r>
                              <w:rPr>
                                <w:b/>
                                <w:bCs/>
                                <w:color w:val="FFFFFF"/>
                                <w:sz w:val="96"/>
                                <w:szCs w:val="96"/>
                                <w14:ligatures w14:val="none"/>
                              </w:rPr>
                              <w:t> </w:t>
                            </w:r>
                          </w:p>
                          <w:p w14:paraId="642811ED" w14:textId="19E13D39" w:rsidR="0067676C" w:rsidRPr="00106C4C" w:rsidRDefault="0067676C" w:rsidP="0067676C">
                            <w:pPr>
                              <w:widowControl w:val="0"/>
                              <w:spacing w:after="0"/>
                              <w:rPr>
                                <w:rFonts w:ascii="Arial" w:hAnsi="Arial" w:cs="Arial"/>
                                <w:b/>
                                <w:bCs/>
                                <w:color w:val="FFFFFF"/>
                                <w:sz w:val="96"/>
                                <w:szCs w:val="96"/>
                                <w14:ligatures w14:val="none"/>
                              </w:rPr>
                            </w:pPr>
                            <w:r w:rsidRPr="00106C4C">
                              <w:rPr>
                                <w:rFonts w:ascii="Arial" w:hAnsi="Arial" w:cs="Arial"/>
                                <w:b/>
                                <w:bCs/>
                                <w:color w:val="FFFFFF"/>
                                <w:sz w:val="96"/>
                                <w:szCs w:val="96"/>
                                <w14:ligatures w14:val="none"/>
                              </w:rPr>
                              <w:t xml:space="preserve">Update: October </w:t>
                            </w:r>
                            <w:r w:rsidR="00EA155F" w:rsidRPr="00106C4C">
                              <w:rPr>
                                <w:rFonts w:ascii="Arial" w:hAnsi="Arial" w:cs="Arial"/>
                                <w:b/>
                                <w:bCs/>
                                <w:color w:val="FFFFFF"/>
                                <w:sz w:val="96"/>
                                <w:szCs w:val="96"/>
                                <w14:ligatures w14:val="none"/>
                              </w:rPr>
                              <w:t>2023</w:t>
                            </w:r>
                          </w:p>
                          <w:p w14:paraId="7044A143" w14:textId="77777777" w:rsidR="0067676C" w:rsidRDefault="0067676C" w:rsidP="0067676C">
                            <w:pPr>
                              <w:widowControl w:val="0"/>
                              <w:spacing w:after="0"/>
                              <w:rPr>
                                <w:b/>
                                <w:bCs/>
                                <w:color w:val="444F51"/>
                                <w:sz w:val="96"/>
                                <w:szCs w:val="96"/>
                                <w14:ligatures w14:val="none"/>
                              </w:rPr>
                            </w:pPr>
                            <w:r>
                              <w:rPr>
                                <w:b/>
                                <w:bCs/>
                                <w:color w:val="444F51"/>
                                <w:sz w:val="96"/>
                                <w:szCs w:val="96"/>
                                <w14:ligatures w14:val="none"/>
                              </w:rPr>
                              <w:t> </w:t>
                            </w:r>
                          </w:p>
                          <w:p w14:paraId="13EB8453" w14:textId="77777777" w:rsidR="0067676C" w:rsidRDefault="0067676C" w:rsidP="0067676C">
                            <w:pPr>
                              <w:widowControl w:val="0"/>
                              <w:spacing w:after="0"/>
                              <w:rPr>
                                <w:b/>
                                <w:bCs/>
                                <w:color w:val="FFFFFF"/>
                                <w:sz w:val="56"/>
                                <w:szCs w:val="56"/>
                                <w14:ligatures w14:val="none"/>
                              </w:rPr>
                            </w:pPr>
                            <w:r>
                              <w:rPr>
                                <w:b/>
                                <w:bCs/>
                                <w:color w:val="FFFFFF"/>
                                <w:sz w:val="56"/>
                                <w:szCs w:val="56"/>
                                <w14:ligatures w14:val="none"/>
                              </w:rPr>
                              <w:t> </w:t>
                            </w:r>
                          </w:p>
                          <w:p w14:paraId="4D4016BA" w14:textId="77777777" w:rsidR="0067676C" w:rsidRDefault="0067676C" w:rsidP="0067676C">
                            <w:pPr>
                              <w:widowControl w:val="0"/>
                              <w:spacing w:after="0"/>
                              <w:rPr>
                                <w:b/>
                                <w:bCs/>
                                <w:color w:val="FFFFFF"/>
                                <w:sz w:val="56"/>
                                <w:szCs w:val="56"/>
                                <w14:ligatures w14:val="none"/>
                              </w:rPr>
                            </w:pPr>
                            <w:r>
                              <w:rPr>
                                <w:b/>
                                <w:bCs/>
                                <w:color w:val="FFFFFF"/>
                                <w:sz w:val="56"/>
                                <w:szCs w:val="56"/>
                                <w14:ligatures w14:val="none"/>
                              </w:rPr>
                              <w:t> </w:t>
                            </w:r>
                          </w:p>
                          <w:p w14:paraId="2EB4CEB7" w14:textId="77777777" w:rsidR="0067676C" w:rsidRDefault="0067676C" w:rsidP="0067676C">
                            <w:pPr>
                              <w:widowControl w:val="0"/>
                              <w:spacing w:after="0"/>
                              <w:rPr>
                                <w:b/>
                                <w:bCs/>
                                <w:color w:val="BAC405"/>
                                <w:sz w:val="56"/>
                                <w:szCs w:val="56"/>
                                <w14:ligatures w14:val="none"/>
                              </w:rPr>
                            </w:pPr>
                            <w:r>
                              <w:rPr>
                                <w:b/>
                                <w:bCs/>
                                <w:color w:val="BAC405"/>
                                <w:sz w:val="56"/>
                                <w:szCs w:val="56"/>
                                <w14:ligatures w14:val="none"/>
                              </w:rPr>
                              <w:t> </w:t>
                            </w:r>
                          </w:p>
                          <w:p w14:paraId="696B0098" w14:textId="77777777" w:rsidR="0067676C" w:rsidRDefault="0067676C" w:rsidP="0067676C">
                            <w:pPr>
                              <w:widowControl w:val="0"/>
                              <w:spacing w:after="0"/>
                              <w:rPr>
                                <w:b/>
                                <w:bCs/>
                                <w:color w:val="BAC405"/>
                                <w:sz w:val="56"/>
                                <w:szCs w:val="56"/>
                                <w14:ligatures w14:val="none"/>
                              </w:rPr>
                            </w:pPr>
                            <w:r>
                              <w:rPr>
                                <w:b/>
                                <w:bCs/>
                                <w:color w:val="BAC405"/>
                                <w:sz w:val="56"/>
                                <w:szCs w:val="56"/>
                                <w14:ligatures w14:val="none"/>
                              </w:rPr>
                              <w:t>October 2021</w:t>
                            </w:r>
                          </w:p>
                          <w:p w14:paraId="4902B750" w14:textId="77777777" w:rsidR="0067676C" w:rsidRDefault="0067676C" w:rsidP="0067676C">
                            <w:pPr>
                              <w:spacing w:after="0"/>
                              <w:rPr>
                                <w:color w:val="000000"/>
                                <w:sz w:val="32"/>
                                <w:szCs w:val="32"/>
                                <w14:ligatures w14:val="none"/>
                              </w:rPr>
                            </w:pPr>
                            <w:r>
                              <w:rPr>
                                <w:sz w:val="32"/>
                                <w:szCs w:val="32"/>
                                <w14:ligatures w14:val="none"/>
                              </w:rPr>
                              <w:t> </w:t>
                            </w:r>
                          </w:p>
                          <w:p w14:paraId="083F47B7" w14:textId="77777777" w:rsidR="0067676C" w:rsidRDefault="0067676C" w:rsidP="0067676C">
                            <w:pPr>
                              <w:spacing w:after="0"/>
                              <w:rPr>
                                <w:sz w:val="32"/>
                                <w:szCs w:val="32"/>
                                <w14:ligatures w14:val="none"/>
                              </w:rPr>
                            </w:pPr>
                            <w:r>
                              <w:rPr>
                                <w:sz w:val="32"/>
                                <w:szCs w:val="32"/>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40B19D" id="_x0000_t202" coordsize="21600,21600" o:spt="202" path="m,l,21600r21600,l21600,xe">
                <v:stroke joinstyle="miter"/>
                <v:path gradientshapeok="t" o:connecttype="rect"/>
              </v:shapetype>
              <v:shape id="Text Box 8" o:spid="_x0000_s1026" type="#_x0000_t202" style="position:absolute;margin-left:38.8pt;margin-top:.1pt;width:823.1pt;height:550.7pt;z-index:25165721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" filled="f" stroked="f" strokecolor="black [0]" insetpen="t">
                <v:textbox inset="2.88pt,2.88pt,2.88pt,2.88pt">
                  <w:txbxContent>
                    <w:p w14:paraId="1A9C933B" w14:textId="77777777" w:rsidR="0067676C" w:rsidRDefault="0067676C" w:rsidP="0067676C">
                      <w:pPr>
                        <w:widowControl w:val="0"/>
                        <w:spacing w:after="0"/>
                        <w:rPr>
                          <w:b/>
                          <w:bCs/>
                          <w:color w:val="BAC405"/>
                          <w:sz w:val="52"/>
                          <w:szCs w:val="52"/>
                          <w14:ligatures w14:val="none"/>
                        </w:rPr>
                      </w:pPr>
                      <w:r>
                        <w:rPr>
                          <w:b/>
                          <w:bCs/>
                          <w:color w:val="BAC405"/>
                          <w:sz w:val="52"/>
                          <w:szCs w:val="52"/>
                          <w14:ligatures w14:val="none"/>
                        </w:rPr>
                        <w:t> </w:t>
                      </w:r>
                    </w:p>
                    <w:p w14:paraId="03C8F164" w14:textId="77777777" w:rsidR="0067676C" w:rsidRDefault="0067676C" w:rsidP="0067676C">
                      <w:pPr>
                        <w:widowControl w:val="0"/>
                        <w:spacing w:after="0"/>
                        <w:rPr>
                          <w:b/>
                          <w:bCs/>
                          <w:color w:val="BAC405"/>
                          <w:sz w:val="52"/>
                          <w:szCs w:val="52"/>
                          <w14:ligatures w14:val="none"/>
                        </w:rPr>
                      </w:pPr>
                      <w:r>
                        <w:rPr>
                          <w:b/>
                          <w:bCs/>
                          <w:color w:val="BAC405"/>
                          <w:sz w:val="52"/>
                          <w:szCs w:val="52"/>
                          <w14:ligatures w14:val="none"/>
                        </w:rPr>
                        <w:t> </w:t>
                      </w:r>
                    </w:p>
                    <w:p w14:paraId="4EE12A39" w14:textId="77777777" w:rsidR="0067676C" w:rsidRPr="00106C4C" w:rsidRDefault="0067676C" w:rsidP="0067676C">
                      <w:pPr>
                        <w:widowControl w:val="0"/>
                        <w:spacing w:after="0"/>
                        <w:rPr>
                          <w:rFonts w:ascii="Arial" w:hAnsi="Arial" w:cs="Arial"/>
                          <w:b/>
                          <w:bCs/>
                          <w:color w:val="BAC405"/>
                          <w:sz w:val="52"/>
                          <w:szCs w:val="52"/>
                          <w14:ligatures w14:val="none"/>
                        </w:rPr>
                      </w:pPr>
                      <w:r w:rsidRPr="00106C4C">
                        <w:rPr>
                          <w:rFonts w:ascii="Arial" w:hAnsi="Arial" w:cs="Arial"/>
                          <w:b/>
                          <w:bCs/>
                          <w:color w:val="BAC405"/>
                          <w:sz w:val="52"/>
                          <w:szCs w:val="52"/>
                          <w14:ligatures w14:val="none"/>
                        </w:rPr>
                        <w:t xml:space="preserve">Loch Lomond &amp; The Trossachs National Park </w:t>
                      </w:r>
                    </w:p>
                    <w:p w14:paraId="2F1D9C95" w14:textId="77777777" w:rsidR="0067676C" w:rsidRPr="00106C4C" w:rsidRDefault="0067676C" w:rsidP="0067676C">
                      <w:pPr>
                        <w:widowControl w:val="0"/>
                        <w:spacing w:after="0"/>
                        <w:rPr>
                          <w:rFonts w:ascii="Arial" w:hAnsi="Arial" w:cs="Arial"/>
                          <w:b/>
                          <w:bCs/>
                          <w:color w:val="BAC405"/>
                          <w:sz w:val="56"/>
                          <w:szCs w:val="56"/>
                          <w14:ligatures w14:val="none"/>
                        </w:rPr>
                      </w:pPr>
                      <w:r w:rsidRPr="00106C4C">
                        <w:rPr>
                          <w:rFonts w:ascii="Arial" w:hAnsi="Arial" w:cs="Arial"/>
                          <w:b/>
                          <w:bCs/>
                          <w:color w:val="BAC405"/>
                          <w:sz w:val="56"/>
                          <w:szCs w:val="56"/>
                          <w14:ligatures w14:val="none"/>
                        </w:rPr>
                        <w:t xml:space="preserve">Local Development Plan </w:t>
                      </w:r>
                    </w:p>
                    <w:p w14:paraId="1E0CCBBC" w14:textId="77777777" w:rsidR="0067676C" w:rsidRDefault="0067676C" w:rsidP="0067676C">
                      <w:pPr>
                        <w:widowControl w:val="0"/>
                        <w:spacing w:after="0"/>
                        <w:rPr>
                          <w:b/>
                          <w:bCs/>
                          <w:color w:val="BAC405"/>
                          <w:sz w:val="52"/>
                          <w:szCs w:val="52"/>
                          <w14:ligatures w14:val="none"/>
                        </w:rPr>
                      </w:pPr>
                      <w:r>
                        <w:rPr>
                          <w:b/>
                          <w:bCs/>
                          <w:color w:val="BAC405"/>
                          <w:sz w:val="52"/>
                          <w:szCs w:val="52"/>
                          <w14:ligatures w14:val="none"/>
                        </w:rPr>
                        <w:t> </w:t>
                      </w:r>
                    </w:p>
                    <w:p w14:paraId="6BF0A956" w14:textId="1C3975D3" w:rsidR="0067676C" w:rsidRPr="00106C4C" w:rsidRDefault="00F1323C" w:rsidP="0067676C">
                      <w:pPr>
                        <w:widowControl w:val="0"/>
                        <w:spacing w:after="0"/>
                        <w:rPr>
                          <w:rFonts w:ascii="Arial" w:hAnsi="Arial" w:cs="Arial"/>
                          <w:b/>
                          <w:bCs/>
                          <w:color w:val="FFFFFF"/>
                          <w:sz w:val="144"/>
                          <w:szCs w:val="144"/>
                          <w14:ligatures w14:val="none"/>
                        </w:rPr>
                      </w:pPr>
                      <w:r>
                        <w:rPr>
                          <w:rFonts w:ascii="Arial" w:hAnsi="Arial" w:cs="Arial"/>
                          <w:b/>
                          <w:bCs/>
                          <w:color w:val="FFFFFF"/>
                          <w:sz w:val="144"/>
                          <w:szCs w:val="144"/>
                          <w14:ligatures w14:val="none"/>
                        </w:rPr>
                        <w:t>Delivery</w:t>
                      </w:r>
                      <w:r w:rsidR="0067676C" w:rsidRPr="00106C4C">
                        <w:rPr>
                          <w:rFonts w:ascii="Arial" w:hAnsi="Arial" w:cs="Arial"/>
                          <w:b/>
                          <w:bCs/>
                          <w:color w:val="FFFFFF"/>
                          <w:sz w:val="144"/>
                          <w:szCs w:val="144"/>
                          <w14:ligatures w14:val="none"/>
                        </w:rPr>
                        <w:t xml:space="preserve"> Programme</w:t>
                      </w:r>
                    </w:p>
                    <w:p w14:paraId="0A9D315F" w14:textId="77777777" w:rsidR="0067676C" w:rsidRDefault="0067676C" w:rsidP="0067676C">
                      <w:pPr>
                        <w:widowControl w:val="0"/>
                        <w:spacing w:after="0"/>
                        <w:rPr>
                          <w:b/>
                          <w:bCs/>
                          <w:color w:val="FFFFFF"/>
                          <w:sz w:val="144"/>
                          <w:szCs w:val="144"/>
                          <w14:ligatures w14:val="none"/>
                        </w:rPr>
                      </w:pPr>
                      <w:r>
                        <w:rPr>
                          <w:b/>
                          <w:bCs/>
                          <w:color w:val="FFFFFF"/>
                          <w:sz w:val="144"/>
                          <w:szCs w:val="144"/>
                          <w14:ligatures w14:val="none"/>
                        </w:rPr>
                        <w:t> </w:t>
                      </w:r>
                    </w:p>
                    <w:p w14:paraId="4B7BB6FE" w14:textId="77777777" w:rsidR="0067676C" w:rsidRDefault="0067676C" w:rsidP="0067676C">
                      <w:pPr>
                        <w:widowControl w:val="0"/>
                        <w:spacing w:after="0"/>
                        <w:rPr>
                          <w:b/>
                          <w:bCs/>
                          <w:color w:val="FFFFFF"/>
                          <w:sz w:val="96"/>
                          <w:szCs w:val="96"/>
                          <w14:ligatures w14:val="none"/>
                        </w:rPr>
                      </w:pPr>
                      <w:r>
                        <w:rPr>
                          <w:b/>
                          <w:bCs/>
                          <w:color w:val="FFFFFF"/>
                          <w:sz w:val="96"/>
                          <w:szCs w:val="96"/>
                          <w14:ligatures w14:val="none"/>
                        </w:rPr>
                        <w:t> </w:t>
                      </w:r>
                    </w:p>
                    <w:p w14:paraId="642811ED" w14:textId="19E13D39" w:rsidR="0067676C" w:rsidRPr="00106C4C" w:rsidRDefault="0067676C" w:rsidP="0067676C">
                      <w:pPr>
                        <w:widowControl w:val="0"/>
                        <w:spacing w:after="0"/>
                        <w:rPr>
                          <w:rFonts w:ascii="Arial" w:hAnsi="Arial" w:cs="Arial"/>
                          <w:b/>
                          <w:bCs/>
                          <w:color w:val="FFFFFF"/>
                          <w:sz w:val="96"/>
                          <w:szCs w:val="96"/>
                          <w14:ligatures w14:val="none"/>
                        </w:rPr>
                      </w:pPr>
                      <w:r w:rsidRPr="00106C4C">
                        <w:rPr>
                          <w:rFonts w:ascii="Arial" w:hAnsi="Arial" w:cs="Arial"/>
                          <w:b/>
                          <w:bCs/>
                          <w:color w:val="FFFFFF"/>
                          <w:sz w:val="96"/>
                          <w:szCs w:val="96"/>
                          <w14:ligatures w14:val="none"/>
                        </w:rPr>
                        <w:t xml:space="preserve">Update: October </w:t>
                      </w:r>
                      <w:r w:rsidR="00EA155F" w:rsidRPr="00106C4C">
                        <w:rPr>
                          <w:rFonts w:ascii="Arial" w:hAnsi="Arial" w:cs="Arial"/>
                          <w:b/>
                          <w:bCs/>
                          <w:color w:val="FFFFFF"/>
                          <w:sz w:val="96"/>
                          <w:szCs w:val="96"/>
                          <w14:ligatures w14:val="none"/>
                        </w:rPr>
                        <w:t>2023</w:t>
                      </w:r>
                    </w:p>
                    <w:p w14:paraId="7044A143" w14:textId="77777777" w:rsidR="0067676C" w:rsidRDefault="0067676C" w:rsidP="0067676C">
                      <w:pPr>
                        <w:widowControl w:val="0"/>
                        <w:spacing w:after="0"/>
                        <w:rPr>
                          <w:b/>
                          <w:bCs/>
                          <w:color w:val="444F51"/>
                          <w:sz w:val="96"/>
                          <w:szCs w:val="96"/>
                          <w14:ligatures w14:val="none"/>
                        </w:rPr>
                      </w:pPr>
                      <w:r>
                        <w:rPr>
                          <w:b/>
                          <w:bCs/>
                          <w:color w:val="444F51"/>
                          <w:sz w:val="96"/>
                          <w:szCs w:val="96"/>
                          <w14:ligatures w14:val="none"/>
                        </w:rPr>
                        <w:t> </w:t>
                      </w:r>
                    </w:p>
                    <w:p w14:paraId="13EB8453" w14:textId="77777777" w:rsidR="0067676C" w:rsidRDefault="0067676C" w:rsidP="0067676C">
                      <w:pPr>
                        <w:widowControl w:val="0"/>
                        <w:spacing w:after="0"/>
                        <w:rPr>
                          <w:b/>
                          <w:bCs/>
                          <w:color w:val="FFFFFF"/>
                          <w:sz w:val="56"/>
                          <w:szCs w:val="56"/>
                          <w14:ligatures w14:val="none"/>
                        </w:rPr>
                      </w:pPr>
                      <w:r>
                        <w:rPr>
                          <w:b/>
                          <w:bCs/>
                          <w:color w:val="FFFFFF"/>
                          <w:sz w:val="56"/>
                          <w:szCs w:val="56"/>
                          <w14:ligatures w14:val="none"/>
                        </w:rPr>
                        <w:t> </w:t>
                      </w:r>
                    </w:p>
                    <w:p w14:paraId="4D4016BA" w14:textId="77777777" w:rsidR="0067676C" w:rsidRDefault="0067676C" w:rsidP="0067676C">
                      <w:pPr>
                        <w:widowControl w:val="0"/>
                        <w:spacing w:after="0"/>
                        <w:rPr>
                          <w:b/>
                          <w:bCs/>
                          <w:color w:val="FFFFFF"/>
                          <w:sz w:val="56"/>
                          <w:szCs w:val="56"/>
                          <w14:ligatures w14:val="none"/>
                        </w:rPr>
                      </w:pPr>
                      <w:r>
                        <w:rPr>
                          <w:b/>
                          <w:bCs/>
                          <w:color w:val="FFFFFF"/>
                          <w:sz w:val="56"/>
                          <w:szCs w:val="56"/>
                          <w14:ligatures w14:val="none"/>
                        </w:rPr>
                        <w:t> </w:t>
                      </w:r>
                    </w:p>
                    <w:p w14:paraId="2EB4CEB7" w14:textId="77777777" w:rsidR="0067676C" w:rsidRDefault="0067676C" w:rsidP="0067676C">
                      <w:pPr>
                        <w:widowControl w:val="0"/>
                        <w:spacing w:after="0"/>
                        <w:rPr>
                          <w:b/>
                          <w:bCs/>
                          <w:color w:val="BAC405"/>
                          <w:sz w:val="56"/>
                          <w:szCs w:val="56"/>
                          <w14:ligatures w14:val="none"/>
                        </w:rPr>
                      </w:pPr>
                      <w:r>
                        <w:rPr>
                          <w:b/>
                          <w:bCs/>
                          <w:color w:val="BAC405"/>
                          <w:sz w:val="56"/>
                          <w:szCs w:val="56"/>
                          <w14:ligatures w14:val="none"/>
                        </w:rPr>
                        <w:t> </w:t>
                      </w:r>
                    </w:p>
                    <w:p w14:paraId="696B0098" w14:textId="77777777" w:rsidR="0067676C" w:rsidRDefault="0067676C" w:rsidP="0067676C">
                      <w:pPr>
                        <w:widowControl w:val="0"/>
                        <w:spacing w:after="0"/>
                        <w:rPr>
                          <w:b/>
                          <w:bCs/>
                          <w:color w:val="BAC405"/>
                          <w:sz w:val="56"/>
                          <w:szCs w:val="56"/>
                          <w14:ligatures w14:val="none"/>
                        </w:rPr>
                      </w:pPr>
                      <w:r>
                        <w:rPr>
                          <w:b/>
                          <w:bCs/>
                          <w:color w:val="BAC405"/>
                          <w:sz w:val="56"/>
                          <w:szCs w:val="56"/>
                          <w14:ligatures w14:val="none"/>
                        </w:rPr>
                        <w:t>October 2021</w:t>
                      </w:r>
                    </w:p>
                    <w:p w14:paraId="4902B750" w14:textId="77777777" w:rsidR="0067676C" w:rsidRDefault="0067676C" w:rsidP="0067676C">
                      <w:pPr>
                        <w:spacing w:after="0"/>
                        <w:rPr>
                          <w:color w:val="000000"/>
                          <w:sz w:val="32"/>
                          <w:szCs w:val="32"/>
                          <w14:ligatures w14:val="none"/>
                        </w:rPr>
                      </w:pPr>
                      <w:r>
                        <w:rPr>
                          <w:sz w:val="32"/>
                          <w:szCs w:val="32"/>
                          <w14:ligatures w14:val="none"/>
                        </w:rPr>
                        <w:t> </w:t>
                      </w:r>
                    </w:p>
                    <w:p w14:paraId="083F47B7" w14:textId="77777777" w:rsidR="0067676C" w:rsidRDefault="0067676C" w:rsidP="0067676C">
                      <w:pPr>
                        <w:spacing w:after="0"/>
                        <w:rPr>
                          <w:sz w:val="32"/>
                          <w:szCs w:val="32"/>
                          <w14:ligatures w14:val="none"/>
                        </w:rPr>
                      </w:pPr>
                      <w:r>
                        <w:rPr>
                          <w:sz w:val="32"/>
                          <w:szCs w:val="32"/>
                          <w14:ligatures w14:val="none"/>
                        </w:rPr>
                        <w:t> </w:t>
                      </w:r>
                    </w:p>
                  </w:txbxContent>
                </v:textbox>
                <w10:wrap anchorx="page"/>
              </v:shape>
            </w:pict>
          </mc:Fallback>
        </mc:AlternateContent>
      </w:r>
      <w:r w:rsidR="0067676C">
        <w:rPr>
          <w:rFonts w:ascii="Times New Roman" w:hAnsi="Times New Roman" w:cs="Times New Roman"/>
          <w:noProof/>
          <w:kern w:val="0"/>
          <w:sz w:val="24"/>
          <w:szCs w:val="24"/>
          <w14:ligatures w14:val="none"/>
        </w:rPr>
        <w:drawing>
          <wp:anchor distT="36576" distB="36576" distL="36576" distR="36576" simplePos="0" relativeHeight="251655168" behindDoc="0" locked="0" layoutInCell="1" allowOverlap="1" wp14:anchorId="6512824C" wp14:editId="5BC78243">
            <wp:simplePos x="0" y="0"/>
            <wp:positionH relativeFrom="column">
              <wp:posOffset>7848600</wp:posOffset>
            </wp:positionH>
            <wp:positionV relativeFrom="paragraph">
              <wp:posOffset>-594360</wp:posOffset>
            </wp:positionV>
            <wp:extent cx="1419225" cy="1540510"/>
            <wp:effectExtent l="0" t="0" r="9525" b="2540"/>
            <wp:wrapNone/>
            <wp:docPr id="5" name="Picture 4" descr="A black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ack and white sign with white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9225" cy="15405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308DD">
        <w:rPr>
          <w:rFonts w:ascii="Times New Roman" w:hAnsi="Times New Roman" w:cs="Times New Roman"/>
          <w:noProof/>
          <w:kern w:val="0"/>
          <w:sz w:val="24"/>
          <w:szCs w:val="24"/>
          <w14:ligatures w14:val="none"/>
        </w:rPr>
        <w:drawing>
          <wp:anchor distT="36576" distB="36576" distL="36576" distR="36576" simplePos="0" relativeHeight="251651072" behindDoc="0" locked="0" layoutInCell="1" allowOverlap="1" wp14:anchorId="1F207172" wp14:editId="627A7A52">
            <wp:simplePos x="0" y="0"/>
            <wp:positionH relativeFrom="page">
              <wp:align>left</wp:align>
            </wp:positionH>
            <wp:positionV relativeFrom="paragraph">
              <wp:posOffset>-915670</wp:posOffset>
            </wp:positionV>
            <wp:extent cx="10817860" cy="7726680"/>
            <wp:effectExtent l="0" t="0" r="2540" b="7620"/>
            <wp:wrapNone/>
            <wp:docPr id="2" name="Picture 1" descr="Aerial view of a river and mounta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erial view of a river and mountain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17860" cy="77266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308DD">
        <w:br w:type="page"/>
      </w:r>
    </w:p>
    <w:p w14:paraId="7685C730" w14:textId="31676F8C" w:rsidR="00B43DA7" w:rsidRDefault="00B8167B">
      <w:r>
        <w:rPr>
          <w:rFonts w:ascii="Times New Roman" w:eastAsia="Times New Roman" w:hAnsi="Times New Roman" w:cs="Times New Roman"/>
          <w:noProof/>
          <w:kern w:val="0"/>
          <w:sz w:val="24"/>
          <w:szCs w:val="24"/>
          <w:lang w:eastAsia="en-GB"/>
        </w:rPr>
        <w:lastRenderedPageBreak/>
        <mc:AlternateContent>
          <mc:Choice Requires="wps">
            <w:drawing>
              <wp:anchor distT="0" distB="0" distL="114300" distR="114300" simplePos="0" relativeHeight="251642880" behindDoc="0" locked="0" layoutInCell="1" allowOverlap="1" wp14:anchorId="5DDB470B" wp14:editId="2FCEDCCE">
                <wp:simplePos x="0" y="0"/>
                <wp:positionH relativeFrom="page">
                  <wp:posOffset>0</wp:posOffset>
                </wp:positionH>
                <wp:positionV relativeFrom="paragraph">
                  <wp:posOffset>-311208</wp:posOffset>
                </wp:positionV>
                <wp:extent cx="10687050" cy="3754755"/>
                <wp:effectExtent l="0" t="0" r="19050" b="17145"/>
                <wp:wrapNone/>
                <wp:docPr id="1853335237" name="Rectangle 2"/>
                <wp:cNvGraphicFramePr/>
                <a:graphic xmlns:a="http://schemas.openxmlformats.org/drawingml/2006/main">
                  <a:graphicData uri="http://schemas.microsoft.com/office/word/2010/wordprocessingShape">
                    <wps:wsp>
                      <wps:cNvSpPr/>
                      <wps:spPr>
                        <a:xfrm>
                          <a:off x="0" y="0"/>
                          <a:ext cx="10687050" cy="3754755"/>
                        </a:xfrm>
                        <a:prstGeom prst="rect">
                          <a:avLst/>
                        </a:prstGeom>
                        <a:solidFill>
                          <a:srgbClr val="BAC405"/>
                        </a:solidFill>
                        <a:ln>
                          <a:solidFill>
                            <a:srgbClr val="BAC40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CBBFE6" id="Rectangle 2" o:spid="_x0000_s1026" style="position:absolute;margin-left:0;margin-top:-24.5pt;width:841.5pt;height:295.6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" fillcolor="#bac405" strokecolor="#bac405" strokeweight="1pt">
                <w10:wrap anchorx="page"/>
              </v:rect>
            </w:pict>
          </mc:Fallback>
        </mc:AlternateContent>
      </w:r>
      <w:r w:rsidR="00021F7F" w:rsidRPr="00A06528">
        <w:rPr>
          <w:rFonts w:ascii="Times New Roman" w:eastAsia="Times New Roman" w:hAnsi="Times New Roman" w:cs="Times New Roman"/>
          <w:noProof/>
          <w:kern w:val="0"/>
          <w:sz w:val="24"/>
          <w:szCs w:val="24"/>
          <w:lang w:eastAsia="en-GB"/>
          <w14:ligatures w14:val="none"/>
        </w:rPr>
        <mc:AlternateContent>
          <mc:Choice Requires="wps">
            <w:drawing>
              <wp:anchor distT="36576" distB="36576" distL="36576" distR="36576" simplePos="0" relativeHeight="251643904" behindDoc="0" locked="0" layoutInCell="1" allowOverlap="1" wp14:anchorId="358D89A0" wp14:editId="682F151D">
                <wp:simplePos x="0" y="0"/>
                <wp:positionH relativeFrom="margin">
                  <wp:posOffset>-706120</wp:posOffset>
                </wp:positionH>
                <wp:positionV relativeFrom="paragraph">
                  <wp:posOffset>-1037648</wp:posOffset>
                </wp:positionV>
                <wp:extent cx="10224655" cy="4724400"/>
                <wp:effectExtent l="0" t="0" r="5715" b="0"/>
                <wp:wrapNone/>
                <wp:docPr id="174154182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4655" cy="4724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E3F0725" w14:textId="50B3F3B4" w:rsidR="00DB51AA" w:rsidRDefault="00A06528" w:rsidP="00A74E52">
                            <w:pPr>
                              <w:pStyle w:val="Heading1"/>
                              <w:widowControl w:val="0"/>
                              <w:rPr>
                                <w:rFonts w:asciiTheme="minorHAnsi" w:hAnsiTheme="minorHAnsi" w:cstheme="minorHAnsi"/>
                                <w:b/>
                                <w:bCs/>
                                <w:caps/>
                                <w:color w:val="BAC405"/>
                                <w:sz w:val="44"/>
                                <w:szCs w:val="44"/>
                                <w14:ligatures w14:val="none"/>
                              </w:rPr>
                            </w:pPr>
                            <w:r w:rsidRPr="00CC1C05">
                              <w:rPr>
                                <w:rFonts w:asciiTheme="minorHAnsi" w:hAnsiTheme="minorHAnsi" w:cstheme="minorHAnsi"/>
                                <w:b/>
                                <w:bCs/>
                                <w:caps/>
                                <w:color w:val="BAC405"/>
                                <w:sz w:val="44"/>
                                <w:szCs w:val="44"/>
                                <w14:ligatures w14:val="none"/>
                              </w:rPr>
                              <w:t>Contents</w:t>
                            </w:r>
                          </w:p>
                          <w:p w14:paraId="65F4E216" w14:textId="77777777" w:rsidR="00B8167B" w:rsidRPr="00B8167B" w:rsidRDefault="00B8167B" w:rsidP="00B8167B"/>
                          <w:p w14:paraId="69E63EA5" w14:textId="54D94809" w:rsidR="00243E3E" w:rsidRDefault="00A06528" w:rsidP="00243E3E">
                            <w:pPr>
                              <w:widowControl w:val="0"/>
                              <w:tabs>
                                <w:tab w:val="left" w:leader="dot" w:pos="8832"/>
                              </w:tabs>
                              <w:ind w:left="567" w:hanging="567"/>
                              <w:rPr>
                                <w:b/>
                                <w:bCs/>
                                <w:color w:val="FFFFFF" w:themeColor="background1"/>
                                <w:sz w:val="24"/>
                                <w:szCs w:val="24"/>
                              </w:rPr>
                            </w:pPr>
                            <w:r w:rsidRPr="00460947">
                              <w:rPr>
                                <w:b/>
                                <w:bCs/>
                                <w:color w:val="FFFFFF" w:themeColor="background1"/>
                                <w:sz w:val="24"/>
                                <w:szCs w:val="24"/>
                              </w:rPr>
                              <w:t>1.</w:t>
                            </w:r>
                            <w:r w:rsidR="00D93894">
                              <w:rPr>
                                <w:b/>
                                <w:bCs/>
                                <w:color w:val="FFFFFF" w:themeColor="background1"/>
                                <w:sz w:val="24"/>
                                <w:szCs w:val="24"/>
                              </w:rPr>
                              <w:t xml:space="preserve"> </w:t>
                            </w:r>
                            <w:r w:rsidR="00A56CB1">
                              <w:rPr>
                                <w:b/>
                                <w:bCs/>
                                <w:color w:val="FFFFFF" w:themeColor="background1"/>
                                <w:sz w:val="24"/>
                                <w:szCs w:val="24"/>
                              </w:rPr>
                              <w:t>Map of Council Bounda</w:t>
                            </w:r>
                            <w:r w:rsidR="0009702D">
                              <w:rPr>
                                <w:b/>
                                <w:bCs/>
                                <w:color w:val="FFFFFF" w:themeColor="background1"/>
                                <w:sz w:val="24"/>
                                <w:szCs w:val="24"/>
                              </w:rPr>
                              <w:t>r</w:t>
                            </w:r>
                            <w:r w:rsidR="00240A13">
                              <w:rPr>
                                <w:b/>
                                <w:bCs/>
                                <w:color w:val="FFFFFF" w:themeColor="background1"/>
                                <w:sz w:val="24"/>
                                <w:szCs w:val="24"/>
                              </w:rPr>
                              <w:t>y’s</w:t>
                            </w:r>
                            <w:r w:rsidR="0009702D">
                              <w:rPr>
                                <w:b/>
                                <w:bCs/>
                                <w:color w:val="FFFFFF" w:themeColor="background1"/>
                                <w:sz w:val="24"/>
                                <w:szCs w:val="24"/>
                              </w:rPr>
                              <w:t xml:space="preserve"> and Strategic Growth Areas</w:t>
                            </w:r>
                            <w:r w:rsidR="00021F7F">
                              <w:rPr>
                                <w:b/>
                                <w:bCs/>
                                <w:color w:val="FFFFFF" w:themeColor="background1"/>
                                <w:sz w:val="24"/>
                                <w:szCs w:val="24"/>
                              </w:rPr>
                              <w:t>………………………………………………………………………………………………………………………………………………………</w:t>
                            </w:r>
                            <w:r w:rsidR="006E580D">
                              <w:rPr>
                                <w:b/>
                                <w:bCs/>
                                <w:color w:val="FFFFFF" w:themeColor="background1"/>
                                <w:sz w:val="24"/>
                                <w:szCs w:val="24"/>
                              </w:rPr>
                              <w:t>pg.3</w:t>
                            </w:r>
                          </w:p>
                          <w:p w14:paraId="391FA841" w14:textId="1A1045B7" w:rsidR="00B81BB4" w:rsidRDefault="00243E3E" w:rsidP="00A06528">
                            <w:pPr>
                              <w:widowControl w:val="0"/>
                              <w:tabs>
                                <w:tab w:val="left" w:leader="dot" w:pos="8832"/>
                              </w:tabs>
                              <w:ind w:left="567" w:hanging="567"/>
                              <w:rPr>
                                <w:b/>
                                <w:bCs/>
                                <w:color w:val="FFFFFF" w:themeColor="background1"/>
                                <w:sz w:val="24"/>
                                <w:szCs w:val="24"/>
                              </w:rPr>
                            </w:pPr>
                            <w:r>
                              <w:rPr>
                                <w:b/>
                                <w:bCs/>
                                <w:color w:val="FFFFFF" w:themeColor="background1"/>
                                <w:sz w:val="24"/>
                                <w:szCs w:val="24"/>
                              </w:rPr>
                              <w:t>2.</w:t>
                            </w:r>
                            <w:r w:rsidR="00A06528" w:rsidRPr="00460947">
                              <w:rPr>
                                <w:b/>
                                <w:bCs/>
                                <w:color w:val="FFFFFF" w:themeColor="background1"/>
                                <w:sz w:val="24"/>
                                <w:szCs w:val="24"/>
                              </w:rPr>
                              <w:t> </w:t>
                            </w:r>
                            <w:r w:rsidR="00B81BB4">
                              <w:rPr>
                                <w:b/>
                                <w:bCs/>
                                <w:color w:val="FFFFFF" w:themeColor="background1"/>
                                <w:sz w:val="24"/>
                                <w:szCs w:val="24"/>
                              </w:rPr>
                              <w:t>Progress of Allocated Sites</w:t>
                            </w:r>
                            <w:r w:rsidR="006E580D">
                              <w:rPr>
                                <w:b/>
                                <w:bCs/>
                                <w:color w:val="FFFFFF" w:themeColor="background1"/>
                                <w:sz w:val="24"/>
                                <w:szCs w:val="24"/>
                              </w:rPr>
                              <w:t>………………………………………………………………………………………………………………………………………………………………………………………………….</w:t>
                            </w:r>
                            <w:r w:rsidR="00293F24">
                              <w:rPr>
                                <w:b/>
                                <w:bCs/>
                                <w:color w:val="FFFFFF" w:themeColor="background1"/>
                                <w:sz w:val="24"/>
                                <w:szCs w:val="24"/>
                              </w:rPr>
                              <w:t>.</w:t>
                            </w:r>
                            <w:r w:rsidR="006E580D">
                              <w:rPr>
                                <w:b/>
                                <w:bCs/>
                                <w:color w:val="FFFFFF" w:themeColor="background1"/>
                                <w:sz w:val="24"/>
                                <w:szCs w:val="24"/>
                              </w:rPr>
                              <w:t>pg.</w:t>
                            </w:r>
                            <w:r w:rsidR="00293F24">
                              <w:rPr>
                                <w:b/>
                                <w:bCs/>
                                <w:color w:val="FFFFFF" w:themeColor="background1"/>
                                <w:sz w:val="24"/>
                                <w:szCs w:val="24"/>
                              </w:rPr>
                              <w:t>4</w:t>
                            </w:r>
                          </w:p>
                          <w:p w14:paraId="6DB71667" w14:textId="23E818E8" w:rsidR="00A06528" w:rsidRDefault="00B81BB4" w:rsidP="00A06528">
                            <w:pPr>
                              <w:widowControl w:val="0"/>
                              <w:tabs>
                                <w:tab w:val="left" w:leader="dot" w:pos="8832"/>
                              </w:tabs>
                              <w:ind w:left="567" w:hanging="567"/>
                              <w:rPr>
                                <w:b/>
                                <w:bCs/>
                                <w:color w:val="FFFFFF" w:themeColor="background1"/>
                                <w:sz w:val="24"/>
                                <w:szCs w:val="24"/>
                                <w14:ligatures w14:val="none"/>
                              </w:rPr>
                            </w:pPr>
                            <w:r>
                              <w:rPr>
                                <w:b/>
                                <w:bCs/>
                                <w:color w:val="FFFFFF" w:themeColor="background1"/>
                                <w:sz w:val="24"/>
                                <w:szCs w:val="24"/>
                                <w14:ligatures w14:val="none"/>
                              </w:rPr>
                              <w:t xml:space="preserve">3. </w:t>
                            </w:r>
                            <w:r w:rsidR="0055486F">
                              <w:rPr>
                                <w:b/>
                                <w:bCs/>
                                <w:color w:val="FFFFFF" w:themeColor="background1"/>
                                <w:sz w:val="24"/>
                                <w:szCs w:val="24"/>
                                <w14:ligatures w14:val="none"/>
                              </w:rPr>
                              <w:t>Strategic Growth Areas</w:t>
                            </w:r>
                            <w:r w:rsidR="00293F24">
                              <w:rPr>
                                <w:b/>
                                <w:bCs/>
                                <w:color w:val="FFFFFF" w:themeColor="background1"/>
                                <w:sz w:val="24"/>
                                <w:szCs w:val="24"/>
                                <w14:ligatures w14:val="none"/>
                              </w:rPr>
                              <w:t>………………………………………………………………………………………………………………………………………………………………………………………………………..pg.</w:t>
                            </w:r>
                            <w:r w:rsidR="00401430">
                              <w:rPr>
                                <w:b/>
                                <w:bCs/>
                                <w:color w:val="FFFFFF" w:themeColor="background1"/>
                                <w:sz w:val="24"/>
                                <w:szCs w:val="24"/>
                                <w14:ligatures w14:val="none"/>
                              </w:rPr>
                              <w:t>5</w:t>
                            </w:r>
                          </w:p>
                          <w:p w14:paraId="60A4DD01" w14:textId="56D5A881" w:rsidR="0055486F" w:rsidRDefault="00B81BB4" w:rsidP="0055486F">
                            <w:pPr>
                              <w:widowControl w:val="0"/>
                              <w:tabs>
                                <w:tab w:val="left" w:leader="dot" w:pos="8832"/>
                              </w:tabs>
                              <w:ind w:left="1287" w:hanging="567"/>
                              <w:rPr>
                                <w:b/>
                                <w:bCs/>
                                <w:color w:val="FFFFFF" w:themeColor="background1"/>
                                <w:sz w:val="24"/>
                                <w:szCs w:val="24"/>
                                <w14:ligatures w14:val="none"/>
                              </w:rPr>
                            </w:pPr>
                            <w:r>
                              <w:rPr>
                                <w:b/>
                                <w:bCs/>
                                <w:color w:val="FFFFFF" w:themeColor="background1"/>
                                <w:sz w:val="24"/>
                                <w:szCs w:val="24"/>
                                <w14:ligatures w14:val="none"/>
                              </w:rPr>
                              <w:t>3</w:t>
                            </w:r>
                            <w:r w:rsidR="0055486F">
                              <w:rPr>
                                <w:b/>
                                <w:bCs/>
                                <w:color w:val="FFFFFF" w:themeColor="background1"/>
                                <w:sz w:val="24"/>
                                <w:szCs w:val="24"/>
                                <w14:ligatures w14:val="none"/>
                              </w:rPr>
                              <w:t>.1 Arrochar</w:t>
                            </w:r>
                            <w:r w:rsidR="00401430">
                              <w:rPr>
                                <w:b/>
                                <w:bCs/>
                                <w:color w:val="FFFFFF" w:themeColor="background1"/>
                                <w:sz w:val="24"/>
                                <w:szCs w:val="24"/>
                                <w14:ligatures w14:val="none"/>
                              </w:rPr>
                              <w:t>…………………………………………………………………………………………………………………………………………………………………………………………………………………pg.5</w:t>
                            </w:r>
                          </w:p>
                          <w:p w14:paraId="794DE482" w14:textId="14A51434" w:rsidR="0055486F" w:rsidRDefault="00B81BB4" w:rsidP="0055486F">
                            <w:pPr>
                              <w:widowControl w:val="0"/>
                              <w:tabs>
                                <w:tab w:val="left" w:leader="dot" w:pos="8832"/>
                              </w:tabs>
                              <w:ind w:left="1287" w:hanging="567"/>
                              <w:rPr>
                                <w:b/>
                                <w:bCs/>
                                <w:color w:val="FFFFFF" w:themeColor="background1"/>
                                <w:sz w:val="24"/>
                                <w:szCs w:val="24"/>
                                <w14:ligatures w14:val="none"/>
                              </w:rPr>
                            </w:pPr>
                            <w:r>
                              <w:rPr>
                                <w:b/>
                                <w:bCs/>
                                <w:color w:val="FFFFFF" w:themeColor="background1"/>
                                <w:sz w:val="24"/>
                                <w:szCs w:val="24"/>
                                <w14:ligatures w14:val="none"/>
                              </w:rPr>
                              <w:t>3</w:t>
                            </w:r>
                            <w:r w:rsidR="0055486F">
                              <w:rPr>
                                <w:b/>
                                <w:bCs/>
                                <w:color w:val="FFFFFF" w:themeColor="background1"/>
                                <w:sz w:val="24"/>
                                <w:szCs w:val="24"/>
                                <w14:ligatures w14:val="none"/>
                              </w:rPr>
                              <w:t>.2 Balloch</w:t>
                            </w:r>
                            <w:r w:rsidR="00401430">
                              <w:rPr>
                                <w:b/>
                                <w:bCs/>
                                <w:color w:val="FFFFFF" w:themeColor="background1"/>
                                <w:sz w:val="24"/>
                                <w:szCs w:val="24"/>
                                <w14:ligatures w14:val="none"/>
                              </w:rPr>
                              <w:t>…………………………………………………………………………………………………………………………………………………………………………………………………………………..pg.11</w:t>
                            </w:r>
                          </w:p>
                          <w:p w14:paraId="2F43B98E" w14:textId="4EC96C42" w:rsidR="0055486F" w:rsidRPr="00460947" w:rsidRDefault="00B81BB4" w:rsidP="0055486F">
                            <w:pPr>
                              <w:widowControl w:val="0"/>
                              <w:tabs>
                                <w:tab w:val="left" w:leader="dot" w:pos="8832"/>
                              </w:tabs>
                              <w:ind w:left="1287" w:hanging="567"/>
                              <w:rPr>
                                <w:b/>
                                <w:bCs/>
                                <w:color w:val="FFFFFF" w:themeColor="background1"/>
                                <w:sz w:val="24"/>
                                <w:szCs w:val="24"/>
                                <w14:ligatures w14:val="none"/>
                              </w:rPr>
                            </w:pPr>
                            <w:r>
                              <w:rPr>
                                <w:b/>
                                <w:bCs/>
                                <w:color w:val="FFFFFF" w:themeColor="background1"/>
                                <w:sz w:val="24"/>
                                <w:szCs w:val="24"/>
                                <w14:ligatures w14:val="none"/>
                              </w:rPr>
                              <w:t>3</w:t>
                            </w:r>
                            <w:r w:rsidR="0055486F">
                              <w:rPr>
                                <w:b/>
                                <w:bCs/>
                                <w:color w:val="FFFFFF" w:themeColor="background1"/>
                                <w:sz w:val="24"/>
                                <w:szCs w:val="24"/>
                                <w14:ligatures w14:val="none"/>
                              </w:rPr>
                              <w:t>.3 Callander</w:t>
                            </w:r>
                            <w:r w:rsidR="00401430">
                              <w:rPr>
                                <w:b/>
                                <w:bCs/>
                                <w:color w:val="FFFFFF" w:themeColor="background1"/>
                                <w:sz w:val="24"/>
                                <w:szCs w:val="24"/>
                                <w14:ligatures w14:val="none"/>
                              </w:rPr>
                              <w:t>……………………………………………………………………………………………………………………………………………………………………………………………………………….</w:t>
                            </w:r>
                            <w:r w:rsidR="00712F90">
                              <w:rPr>
                                <w:b/>
                                <w:bCs/>
                                <w:color w:val="FFFFFF" w:themeColor="background1"/>
                                <w:sz w:val="24"/>
                                <w:szCs w:val="24"/>
                                <w14:ligatures w14:val="none"/>
                              </w:rPr>
                              <w:t>pg.18</w:t>
                            </w:r>
                          </w:p>
                          <w:p w14:paraId="56DDD901" w14:textId="73286EA7" w:rsidR="00A06528" w:rsidRDefault="00B81BB4" w:rsidP="00A06528">
                            <w:pPr>
                              <w:widowControl w:val="0"/>
                              <w:tabs>
                                <w:tab w:val="left" w:leader="dot" w:pos="8832"/>
                              </w:tabs>
                              <w:ind w:left="567" w:hanging="567"/>
                              <w:rPr>
                                <w:b/>
                                <w:bCs/>
                                <w:color w:val="FFFFFF" w:themeColor="background1"/>
                                <w:sz w:val="24"/>
                                <w:szCs w:val="24"/>
                              </w:rPr>
                            </w:pPr>
                            <w:r>
                              <w:rPr>
                                <w:b/>
                                <w:bCs/>
                                <w:color w:val="FFFFFF" w:themeColor="background1"/>
                                <w:sz w:val="24"/>
                                <w:szCs w:val="24"/>
                              </w:rPr>
                              <w:t>4</w:t>
                            </w:r>
                            <w:r w:rsidR="0055486F">
                              <w:rPr>
                                <w:b/>
                                <w:bCs/>
                                <w:color w:val="FFFFFF" w:themeColor="background1"/>
                                <w:sz w:val="24"/>
                                <w:szCs w:val="24"/>
                              </w:rPr>
                              <w:t>. Place Making Priority Areas</w:t>
                            </w:r>
                            <w:r w:rsidR="00712F90">
                              <w:rPr>
                                <w:b/>
                                <w:bCs/>
                                <w:color w:val="FFFFFF" w:themeColor="background1"/>
                                <w:sz w:val="24"/>
                                <w:szCs w:val="24"/>
                              </w:rPr>
                              <w:t>………………………………………………………………………………………………………………………………………………………………………………………………..pg</w:t>
                            </w:r>
                            <w:r w:rsidR="00162151">
                              <w:rPr>
                                <w:b/>
                                <w:bCs/>
                                <w:color w:val="FFFFFF" w:themeColor="background1"/>
                                <w:sz w:val="24"/>
                                <w:szCs w:val="24"/>
                              </w:rPr>
                              <w:t>.27</w:t>
                            </w:r>
                          </w:p>
                          <w:p w14:paraId="0F2E35C4" w14:textId="23EF9C4D" w:rsidR="0055486F" w:rsidRDefault="00B81BB4" w:rsidP="00243E3E">
                            <w:pPr>
                              <w:widowControl w:val="0"/>
                              <w:tabs>
                                <w:tab w:val="left" w:leader="dot" w:pos="8832"/>
                              </w:tabs>
                              <w:ind w:left="1287" w:hanging="567"/>
                              <w:rPr>
                                <w:b/>
                                <w:bCs/>
                                <w:color w:val="FFFFFF" w:themeColor="background1"/>
                                <w:sz w:val="24"/>
                                <w:szCs w:val="24"/>
                              </w:rPr>
                            </w:pPr>
                            <w:r>
                              <w:rPr>
                                <w:b/>
                                <w:bCs/>
                                <w:color w:val="FFFFFF" w:themeColor="background1"/>
                                <w:sz w:val="24"/>
                                <w:szCs w:val="24"/>
                              </w:rPr>
                              <w:t>4</w:t>
                            </w:r>
                            <w:r w:rsidR="0055486F">
                              <w:rPr>
                                <w:b/>
                                <w:bCs/>
                                <w:color w:val="FFFFFF" w:themeColor="background1"/>
                                <w:sz w:val="24"/>
                                <w:szCs w:val="24"/>
                              </w:rPr>
                              <w:t xml:space="preserve">.1 </w:t>
                            </w:r>
                            <w:r w:rsidR="00243E3E">
                              <w:rPr>
                                <w:b/>
                                <w:bCs/>
                                <w:color w:val="FFFFFF" w:themeColor="background1"/>
                                <w:sz w:val="24"/>
                                <w:szCs w:val="24"/>
                              </w:rPr>
                              <w:t>Stirling</w:t>
                            </w:r>
                            <w:r w:rsidR="001242CA">
                              <w:rPr>
                                <w:b/>
                                <w:bCs/>
                                <w:color w:val="FFFFFF" w:themeColor="background1"/>
                                <w:sz w:val="24"/>
                                <w:szCs w:val="24"/>
                              </w:rPr>
                              <w:t>…………………………………………………………………………………………………………………………………………………………………………………………………………………..pg.27</w:t>
                            </w:r>
                          </w:p>
                          <w:p w14:paraId="45ED37B7" w14:textId="5396A89C" w:rsidR="00243E3E" w:rsidRDefault="00B81BB4" w:rsidP="00243E3E">
                            <w:pPr>
                              <w:widowControl w:val="0"/>
                              <w:tabs>
                                <w:tab w:val="left" w:leader="dot" w:pos="8832"/>
                              </w:tabs>
                              <w:ind w:left="1287" w:hanging="567"/>
                              <w:rPr>
                                <w:b/>
                                <w:bCs/>
                                <w:color w:val="FFFFFF" w:themeColor="background1"/>
                                <w:sz w:val="24"/>
                                <w:szCs w:val="24"/>
                              </w:rPr>
                            </w:pPr>
                            <w:r>
                              <w:rPr>
                                <w:b/>
                                <w:bCs/>
                                <w:color w:val="FFFFFF" w:themeColor="background1"/>
                                <w:sz w:val="24"/>
                                <w:szCs w:val="24"/>
                              </w:rPr>
                              <w:t>4</w:t>
                            </w:r>
                            <w:r w:rsidR="00243E3E">
                              <w:rPr>
                                <w:b/>
                                <w:bCs/>
                                <w:color w:val="FFFFFF" w:themeColor="background1"/>
                                <w:sz w:val="24"/>
                                <w:szCs w:val="24"/>
                              </w:rPr>
                              <w:t>.2 Argyll and Bute</w:t>
                            </w:r>
                            <w:r w:rsidR="00817850">
                              <w:rPr>
                                <w:b/>
                                <w:bCs/>
                                <w:color w:val="FFFFFF" w:themeColor="background1"/>
                                <w:sz w:val="24"/>
                                <w:szCs w:val="24"/>
                              </w:rPr>
                              <w:t>……………………………………………………………………………………………………………………………………………………………………………………………………</w:t>
                            </w:r>
                            <w:r w:rsidR="00746E7E">
                              <w:rPr>
                                <w:b/>
                                <w:bCs/>
                                <w:color w:val="FFFFFF" w:themeColor="background1"/>
                                <w:sz w:val="24"/>
                                <w:szCs w:val="24"/>
                              </w:rPr>
                              <w:t>.</w:t>
                            </w:r>
                            <w:r w:rsidR="0075028C">
                              <w:rPr>
                                <w:b/>
                                <w:bCs/>
                                <w:color w:val="FFFFFF" w:themeColor="background1"/>
                                <w:sz w:val="24"/>
                                <w:szCs w:val="24"/>
                              </w:rPr>
                              <w:t>.</w:t>
                            </w:r>
                            <w:r w:rsidR="00746E7E">
                              <w:rPr>
                                <w:b/>
                                <w:bCs/>
                                <w:color w:val="FFFFFF" w:themeColor="background1"/>
                                <w:sz w:val="24"/>
                                <w:szCs w:val="24"/>
                              </w:rPr>
                              <w:t>.pg.</w:t>
                            </w:r>
                            <w:r w:rsidR="0075028C">
                              <w:rPr>
                                <w:b/>
                                <w:bCs/>
                                <w:color w:val="FFFFFF" w:themeColor="background1"/>
                                <w:sz w:val="24"/>
                                <w:szCs w:val="24"/>
                              </w:rPr>
                              <w:t>4</w:t>
                            </w:r>
                            <w:r w:rsidR="00A97320">
                              <w:rPr>
                                <w:b/>
                                <w:bCs/>
                                <w:color w:val="FFFFFF" w:themeColor="background1"/>
                                <w:sz w:val="24"/>
                                <w:szCs w:val="24"/>
                              </w:rPr>
                              <w:t>1</w:t>
                            </w:r>
                          </w:p>
                          <w:p w14:paraId="29C5FA5B" w14:textId="48ADCD03" w:rsidR="00243E3E" w:rsidRDefault="00B81BB4" w:rsidP="00243E3E">
                            <w:pPr>
                              <w:widowControl w:val="0"/>
                              <w:tabs>
                                <w:tab w:val="left" w:leader="dot" w:pos="8832"/>
                              </w:tabs>
                              <w:ind w:left="1287" w:hanging="567"/>
                              <w:rPr>
                                <w:b/>
                                <w:bCs/>
                                <w:color w:val="FFFFFF" w:themeColor="background1"/>
                                <w:sz w:val="24"/>
                                <w:szCs w:val="24"/>
                              </w:rPr>
                            </w:pPr>
                            <w:r>
                              <w:rPr>
                                <w:b/>
                                <w:bCs/>
                                <w:color w:val="FFFFFF" w:themeColor="background1"/>
                                <w:sz w:val="24"/>
                                <w:szCs w:val="24"/>
                              </w:rPr>
                              <w:t>4</w:t>
                            </w:r>
                            <w:r w:rsidR="00243E3E">
                              <w:rPr>
                                <w:b/>
                                <w:bCs/>
                                <w:color w:val="FFFFFF" w:themeColor="background1"/>
                                <w:sz w:val="24"/>
                                <w:szCs w:val="24"/>
                              </w:rPr>
                              <w:t>.3 Perth and Kinross</w:t>
                            </w:r>
                            <w:r w:rsidR="00746E7E">
                              <w:rPr>
                                <w:b/>
                                <w:bCs/>
                                <w:color w:val="FFFFFF" w:themeColor="background1"/>
                                <w:sz w:val="24"/>
                                <w:szCs w:val="24"/>
                              </w:rPr>
                              <w:t>……………………………………………………………………………………………………………………………………………………………………………………………….….pg.</w:t>
                            </w:r>
                            <w:r w:rsidR="0075028C">
                              <w:rPr>
                                <w:b/>
                                <w:bCs/>
                                <w:color w:val="FFFFFF" w:themeColor="background1"/>
                                <w:sz w:val="24"/>
                                <w:szCs w:val="24"/>
                              </w:rPr>
                              <w:t>54</w:t>
                            </w:r>
                          </w:p>
                          <w:p w14:paraId="52E84E51" w14:textId="3D4CBF6D" w:rsidR="00243E3E" w:rsidRDefault="00B81BB4" w:rsidP="00243E3E">
                            <w:pPr>
                              <w:widowControl w:val="0"/>
                              <w:tabs>
                                <w:tab w:val="left" w:leader="dot" w:pos="8832"/>
                              </w:tabs>
                              <w:ind w:left="1287" w:hanging="567"/>
                              <w:rPr>
                                <w:b/>
                                <w:bCs/>
                                <w:color w:val="FFFFFF" w:themeColor="background1"/>
                                <w:sz w:val="24"/>
                                <w:szCs w:val="24"/>
                              </w:rPr>
                            </w:pPr>
                            <w:r>
                              <w:rPr>
                                <w:b/>
                                <w:bCs/>
                                <w:color w:val="FFFFFF" w:themeColor="background1"/>
                                <w:sz w:val="24"/>
                                <w:szCs w:val="24"/>
                              </w:rPr>
                              <w:t>4</w:t>
                            </w:r>
                            <w:r w:rsidR="00243E3E">
                              <w:rPr>
                                <w:b/>
                                <w:bCs/>
                                <w:color w:val="FFFFFF" w:themeColor="background1"/>
                                <w:sz w:val="24"/>
                                <w:szCs w:val="24"/>
                              </w:rPr>
                              <w:t>.4 West Dunbartonshire</w:t>
                            </w:r>
                            <w:r w:rsidR="00746E7E">
                              <w:rPr>
                                <w:b/>
                                <w:bCs/>
                                <w:color w:val="FFFFFF" w:themeColor="background1"/>
                                <w:sz w:val="24"/>
                                <w:szCs w:val="24"/>
                              </w:rPr>
                              <w:t>…………………………………………………………………………………………………………………………………………………………………………………………….pg.</w:t>
                            </w:r>
                            <w:r w:rsidR="0075028C">
                              <w:rPr>
                                <w:b/>
                                <w:bCs/>
                                <w:color w:val="FFFFFF" w:themeColor="background1"/>
                                <w:sz w:val="24"/>
                                <w:szCs w:val="24"/>
                              </w:rPr>
                              <w:t>55</w:t>
                            </w:r>
                          </w:p>
                          <w:p w14:paraId="13BD5241" w14:textId="58A567EB" w:rsidR="00025791" w:rsidRDefault="00025791" w:rsidP="00025791">
                            <w:pPr>
                              <w:widowControl w:val="0"/>
                              <w:tabs>
                                <w:tab w:val="left" w:leader="dot" w:pos="8832"/>
                              </w:tabs>
                              <w:ind w:left="567" w:hanging="567"/>
                              <w:rPr>
                                <w:b/>
                                <w:bCs/>
                                <w:color w:val="FFFFFF" w:themeColor="background1"/>
                                <w:sz w:val="24"/>
                                <w:szCs w:val="24"/>
                              </w:rPr>
                            </w:pPr>
                            <w:r>
                              <w:rPr>
                                <w:b/>
                                <w:bCs/>
                                <w:color w:val="FFFFFF" w:themeColor="background1"/>
                                <w:sz w:val="24"/>
                                <w:szCs w:val="24"/>
                              </w:rPr>
                              <w:t>5. Completed Sites</w:t>
                            </w:r>
                            <w:r w:rsidR="0075028C">
                              <w:rPr>
                                <w:b/>
                                <w:bCs/>
                                <w:color w:val="FFFFFF" w:themeColor="background1"/>
                                <w:sz w:val="24"/>
                                <w:szCs w:val="24"/>
                              </w:rPr>
                              <w:t>………………………………………………………………………………………………………………………………………………………………………………………………………………….pg.56</w:t>
                            </w:r>
                          </w:p>
                          <w:p w14:paraId="382EC5A5" w14:textId="77777777" w:rsidR="00243E3E" w:rsidRPr="00460947" w:rsidRDefault="00243E3E" w:rsidP="00A06528">
                            <w:pPr>
                              <w:widowControl w:val="0"/>
                              <w:tabs>
                                <w:tab w:val="left" w:leader="dot" w:pos="8832"/>
                              </w:tabs>
                              <w:ind w:left="567" w:hanging="567"/>
                              <w:rPr>
                                <w:b/>
                                <w:bCs/>
                                <w:color w:val="FFFFFF" w:themeColor="background1"/>
                                <w:sz w:val="24"/>
                                <w:szCs w:val="24"/>
                                <w14:ligatures w14:val="none"/>
                              </w:rPr>
                            </w:pPr>
                          </w:p>
                          <w:p w14:paraId="045336EB" w14:textId="77777777" w:rsidR="00A06528" w:rsidRDefault="00A06528" w:rsidP="00A06528">
                            <w:pPr>
                              <w:widowControl w:val="0"/>
                              <w:tabs>
                                <w:tab w:val="left" w:leader="dot" w:pos="8832"/>
                              </w:tabs>
                              <w:rPr>
                                <w:b/>
                                <w:bCs/>
                                <w:color w:val="444F51"/>
                                <w14:ligatures w14:val="none"/>
                              </w:rPr>
                            </w:pPr>
                            <w:r>
                              <w:rPr>
                                <w:b/>
                                <w:bCs/>
                                <w:color w:val="444F51"/>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D89A0" id="Text Box 12" o:spid="_x0000_s1027" type="#_x0000_t202" style="position:absolute;margin-left:-55.6pt;margin-top:-81.7pt;width:805.1pt;height:372pt;z-index:25163724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" filled="f" stroked="f" strokecolor="black [0]" insetpen="t">
                <v:textbox inset="2.88pt,2.88pt,2.88pt,2.88pt">
                  <w:txbxContent>
                    <w:p w14:paraId="4E3F0725" w14:textId="50B3F3B4" w:rsidR="00DB51AA" w:rsidRDefault="00A06528" w:rsidP="00A74E52">
                      <w:pPr>
                        <w:pStyle w:val="Heading1"/>
                        <w:widowControl w:val="0"/>
                        <w:rPr>
                          <w:rFonts w:asciiTheme="minorHAnsi" w:hAnsiTheme="minorHAnsi" w:cstheme="minorHAnsi"/>
                          <w:b/>
                          <w:bCs/>
                          <w:caps/>
                          <w:color w:val="BAC405"/>
                          <w:sz w:val="44"/>
                          <w:szCs w:val="44"/>
                          <w14:ligatures w14:val="none"/>
                        </w:rPr>
                      </w:pPr>
                      <w:r w:rsidRPr="00CC1C05">
                        <w:rPr>
                          <w:rFonts w:asciiTheme="minorHAnsi" w:hAnsiTheme="minorHAnsi" w:cstheme="minorHAnsi"/>
                          <w:b/>
                          <w:bCs/>
                          <w:caps/>
                          <w:color w:val="BAC405"/>
                          <w:sz w:val="44"/>
                          <w:szCs w:val="44"/>
                          <w14:ligatures w14:val="none"/>
                        </w:rPr>
                        <w:t>Contents</w:t>
                      </w:r>
                    </w:p>
                    <w:p w14:paraId="65F4E216" w14:textId="77777777" w:rsidR="00B8167B" w:rsidRPr="00B8167B" w:rsidRDefault="00B8167B" w:rsidP="00B8167B"/>
                    <w:p w14:paraId="69E63EA5" w14:textId="54D94809" w:rsidR="00243E3E" w:rsidRDefault="00A06528" w:rsidP="00243E3E">
                      <w:pPr>
                        <w:widowControl w:val="0"/>
                        <w:tabs>
                          <w:tab w:val="left" w:leader="dot" w:pos="8832"/>
                        </w:tabs>
                        <w:ind w:left="567" w:hanging="567"/>
                        <w:rPr>
                          <w:b/>
                          <w:bCs/>
                          <w:color w:val="FFFFFF" w:themeColor="background1"/>
                          <w:sz w:val="24"/>
                          <w:szCs w:val="24"/>
                        </w:rPr>
                      </w:pPr>
                      <w:r w:rsidRPr="00460947">
                        <w:rPr>
                          <w:b/>
                          <w:bCs/>
                          <w:color w:val="FFFFFF" w:themeColor="background1"/>
                          <w:sz w:val="24"/>
                          <w:szCs w:val="24"/>
                        </w:rPr>
                        <w:t>1.</w:t>
                      </w:r>
                      <w:r w:rsidR="00D93894">
                        <w:rPr>
                          <w:b/>
                          <w:bCs/>
                          <w:color w:val="FFFFFF" w:themeColor="background1"/>
                          <w:sz w:val="24"/>
                          <w:szCs w:val="24"/>
                        </w:rPr>
                        <w:t xml:space="preserve"> </w:t>
                      </w:r>
                      <w:r w:rsidR="00A56CB1">
                        <w:rPr>
                          <w:b/>
                          <w:bCs/>
                          <w:color w:val="FFFFFF" w:themeColor="background1"/>
                          <w:sz w:val="24"/>
                          <w:szCs w:val="24"/>
                        </w:rPr>
                        <w:t>Map of Council Bounda</w:t>
                      </w:r>
                      <w:r w:rsidR="0009702D">
                        <w:rPr>
                          <w:b/>
                          <w:bCs/>
                          <w:color w:val="FFFFFF" w:themeColor="background1"/>
                          <w:sz w:val="24"/>
                          <w:szCs w:val="24"/>
                        </w:rPr>
                        <w:t>r</w:t>
                      </w:r>
                      <w:r w:rsidR="00240A13">
                        <w:rPr>
                          <w:b/>
                          <w:bCs/>
                          <w:color w:val="FFFFFF" w:themeColor="background1"/>
                          <w:sz w:val="24"/>
                          <w:szCs w:val="24"/>
                        </w:rPr>
                        <w:t>y’s</w:t>
                      </w:r>
                      <w:r w:rsidR="0009702D">
                        <w:rPr>
                          <w:b/>
                          <w:bCs/>
                          <w:color w:val="FFFFFF" w:themeColor="background1"/>
                          <w:sz w:val="24"/>
                          <w:szCs w:val="24"/>
                        </w:rPr>
                        <w:t xml:space="preserve"> and Strategic Growth Areas</w:t>
                      </w:r>
                      <w:r w:rsidR="00021F7F">
                        <w:rPr>
                          <w:b/>
                          <w:bCs/>
                          <w:color w:val="FFFFFF" w:themeColor="background1"/>
                          <w:sz w:val="24"/>
                          <w:szCs w:val="24"/>
                        </w:rPr>
                        <w:t>………………………………………………………………………………………………………………………………………………………</w:t>
                      </w:r>
                      <w:r w:rsidR="006E580D">
                        <w:rPr>
                          <w:b/>
                          <w:bCs/>
                          <w:color w:val="FFFFFF" w:themeColor="background1"/>
                          <w:sz w:val="24"/>
                          <w:szCs w:val="24"/>
                        </w:rPr>
                        <w:t>pg.3</w:t>
                      </w:r>
                    </w:p>
                    <w:p w14:paraId="391FA841" w14:textId="1A1045B7" w:rsidR="00B81BB4" w:rsidRDefault="00243E3E" w:rsidP="00A06528">
                      <w:pPr>
                        <w:widowControl w:val="0"/>
                        <w:tabs>
                          <w:tab w:val="left" w:leader="dot" w:pos="8832"/>
                        </w:tabs>
                        <w:ind w:left="567" w:hanging="567"/>
                        <w:rPr>
                          <w:b/>
                          <w:bCs/>
                          <w:color w:val="FFFFFF" w:themeColor="background1"/>
                          <w:sz w:val="24"/>
                          <w:szCs w:val="24"/>
                        </w:rPr>
                      </w:pPr>
                      <w:r>
                        <w:rPr>
                          <w:b/>
                          <w:bCs/>
                          <w:color w:val="FFFFFF" w:themeColor="background1"/>
                          <w:sz w:val="24"/>
                          <w:szCs w:val="24"/>
                        </w:rPr>
                        <w:t>2.</w:t>
                      </w:r>
                      <w:r w:rsidR="00A06528" w:rsidRPr="00460947">
                        <w:rPr>
                          <w:b/>
                          <w:bCs/>
                          <w:color w:val="FFFFFF" w:themeColor="background1"/>
                          <w:sz w:val="24"/>
                          <w:szCs w:val="24"/>
                        </w:rPr>
                        <w:t> </w:t>
                      </w:r>
                      <w:r w:rsidR="00B81BB4">
                        <w:rPr>
                          <w:b/>
                          <w:bCs/>
                          <w:color w:val="FFFFFF" w:themeColor="background1"/>
                          <w:sz w:val="24"/>
                          <w:szCs w:val="24"/>
                        </w:rPr>
                        <w:t>Progress of Allocated Sites</w:t>
                      </w:r>
                      <w:r w:rsidR="006E580D">
                        <w:rPr>
                          <w:b/>
                          <w:bCs/>
                          <w:color w:val="FFFFFF" w:themeColor="background1"/>
                          <w:sz w:val="24"/>
                          <w:szCs w:val="24"/>
                        </w:rPr>
                        <w:t>………………………………………………………………………………………………………………………………………………………………………………………………….</w:t>
                      </w:r>
                      <w:r w:rsidR="00293F24">
                        <w:rPr>
                          <w:b/>
                          <w:bCs/>
                          <w:color w:val="FFFFFF" w:themeColor="background1"/>
                          <w:sz w:val="24"/>
                          <w:szCs w:val="24"/>
                        </w:rPr>
                        <w:t>.</w:t>
                      </w:r>
                      <w:r w:rsidR="006E580D">
                        <w:rPr>
                          <w:b/>
                          <w:bCs/>
                          <w:color w:val="FFFFFF" w:themeColor="background1"/>
                          <w:sz w:val="24"/>
                          <w:szCs w:val="24"/>
                        </w:rPr>
                        <w:t>pg.</w:t>
                      </w:r>
                      <w:r w:rsidR="00293F24">
                        <w:rPr>
                          <w:b/>
                          <w:bCs/>
                          <w:color w:val="FFFFFF" w:themeColor="background1"/>
                          <w:sz w:val="24"/>
                          <w:szCs w:val="24"/>
                        </w:rPr>
                        <w:t>4</w:t>
                      </w:r>
                    </w:p>
                    <w:p w14:paraId="6DB71667" w14:textId="23E818E8" w:rsidR="00A06528" w:rsidRDefault="00B81BB4" w:rsidP="00A06528">
                      <w:pPr>
                        <w:widowControl w:val="0"/>
                        <w:tabs>
                          <w:tab w:val="left" w:leader="dot" w:pos="8832"/>
                        </w:tabs>
                        <w:ind w:left="567" w:hanging="567"/>
                        <w:rPr>
                          <w:b/>
                          <w:bCs/>
                          <w:color w:val="FFFFFF" w:themeColor="background1"/>
                          <w:sz w:val="24"/>
                          <w:szCs w:val="24"/>
                          <w14:ligatures w14:val="none"/>
                        </w:rPr>
                      </w:pPr>
                      <w:r>
                        <w:rPr>
                          <w:b/>
                          <w:bCs/>
                          <w:color w:val="FFFFFF" w:themeColor="background1"/>
                          <w:sz w:val="24"/>
                          <w:szCs w:val="24"/>
                          <w14:ligatures w14:val="none"/>
                        </w:rPr>
                        <w:t xml:space="preserve">3. </w:t>
                      </w:r>
                      <w:r w:rsidR="0055486F">
                        <w:rPr>
                          <w:b/>
                          <w:bCs/>
                          <w:color w:val="FFFFFF" w:themeColor="background1"/>
                          <w:sz w:val="24"/>
                          <w:szCs w:val="24"/>
                          <w14:ligatures w14:val="none"/>
                        </w:rPr>
                        <w:t>Strategic Growth Areas</w:t>
                      </w:r>
                      <w:r w:rsidR="00293F24">
                        <w:rPr>
                          <w:b/>
                          <w:bCs/>
                          <w:color w:val="FFFFFF" w:themeColor="background1"/>
                          <w:sz w:val="24"/>
                          <w:szCs w:val="24"/>
                          <w14:ligatures w14:val="none"/>
                        </w:rPr>
                        <w:t>………………………………………………………………………………………………………………………………………………………………………………………………………..pg.</w:t>
                      </w:r>
                      <w:r w:rsidR="00401430">
                        <w:rPr>
                          <w:b/>
                          <w:bCs/>
                          <w:color w:val="FFFFFF" w:themeColor="background1"/>
                          <w:sz w:val="24"/>
                          <w:szCs w:val="24"/>
                          <w14:ligatures w14:val="none"/>
                        </w:rPr>
                        <w:t>5</w:t>
                      </w:r>
                    </w:p>
                    <w:p w14:paraId="60A4DD01" w14:textId="56D5A881" w:rsidR="0055486F" w:rsidRDefault="00B81BB4" w:rsidP="0055486F">
                      <w:pPr>
                        <w:widowControl w:val="0"/>
                        <w:tabs>
                          <w:tab w:val="left" w:leader="dot" w:pos="8832"/>
                        </w:tabs>
                        <w:ind w:left="1287" w:hanging="567"/>
                        <w:rPr>
                          <w:b/>
                          <w:bCs/>
                          <w:color w:val="FFFFFF" w:themeColor="background1"/>
                          <w:sz w:val="24"/>
                          <w:szCs w:val="24"/>
                          <w14:ligatures w14:val="none"/>
                        </w:rPr>
                      </w:pPr>
                      <w:r>
                        <w:rPr>
                          <w:b/>
                          <w:bCs/>
                          <w:color w:val="FFFFFF" w:themeColor="background1"/>
                          <w:sz w:val="24"/>
                          <w:szCs w:val="24"/>
                          <w14:ligatures w14:val="none"/>
                        </w:rPr>
                        <w:t>3</w:t>
                      </w:r>
                      <w:r w:rsidR="0055486F">
                        <w:rPr>
                          <w:b/>
                          <w:bCs/>
                          <w:color w:val="FFFFFF" w:themeColor="background1"/>
                          <w:sz w:val="24"/>
                          <w:szCs w:val="24"/>
                          <w14:ligatures w14:val="none"/>
                        </w:rPr>
                        <w:t>.1 Arrochar</w:t>
                      </w:r>
                      <w:r w:rsidR="00401430">
                        <w:rPr>
                          <w:b/>
                          <w:bCs/>
                          <w:color w:val="FFFFFF" w:themeColor="background1"/>
                          <w:sz w:val="24"/>
                          <w:szCs w:val="24"/>
                          <w14:ligatures w14:val="none"/>
                        </w:rPr>
                        <w:t>…………………………………………………………………………………………………………………………………………………………………………………………………………………pg.5</w:t>
                      </w:r>
                    </w:p>
                    <w:p w14:paraId="794DE482" w14:textId="14A51434" w:rsidR="0055486F" w:rsidRDefault="00B81BB4" w:rsidP="0055486F">
                      <w:pPr>
                        <w:widowControl w:val="0"/>
                        <w:tabs>
                          <w:tab w:val="left" w:leader="dot" w:pos="8832"/>
                        </w:tabs>
                        <w:ind w:left="1287" w:hanging="567"/>
                        <w:rPr>
                          <w:b/>
                          <w:bCs/>
                          <w:color w:val="FFFFFF" w:themeColor="background1"/>
                          <w:sz w:val="24"/>
                          <w:szCs w:val="24"/>
                          <w14:ligatures w14:val="none"/>
                        </w:rPr>
                      </w:pPr>
                      <w:r>
                        <w:rPr>
                          <w:b/>
                          <w:bCs/>
                          <w:color w:val="FFFFFF" w:themeColor="background1"/>
                          <w:sz w:val="24"/>
                          <w:szCs w:val="24"/>
                          <w14:ligatures w14:val="none"/>
                        </w:rPr>
                        <w:t>3</w:t>
                      </w:r>
                      <w:r w:rsidR="0055486F">
                        <w:rPr>
                          <w:b/>
                          <w:bCs/>
                          <w:color w:val="FFFFFF" w:themeColor="background1"/>
                          <w:sz w:val="24"/>
                          <w:szCs w:val="24"/>
                          <w14:ligatures w14:val="none"/>
                        </w:rPr>
                        <w:t>.2 Balloch</w:t>
                      </w:r>
                      <w:r w:rsidR="00401430">
                        <w:rPr>
                          <w:b/>
                          <w:bCs/>
                          <w:color w:val="FFFFFF" w:themeColor="background1"/>
                          <w:sz w:val="24"/>
                          <w:szCs w:val="24"/>
                          <w14:ligatures w14:val="none"/>
                        </w:rPr>
                        <w:t>…………………………………………………………………………………………………………………………………………………………………………………………………………………..pg.11</w:t>
                      </w:r>
                    </w:p>
                    <w:p w14:paraId="2F43B98E" w14:textId="4EC96C42" w:rsidR="0055486F" w:rsidRPr="00460947" w:rsidRDefault="00B81BB4" w:rsidP="0055486F">
                      <w:pPr>
                        <w:widowControl w:val="0"/>
                        <w:tabs>
                          <w:tab w:val="left" w:leader="dot" w:pos="8832"/>
                        </w:tabs>
                        <w:ind w:left="1287" w:hanging="567"/>
                        <w:rPr>
                          <w:b/>
                          <w:bCs/>
                          <w:color w:val="FFFFFF" w:themeColor="background1"/>
                          <w:sz w:val="24"/>
                          <w:szCs w:val="24"/>
                          <w14:ligatures w14:val="none"/>
                        </w:rPr>
                      </w:pPr>
                      <w:r>
                        <w:rPr>
                          <w:b/>
                          <w:bCs/>
                          <w:color w:val="FFFFFF" w:themeColor="background1"/>
                          <w:sz w:val="24"/>
                          <w:szCs w:val="24"/>
                          <w14:ligatures w14:val="none"/>
                        </w:rPr>
                        <w:t>3</w:t>
                      </w:r>
                      <w:r w:rsidR="0055486F">
                        <w:rPr>
                          <w:b/>
                          <w:bCs/>
                          <w:color w:val="FFFFFF" w:themeColor="background1"/>
                          <w:sz w:val="24"/>
                          <w:szCs w:val="24"/>
                          <w14:ligatures w14:val="none"/>
                        </w:rPr>
                        <w:t>.3 Callander</w:t>
                      </w:r>
                      <w:r w:rsidR="00401430">
                        <w:rPr>
                          <w:b/>
                          <w:bCs/>
                          <w:color w:val="FFFFFF" w:themeColor="background1"/>
                          <w:sz w:val="24"/>
                          <w:szCs w:val="24"/>
                          <w14:ligatures w14:val="none"/>
                        </w:rPr>
                        <w:t>……………………………………………………………………………………………………………………………………………………………………………………………………………….</w:t>
                      </w:r>
                      <w:r w:rsidR="00712F90">
                        <w:rPr>
                          <w:b/>
                          <w:bCs/>
                          <w:color w:val="FFFFFF" w:themeColor="background1"/>
                          <w:sz w:val="24"/>
                          <w:szCs w:val="24"/>
                          <w14:ligatures w14:val="none"/>
                        </w:rPr>
                        <w:t>pg.18</w:t>
                      </w:r>
                    </w:p>
                    <w:p w14:paraId="56DDD901" w14:textId="73286EA7" w:rsidR="00A06528" w:rsidRDefault="00B81BB4" w:rsidP="00A06528">
                      <w:pPr>
                        <w:widowControl w:val="0"/>
                        <w:tabs>
                          <w:tab w:val="left" w:leader="dot" w:pos="8832"/>
                        </w:tabs>
                        <w:ind w:left="567" w:hanging="567"/>
                        <w:rPr>
                          <w:b/>
                          <w:bCs/>
                          <w:color w:val="FFFFFF" w:themeColor="background1"/>
                          <w:sz w:val="24"/>
                          <w:szCs w:val="24"/>
                        </w:rPr>
                      </w:pPr>
                      <w:r>
                        <w:rPr>
                          <w:b/>
                          <w:bCs/>
                          <w:color w:val="FFFFFF" w:themeColor="background1"/>
                          <w:sz w:val="24"/>
                          <w:szCs w:val="24"/>
                        </w:rPr>
                        <w:t>4</w:t>
                      </w:r>
                      <w:r w:rsidR="0055486F">
                        <w:rPr>
                          <w:b/>
                          <w:bCs/>
                          <w:color w:val="FFFFFF" w:themeColor="background1"/>
                          <w:sz w:val="24"/>
                          <w:szCs w:val="24"/>
                        </w:rPr>
                        <w:t>. Place Making Priority Areas</w:t>
                      </w:r>
                      <w:r w:rsidR="00712F90">
                        <w:rPr>
                          <w:b/>
                          <w:bCs/>
                          <w:color w:val="FFFFFF" w:themeColor="background1"/>
                          <w:sz w:val="24"/>
                          <w:szCs w:val="24"/>
                        </w:rPr>
                        <w:t>………………………………………………………………………………………………………………………………………………………………………………………………..pg</w:t>
                      </w:r>
                      <w:r w:rsidR="00162151">
                        <w:rPr>
                          <w:b/>
                          <w:bCs/>
                          <w:color w:val="FFFFFF" w:themeColor="background1"/>
                          <w:sz w:val="24"/>
                          <w:szCs w:val="24"/>
                        </w:rPr>
                        <w:t>.27</w:t>
                      </w:r>
                    </w:p>
                    <w:p w14:paraId="0F2E35C4" w14:textId="23EF9C4D" w:rsidR="0055486F" w:rsidRDefault="00B81BB4" w:rsidP="00243E3E">
                      <w:pPr>
                        <w:widowControl w:val="0"/>
                        <w:tabs>
                          <w:tab w:val="left" w:leader="dot" w:pos="8832"/>
                        </w:tabs>
                        <w:ind w:left="1287" w:hanging="567"/>
                        <w:rPr>
                          <w:b/>
                          <w:bCs/>
                          <w:color w:val="FFFFFF" w:themeColor="background1"/>
                          <w:sz w:val="24"/>
                          <w:szCs w:val="24"/>
                        </w:rPr>
                      </w:pPr>
                      <w:r>
                        <w:rPr>
                          <w:b/>
                          <w:bCs/>
                          <w:color w:val="FFFFFF" w:themeColor="background1"/>
                          <w:sz w:val="24"/>
                          <w:szCs w:val="24"/>
                        </w:rPr>
                        <w:t>4</w:t>
                      </w:r>
                      <w:r w:rsidR="0055486F">
                        <w:rPr>
                          <w:b/>
                          <w:bCs/>
                          <w:color w:val="FFFFFF" w:themeColor="background1"/>
                          <w:sz w:val="24"/>
                          <w:szCs w:val="24"/>
                        </w:rPr>
                        <w:t xml:space="preserve">.1 </w:t>
                      </w:r>
                      <w:r w:rsidR="00243E3E">
                        <w:rPr>
                          <w:b/>
                          <w:bCs/>
                          <w:color w:val="FFFFFF" w:themeColor="background1"/>
                          <w:sz w:val="24"/>
                          <w:szCs w:val="24"/>
                        </w:rPr>
                        <w:t>Stirling</w:t>
                      </w:r>
                      <w:r w:rsidR="001242CA">
                        <w:rPr>
                          <w:b/>
                          <w:bCs/>
                          <w:color w:val="FFFFFF" w:themeColor="background1"/>
                          <w:sz w:val="24"/>
                          <w:szCs w:val="24"/>
                        </w:rPr>
                        <w:t>…………………………………………………………………………………………………………………………………………………………………………………………………………………..pg.27</w:t>
                      </w:r>
                    </w:p>
                    <w:p w14:paraId="45ED37B7" w14:textId="5396A89C" w:rsidR="00243E3E" w:rsidRDefault="00B81BB4" w:rsidP="00243E3E">
                      <w:pPr>
                        <w:widowControl w:val="0"/>
                        <w:tabs>
                          <w:tab w:val="left" w:leader="dot" w:pos="8832"/>
                        </w:tabs>
                        <w:ind w:left="1287" w:hanging="567"/>
                        <w:rPr>
                          <w:b/>
                          <w:bCs/>
                          <w:color w:val="FFFFFF" w:themeColor="background1"/>
                          <w:sz w:val="24"/>
                          <w:szCs w:val="24"/>
                        </w:rPr>
                      </w:pPr>
                      <w:r>
                        <w:rPr>
                          <w:b/>
                          <w:bCs/>
                          <w:color w:val="FFFFFF" w:themeColor="background1"/>
                          <w:sz w:val="24"/>
                          <w:szCs w:val="24"/>
                        </w:rPr>
                        <w:t>4</w:t>
                      </w:r>
                      <w:r w:rsidR="00243E3E">
                        <w:rPr>
                          <w:b/>
                          <w:bCs/>
                          <w:color w:val="FFFFFF" w:themeColor="background1"/>
                          <w:sz w:val="24"/>
                          <w:szCs w:val="24"/>
                        </w:rPr>
                        <w:t>.2 Argyll and Bute</w:t>
                      </w:r>
                      <w:r w:rsidR="00817850">
                        <w:rPr>
                          <w:b/>
                          <w:bCs/>
                          <w:color w:val="FFFFFF" w:themeColor="background1"/>
                          <w:sz w:val="24"/>
                          <w:szCs w:val="24"/>
                        </w:rPr>
                        <w:t>……………………………………………………………………………………………………………………………………………………………………………………………………</w:t>
                      </w:r>
                      <w:r w:rsidR="00746E7E">
                        <w:rPr>
                          <w:b/>
                          <w:bCs/>
                          <w:color w:val="FFFFFF" w:themeColor="background1"/>
                          <w:sz w:val="24"/>
                          <w:szCs w:val="24"/>
                        </w:rPr>
                        <w:t>.</w:t>
                      </w:r>
                      <w:r w:rsidR="0075028C">
                        <w:rPr>
                          <w:b/>
                          <w:bCs/>
                          <w:color w:val="FFFFFF" w:themeColor="background1"/>
                          <w:sz w:val="24"/>
                          <w:szCs w:val="24"/>
                        </w:rPr>
                        <w:t>.</w:t>
                      </w:r>
                      <w:r w:rsidR="00746E7E">
                        <w:rPr>
                          <w:b/>
                          <w:bCs/>
                          <w:color w:val="FFFFFF" w:themeColor="background1"/>
                          <w:sz w:val="24"/>
                          <w:szCs w:val="24"/>
                        </w:rPr>
                        <w:t>.pg.</w:t>
                      </w:r>
                      <w:r w:rsidR="0075028C">
                        <w:rPr>
                          <w:b/>
                          <w:bCs/>
                          <w:color w:val="FFFFFF" w:themeColor="background1"/>
                          <w:sz w:val="24"/>
                          <w:szCs w:val="24"/>
                        </w:rPr>
                        <w:t>4</w:t>
                      </w:r>
                      <w:r w:rsidR="00A97320">
                        <w:rPr>
                          <w:b/>
                          <w:bCs/>
                          <w:color w:val="FFFFFF" w:themeColor="background1"/>
                          <w:sz w:val="24"/>
                          <w:szCs w:val="24"/>
                        </w:rPr>
                        <w:t>1</w:t>
                      </w:r>
                    </w:p>
                    <w:p w14:paraId="29C5FA5B" w14:textId="48ADCD03" w:rsidR="00243E3E" w:rsidRDefault="00B81BB4" w:rsidP="00243E3E">
                      <w:pPr>
                        <w:widowControl w:val="0"/>
                        <w:tabs>
                          <w:tab w:val="left" w:leader="dot" w:pos="8832"/>
                        </w:tabs>
                        <w:ind w:left="1287" w:hanging="567"/>
                        <w:rPr>
                          <w:b/>
                          <w:bCs/>
                          <w:color w:val="FFFFFF" w:themeColor="background1"/>
                          <w:sz w:val="24"/>
                          <w:szCs w:val="24"/>
                        </w:rPr>
                      </w:pPr>
                      <w:r>
                        <w:rPr>
                          <w:b/>
                          <w:bCs/>
                          <w:color w:val="FFFFFF" w:themeColor="background1"/>
                          <w:sz w:val="24"/>
                          <w:szCs w:val="24"/>
                        </w:rPr>
                        <w:t>4</w:t>
                      </w:r>
                      <w:r w:rsidR="00243E3E">
                        <w:rPr>
                          <w:b/>
                          <w:bCs/>
                          <w:color w:val="FFFFFF" w:themeColor="background1"/>
                          <w:sz w:val="24"/>
                          <w:szCs w:val="24"/>
                        </w:rPr>
                        <w:t>.3 Perth and Kinross</w:t>
                      </w:r>
                      <w:r w:rsidR="00746E7E">
                        <w:rPr>
                          <w:b/>
                          <w:bCs/>
                          <w:color w:val="FFFFFF" w:themeColor="background1"/>
                          <w:sz w:val="24"/>
                          <w:szCs w:val="24"/>
                        </w:rPr>
                        <w:t>……………………………………………………………………………………………………………………………………………………………………………………………….</w:t>
                      </w:r>
                      <w:proofErr w:type="gramStart"/>
                      <w:r w:rsidR="00746E7E">
                        <w:rPr>
                          <w:b/>
                          <w:bCs/>
                          <w:color w:val="FFFFFF" w:themeColor="background1"/>
                          <w:sz w:val="24"/>
                          <w:szCs w:val="24"/>
                        </w:rPr>
                        <w:t>….pg.</w:t>
                      </w:r>
                      <w:proofErr w:type="gramEnd"/>
                      <w:r w:rsidR="0075028C">
                        <w:rPr>
                          <w:b/>
                          <w:bCs/>
                          <w:color w:val="FFFFFF" w:themeColor="background1"/>
                          <w:sz w:val="24"/>
                          <w:szCs w:val="24"/>
                        </w:rPr>
                        <w:t>54</w:t>
                      </w:r>
                    </w:p>
                    <w:p w14:paraId="52E84E51" w14:textId="3D4CBF6D" w:rsidR="00243E3E" w:rsidRDefault="00B81BB4" w:rsidP="00243E3E">
                      <w:pPr>
                        <w:widowControl w:val="0"/>
                        <w:tabs>
                          <w:tab w:val="left" w:leader="dot" w:pos="8832"/>
                        </w:tabs>
                        <w:ind w:left="1287" w:hanging="567"/>
                        <w:rPr>
                          <w:b/>
                          <w:bCs/>
                          <w:color w:val="FFFFFF" w:themeColor="background1"/>
                          <w:sz w:val="24"/>
                          <w:szCs w:val="24"/>
                        </w:rPr>
                      </w:pPr>
                      <w:r>
                        <w:rPr>
                          <w:b/>
                          <w:bCs/>
                          <w:color w:val="FFFFFF" w:themeColor="background1"/>
                          <w:sz w:val="24"/>
                          <w:szCs w:val="24"/>
                        </w:rPr>
                        <w:t>4</w:t>
                      </w:r>
                      <w:r w:rsidR="00243E3E">
                        <w:rPr>
                          <w:b/>
                          <w:bCs/>
                          <w:color w:val="FFFFFF" w:themeColor="background1"/>
                          <w:sz w:val="24"/>
                          <w:szCs w:val="24"/>
                        </w:rPr>
                        <w:t>.4 West Dunbartonshire</w:t>
                      </w:r>
                      <w:r w:rsidR="00746E7E">
                        <w:rPr>
                          <w:b/>
                          <w:bCs/>
                          <w:color w:val="FFFFFF" w:themeColor="background1"/>
                          <w:sz w:val="24"/>
                          <w:szCs w:val="24"/>
                        </w:rPr>
                        <w:t>…………………………………………………………………………………………………………………………………………………………………………………………….pg.</w:t>
                      </w:r>
                      <w:r w:rsidR="0075028C">
                        <w:rPr>
                          <w:b/>
                          <w:bCs/>
                          <w:color w:val="FFFFFF" w:themeColor="background1"/>
                          <w:sz w:val="24"/>
                          <w:szCs w:val="24"/>
                        </w:rPr>
                        <w:t>55</w:t>
                      </w:r>
                    </w:p>
                    <w:p w14:paraId="13BD5241" w14:textId="58A567EB" w:rsidR="00025791" w:rsidRDefault="00025791" w:rsidP="00025791">
                      <w:pPr>
                        <w:widowControl w:val="0"/>
                        <w:tabs>
                          <w:tab w:val="left" w:leader="dot" w:pos="8832"/>
                        </w:tabs>
                        <w:ind w:left="567" w:hanging="567"/>
                        <w:rPr>
                          <w:b/>
                          <w:bCs/>
                          <w:color w:val="FFFFFF" w:themeColor="background1"/>
                          <w:sz w:val="24"/>
                          <w:szCs w:val="24"/>
                        </w:rPr>
                      </w:pPr>
                      <w:r>
                        <w:rPr>
                          <w:b/>
                          <w:bCs/>
                          <w:color w:val="FFFFFF" w:themeColor="background1"/>
                          <w:sz w:val="24"/>
                          <w:szCs w:val="24"/>
                        </w:rPr>
                        <w:t>5. Completed Sites</w:t>
                      </w:r>
                      <w:r w:rsidR="0075028C">
                        <w:rPr>
                          <w:b/>
                          <w:bCs/>
                          <w:color w:val="FFFFFF" w:themeColor="background1"/>
                          <w:sz w:val="24"/>
                          <w:szCs w:val="24"/>
                        </w:rPr>
                        <w:t>………………………………………………………………………………………………………………………………………………………………………………………………………………….pg.56</w:t>
                      </w:r>
                    </w:p>
                    <w:p w14:paraId="382EC5A5" w14:textId="77777777" w:rsidR="00243E3E" w:rsidRPr="00460947" w:rsidRDefault="00243E3E" w:rsidP="00A06528">
                      <w:pPr>
                        <w:widowControl w:val="0"/>
                        <w:tabs>
                          <w:tab w:val="left" w:leader="dot" w:pos="8832"/>
                        </w:tabs>
                        <w:ind w:left="567" w:hanging="567"/>
                        <w:rPr>
                          <w:b/>
                          <w:bCs/>
                          <w:color w:val="FFFFFF" w:themeColor="background1"/>
                          <w:sz w:val="24"/>
                          <w:szCs w:val="24"/>
                          <w14:ligatures w14:val="none"/>
                        </w:rPr>
                      </w:pPr>
                    </w:p>
                    <w:p w14:paraId="045336EB" w14:textId="77777777" w:rsidR="00A06528" w:rsidRDefault="00A06528" w:rsidP="00A06528">
                      <w:pPr>
                        <w:widowControl w:val="0"/>
                        <w:tabs>
                          <w:tab w:val="left" w:leader="dot" w:pos="8832"/>
                        </w:tabs>
                        <w:rPr>
                          <w:b/>
                          <w:bCs/>
                          <w:color w:val="444F51"/>
                          <w14:ligatures w14:val="none"/>
                        </w:rPr>
                      </w:pPr>
                      <w:r>
                        <w:rPr>
                          <w:b/>
                          <w:bCs/>
                          <w:color w:val="444F51"/>
                          <w14:ligatures w14:val="none"/>
                        </w:rPr>
                        <w:t> </w:t>
                      </w:r>
                    </w:p>
                  </w:txbxContent>
                </v:textbox>
                <w10:wrap anchorx="margin"/>
              </v:shape>
            </w:pict>
          </mc:Fallback>
        </mc:AlternateContent>
      </w:r>
      <w:r w:rsidR="00460947">
        <w:rPr>
          <w:rFonts w:ascii="Times New Roman" w:eastAsia="Times New Roman" w:hAnsi="Times New Roman" w:cs="Times New Roman"/>
          <w:noProof/>
          <w:kern w:val="0"/>
          <w:sz w:val="24"/>
          <w:szCs w:val="24"/>
          <w:lang w:eastAsia="en-GB"/>
        </w:rPr>
        <mc:AlternateContent>
          <mc:Choice Requires="wps">
            <w:drawing>
              <wp:anchor distT="0" distB="0" distL="114300" distR="114300" simplePos="0" relativeHeight="251641856" behindDoc="1" locked="0" layoutInCell="1" allowOverlap="1" wp14:anchorId="7EC872C2" wp14:editId="23A7E44D">
                <wp:simplePos x="0" y="0"/>
                <wp:positionH relativeFrom="column">
                  <wp:posOffset>-876300</wp:posOffset>
                </wp:positionH>
                <wp:positionV relativeFrom="paragraph">
                  <wp:posOffset>388620</wp:posOffset>
                </wp:positionV>
                <wp:extent cx="6416040" cy="3390900"/>
                <wp:effectExtent l="0" t="0" r="22860" b="19050"/>
                <wp:wrapNone/>
                <wp:docPr id="208902010" name="Rectangle 1"/>
                <wp:cNvGraphicFramePr/>
                <a:graphic xmlns:a="http://schemas.openxmlformats.org/drawingml/2006/main">
                  <a:graphicData uri="http://schemas.microsoft.com/office/word/2010/wordprocessingShape">
                    <wps:wsp>
                      <wps:cNvSpPr/>
                      <wps:spPr>
                        <a:xfrm>
                          <a:off x="0" y="0"/>
                          <a:ext cx="6416040" cy="33909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AE8FA3" id="Rectangle 1" o:spid="_x0000_s1026" style="position:absolute;margin-left:-69pt;margin-top:30.6pt;width:505.2pt;height:267pt;z-index:-25168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" fillcolor="#4472c4 [3204]" strokecolor="#09101d [484]" strokeweight="1pt"/>
            </w:pict>
          </mc:Fallback>
        </mc:AlternateContent>
      </w:r>
      <w:r w:rsidR="00B43DA7">
        <w:rPr>
          <w:rFonts w:ascii="Times New Roman" w:hAnsi="Times New Roman" w:cs="Times New Roman"/>
          <w:noProof/>
          <w:kern w:val="0"/>
          <w:sz w:val="24"/>
          <w:szCs w:val="24"/>
          <w14:ligatures w14:val="none"/>
        </w:rPr>
        <w:drawing>
          <wp:anchor distT="36576" distB="36576" distL="36576" distR="36576" simplePos="0" relativeHeight="251640832" behindDoc="0" locked="0" layoutInCell="1" allowOverlap="1" wp14:anchorId="4758F3C0" wp14:editId="5E745B71">
            <wp:simplePos x="0" y="0"/>
            <wp:positionH relativeFrom="page">
              <wp:align>left</wp:align>
            </wp:positionH>
            <wp:positionV relativeFrom="paragraph">
              <wp:posOffset>-915670</wp:posOffset>
            </wp:positionV>
            <wp:extent cx="10817860" cy="7726680"/>
            <wp:effectExtent l="0" t="0" r="2540" b="7620"/>
            <wp:wrapNone/>
            <wp:docPr id="9" name="Picture 5" descr="Aerial view of a river and mounta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descr="Aerial view of a river and mountain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17860" cy="77266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308DD">
        <w:br w:type="page"/>
      </w:r>
    </w:p>
    <w:p w14:paraId="1099F537" w14:textId="053A65C4" w:rsidR="00B43DA7" w:rsidRDefault="008B5835">
      <w:r>
        <w:rPr>
          <w:noProof/>
        </w:rPr>
        <w:lastRenderedPageBreak/>
        <mc:AlternateContent>
          <mc:Choice Requires="wps">
            <w:drawing>
              <wp:anchor distT="45720" distB="45720" distL="114300" distR="114300" simplePos="0" relativeHeight="251674624" behindDoc="0" locked="0" layoutInCell="1" allowOverlap="1" wp14:anchorId="3E3272CE" wp14:editId="72022BCB">
                <wp:simplePos x="0" y="0"/>
                <wp:positionH relativeFrom="margin">
                  <wp:posOffset>-629728</wp:posOffset>
                </wp:positionH>
                <wp:positionV relativeFrom="paragraph">
                  <wp:posOffset>-138023</wp:posOffset>
                </wp:positionV>
                <wp:extent cx="9739222" cy="690114"/>
                <wp:effectExtent l="0" t="0" r="0" b="0"/>
                <wp:wrapNone/>
                <wp:docPr id="3046640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9222" cy="690114"/>
                        </a:xfrm>
                        <a:prstGeom prst="rect">
                          <a:avLst/>
                        </a:prstGeom>
                        <a:noFill/>
                        <a:ln w="9525">
                          <a:noFill/>
                          <a:miter lim="800000"/>
                          <a:headEnd/>
                          <a:tailEnd/>
                        </a:ln>
                      </wps:spPr>
                      <wps:txbx>
                        <w:txbxContent>
                          <w:p w14:paraId="198D5925" w14:textId="1A88060C" w:rsidR="00EA0379" w:rsidRPr="008B5835" w:rsidRDefault="00125FDB">
                            <w:pPr>
                              <w:rPr>
                                <w:b/>
                                <w:bCs/>
                                <w:color w:val="FFFFFF" w:themeColor="background1"/>
                              </w:rPr>
                            </w:pPr>
                            <w:r w:rsidRPr="008B5835">
                              <w:rPr>
                                <w:b/>
                                <w:bCs/>
                                <w:color w:val="FFFFFF" w:themeColor="background1"/>
                              </w:rPr>
                              <w:t xml:space="preserve">The following diagram </w:t>
                            </w:r>
                            <w:r w:rsidR="00405F64" w:rsidRPr="008B5835">
                              <w:rPr>
                                <w:b/>
                                <w:bCs/>
                                <w:color w:val="FFFFFF" w:themeColor="background1"/>
                              </w:rPr>
                              <w:t xml:space="preserve">serves as a visual representation </w:t>
                            </w:r>
                            <w:r w:rsidR="00FE3079" w:rsidRPr="008B5835">
                              <w:rPr>
                                <w:b/>
                                <w:bCs/>
                                <w:color w:val="FFFFFF" w:themeColor="background1"/>
                              </w:rPr>
                              <w:t>of the geographic divisions and strategic growth zones</w:t>
                            </w:r>
                            <w:r w:rsidR="008B5835" w:rsidRPr="008B5835">
                              <w:rPr>
                                <w:b/>
                                <w:bCs/>
                                <w:color w:val="FFFFFF" w:themeColor="background1"/>
                              </w:rPr>
                              <w:t xml:space="preserve"> within the national park’s Local Development Plan.</w:t>
                            </w:r>
                            <w:r w:rsidR="00FE3079" w:rsidRPr="008B5835">
                              <w:rPr>
                                <w:b/>
                                <w:bCs/>
                                <w:color w:val="FFFFFF" w:themeColor="background1"/>
                              </w:rPr>
                              <w:t xml:space="preserve"> </w:t>
                            </w:r>
                            <w:r w:rsidR="00A0052D" w:rsidRPr="008B5835">
                              <w:rPr>
                                <w:b/>
                                <w:bCs/>
                                <w:color w:val="FFFFFF" w:themeColor="background1"/>
                              </w:rPr>
                              <w:t>The colour-</w:t>
                            </w:r>
                            <w:r w:rsidR="00A0052D" w:rsidRPr="008B5835">
                              <w:rPr>
                                <w:b/>
                                <w:bCs/>
                                <w:color w:val="FFFFFF" w:themeColor="background1"/>
                                <w:sz w:val="24"/>
                                <w:szCs w:val="24"/>
                              </w:rPr>
                              <w:t>coding</w:t>
                            </w:r>
                            <w:r w:rsidR="00A0052D" w:rsidRPr="008B5835">
                              <w:rPr>
                                <w:b/>
                                <w:bCs/>
                                <w:color w:val="FFFFFF" w:themeColor="background1"/>
                              </w:rPr>
                              <w:t xml:space="preserve"> of the council boundaries corresponds with the </w:t>
                            </w:r>
                            <w:r w:rsidR="00250401" w:rsidRPr="008B5835">
                              <w:rPr>
                                <w:b/>
                                <w:bCs/>
                                <w:color w:val="FFFFFF" w:themeColor="background1"/>
                              </w:rPr>
                              <w:t xml:space="preserve">information </w:t>
                            </w:r>
                            <w:r w:rsidR="00405F64" w:rsidRPr="008B5835">
                              <w:rPr>
                                <w:b/>
                                <w:bCs/>
                                <w:color w:val="FFFFFF" w:themeColor="background1"/>
                              </w:rPr>
                              <w:t>provided in the accompanying tables.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3272CE" id="Text Box 2" o:spid="_x0000_s1028" type="#_x0000_t202" style="position:absolute;margin-left:-49.6pt;margin-top:-10.85pt;width:766.85pt;height:54.35pt;z-index:251777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" filled="f" stroked="f">
                <v:textbox>
                  <w:txbxContent>
                    <w:p w14:paraId="198D5925" w14:textId="1A88060C" w:rsidR="00EA0379" w:rsidRPr="008B5835" w:rsidRDefault="00125FDB">
                      <w:pPr>
                        <w:rPr>
                          <w:b/>
                          <w:bCs/>
                          <w:color w:val="FFFFFF" w:themeColor="background1"/>
                        </w:rPr>
                      </w:pPr>
                      <w:r w:rsidRPr="008B5835">
                        <w:rPr>
                          <w:b/>
                          <w:bCs/>
                          <w:color w:val="FFFFFF" w:themeColor="background1"/>
                        </w:rPr>
                        <w:t xml:space="preserve">The following diagram </w:t>
                      </w:r>
                      <w:r w:rsidR="00405F64" w:rsidRPr="008B5835">
                        <w:rPr>
                          <w:b/>
                          <w:bCs/>
                          <w:color w:val="FFFFFF" w:themeColor="background1"/>
                        </w:rPr>
                        <w:t xml:space="preserve">serves as a visual representation </w:t>
                      </w:r>
                      <w:r w:rsidR="00FE3079" w:rsidRPr="008B5835">
                        <w:rPr>
                          <w:b/>
                          <w:bCs/>
                          <w:color w:val="FFFFFF" w:themeColor="background1"/>
                        </w:rPr>
                        <w:t>of the geographic divisions and strategic growth zones</w:t>
                      </w:r>
                      <w:r w:rsidR="008B5835" w:rsidRPr="008B5835">
                        <w:rPr>
                          <w:b/>
                          <w:bCs/>
                          <w:color w:val="FFFFFF" w:themeColor="background1"/>
                        </w:rPr>
                        <w:t xml:space="preserve"> within the national park’s Local Development Plan.</w:t>
                      </w:r>
                      <w:r w:rsidR="00FE3079" w:rsidRPr="008B5835">
                        <w:rPr>
                          <w:b/>
                          <w:bCs/>
                          <w:color w:val="FFFFFF" w:themeColor="background1"/>
                        </w:rPr>
                        <w:t xml:space="preserve"> </w:t>
                      </w:r>
                      <w:r w:rsidR="00A0052D" w:rsidRPr="008B5835">
                        <w:rPr>
                          <w:b/>
                          <w:bCs/>
                          <w:color w:val="FFFFFF" w:themeColor="background1"/>
                        </w:rPr>
                        <w:t>The colour-</w:t>
                      </w:r>
                      <w:r w:rsidR="00A0052D" w:rsidRPr="008B5835">
                        <w:rPr>
                          <w:b/>
                          <w:bCs/>
                          <w:color w:val="FFFFFF" w:themeColor="background1"/>
                          <w:sz w:val="24"/>
                          <w:szCs w:val="24"/>
                        </w:rPr>
                        <w:t>coding</w:t>
                      </w:r>
                      <w:r w:rsidR="00A0052D" w:rsidRPr="008B5835">
                        <w:rPr>
                          <w:b/>
                          <w:bCs/>
                          <w:color w:val="FFFFFF" w:themeColor="background1"/>
                        </w:rPr>
                        <w:t xml:space="preserve"> of the council boundaries corresponds with the </w:t>
                      </w:r>
                      <w:r w:rsidR="00250401" w:rsidRPr="008B5835">
                        <w:rPr>
                          <w:b/>
                          <w:bCs/>
                          <w:color w:val="FFFFFF" w:themeColor="background1"/>
                        </w:rPr>
                        <w:t xml:space="preserve">information </w:t>
                      </w:r>
                      <w:r w:rsidR="00405F64" w:rsidRPr="008B5835">
                        <w:rPr>
                          <w:b/>
                          <w:bCs/>
                          <w:color w:val="FFFFFF" w:themeColor="background1"/>
                        </w:rPr>
                        <w:t>provided in the accompanying tables.</w:t>
                      </w:r>
                    </w:p>
                  </w:txbxContent>
                </v:textbox>
                <w10:wrap anchorx="margin"/>
              </v:shape>
            </w:pict>
          </mc:Fallback>
        </mc:AlternateContent>
      </w:r>
      <w:r>
        <w:rPr>
          <w:noProof/>
        </w:rPr>
        <w:drawing>
          <wp:anchor distT="0" distB="0" distL="114300" distR="114300" simplePos="0" relativeHeight="251644928" behindDoc="0" locked="0" layoutInCell="1" allowOverlap="1" wp14:anchorId="4C882E4F" wp14:editId="0864C795">
            <wp:simplePos x="0" y="0"/>
            <wp:positionH relativeFrom="page">
              <wp:posOffset>1461135</wp:posOffset>
            </wp:positionH>
            <wp:positionV relativeFrom="paragraph">
              <wp:posOffset>816239</wp:posOffset>
            </wp:positionV>
            <wp:extent cx="7761605" cy="4953000"/>
            <wp:effectExtent l="19050" t="19050" r="10795" b="19050"/>
            <wp:wrapNone/>
            <wp:docPr id="6794321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61605" cy="4953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59417C">
        <w:rPr>
          <w:noProof/>
        </w:rPr>
        <mc:AlternateContent>
          <mc:Choice Requires="wps">
            <w:drawing>
              <wp:anchor distT="0" distB="0" distL="114300" distR="114300" simplePos="0" relativeHeight="251645952" behindDoc="0" locked="0" layoutInCell="1" allowOverlap="1" wp14:anchorId="6B8549A3" wp14:editId="10F3B8A3">
                <wp:simplePos x="0" y="0"/>
                <wp:positionH relativeFrom="page">
                  <wp:posOffset>-74832</wp:posOffset>
                </wp:positionH>
                <wp:positionV relativeFrom="paragraph">
                  <wp:posOffset>-728980</wp:posOffset>
                </wp:positionV>
                <wp:extent cx="8264769" cy="1114425"/>
                <wp:effectExtent l="0" t="0" r="0" b="0"/>
                <wp:wrapNone/>
                <wp:docPr id="1637085525" name="Text Box 5"/>
                <wp:cNvGraphicFramePr/>
                <a:graphic xmlns:a="http://schemas.openxmlformats.org/drawingml/2006/main">
                  <a:graphicData uri="http://schemas.microsoft.com/office/word/2010/wordprocessingShape">
                    <wps:wsp>
                      <wps:cNvSpPr txBox="1"/>
                      <wps:spPr>
                        <a:xfrm>
                          <a:off x="0" y="0"/>
                          <a:ext cx="8264769" cy="1114425"/>
                        </a:xfrm>
                        <a:prstGeom prst="rect">
                          <a:avLst/>
                        </a:prstGeom>
                        <a:noFill/>
                        <a:ln w="6350">
                          <a:noFill/>
                        </a:ln>
                      </wps:spPr>
                      <wps:txbx>
                        <w:txbxContent>
                          <w:p w14:paraId="4038CD7C" w14:textId="336A6D4B" w:rsidR="008A60C5" w:rsidRPr="0059417C" w:rsidRDefault="00CC1C05" w:rsidP="0059417C">
                            <w:pPr>
                              <w:pStyle w:val="ListParagraph"/>
                              <w:numPr>
                                <w:ilvl w:val="0"/>
                                <w:numId w:val="1"/>
                              </w:numPr>
                              <w:rPr>
                                <w:b/>
                                <w:bCs/>
                                <w:color w:val="BAC405"/>
                                <w:sz w:val="44"/>
                                <w:szCs w:val="44"/>
                              </w:rPr>
                            </w:pPr>
                            <w:r w:rsidRPr="0059417C">
                              <w:rPr>
                                <w:b/>
                                <w:bCs/>
                                <w:color w:val="BAC405"/>
                                <w:sz w:val="44"/>
                                <w:szCs w:val="44"/>
                              </w:rPr>
                              <w:t>MAP OF COUNCIL BOUNDARYS AND STRATEGIC GROWTH AREAS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8549A3" id="Text Box 5" o:spid="_x0000_s1029" type="#_x0000_t202" style="position:absolute;margin-left:-5.9pt;margin-top:-57.4pt;width:650.75pt;height:87.75pt;z-index:25164339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" filled="f" stroked="f" strokeweight=".5pt">
                <v:textbox>
                  <w:txbxContent>
                    <w:p w14:paraId="4038CD7C" w14:textId="336A6D4B" w:rsidR="008A60C5" w:rsidRPr="0059417C" w:rsidRDefault="00CC1C05" w:rsidP="0059417C">
                      <w:pPr>
                        <w:pStyle w:val="ListParagraph"/>
                        <w:numPr>
                          <w:ilvl w:val="0"/>
                          <w:numId w:val="1"/>
                        </w:numPr>
                        <w:rPr>
                          <w:b/>
                          <w:bCs/>
                          <w:color w:val="BAC405"/>
                          <w:sz w:val="44"/>
                          <w:szCs w:val="44"/>
                        </w:rPr>
                      </w:pPr>
                      <w:r w:rsidRPr="0059417C">
                        <w:rPr>
                          <w:b/>
                          <w:bCs/>
                          <w:color w:val="BAC405"/>
                          <w:sz w:val="44"/>
                          <w:szCs w:val="44"/>
                        </w:rPr>
                        <w:t>MAP OF COUNCIL BOUNDARYS AND STRATEGIC GROWTH AREAS</w:t>
                      </w:r>
                    </w:p>
                  </w:txbxContent>
                </v:textbox>
                <w10:wrap anchorx="page"/>
              </v:shape>
            </w:pict>
          </mc:Fallback>
        </mc:AlternateContent>
      </w:r>
      <w:r w:rsidR="00B43DA7">
        <w:br w:type="page"/>
      </w:r>
    </w:p>
    <w:p w14:paraId="726386F2" w14:textId="1FDAFF90" w:rsidR="00C308DD" w:rsidRPr="00106C4C" w:rsidRDefault="008B5835">
      <w:pPr>
        <w:rPr>
          <w:b/>
          <w:bCs/>
          <w:sz w:val="28"/>
          <w:szCs w:val="28"/>
        </w:rPr>
      </w:pPr>
      <w:r w:rsidRPr="00106C4C">
        <w:rPr>
          <w:b/>
          <w:bCs/>
          <w:noProof/>
          <w:sz w:val="28"/>
          <w:szCs w:val="28"/>
        </w:rPr>
        <w:lastRenderedPageBreak/>
        <mc:AlternateContent>
          <mc:Choice Requires="wps">
            <w:drawing>
              <wp:anchor distT="45720" distB="45720" distL="114300" distR="114300" simplePos="0" relativeHeight="251648000" behindDoc="0" locked="0" layoutInCell="1" allowOverlap="1" wp14:anchorId="4212338E" wp14:editId="0CD0EC45">
                <wp:simplePos x="0" y="0"/>
                <wp:positionH relativeFrom="margin">
                  <wp:posOffset>-698740</wp:posOffset>
                </wp:positionH>
                <wp:positionV relativeFrom="paragraph">
                  <wp:posOffset>94891</wp:posOffset>
                </wp:positionV>
                <wp:extent cx="10067027" cy="861647"/>
                <wp:effectExtent l="0" t="0" r="0" b="0"/>
                <wp:wrapNone/>
                <wp:docPr id="15479945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67027" cy="861647"/>
                        </a:xfrm>
                        <a:prstGeom prst="rect">
                          <a:avLst/>
                        </a:prstGeom>
                        <a:noFill/>
                        <a:ln w="9525">
                          <a:noFill/>
                          <a:miter lim="800000"/>
                          <a:headEnd/>
                          <a:tailEnd/>
                        </a:ln>
                      </wps:spPr>
                      <wps:txbx>
                        <w:txbxContent>
                          <w:p w14:paraId="0BA7A6D5" w14:textId="324DA543" w:rsidR="00C45106" w:rsidRPr="00106C4C" w:rsidRDefault="00AB276E" w:rsidP="007E217E">
                            <w:pPr>
                              <w:rPr>
                                <w:rFonts w:ascii="Arial" w:hAnsi="Arial" w:cs="Arial"/>
                                <w:b/>
                                <w:bCs/>
                                <w:color w:val="FFFFFF" w:themeColor="background1"/>
                                <w:sz w:val="24"/>
                                <w:szCs w:val="24"/>
                              </w:rPr>
                            </w:pPr>
                            <w:r w:rsidRPr="00106C4C">
                              <w:rPr>
                                <w:rFonts w:ascii="Arial" w:hAnsi="Arial" w:cs="Arial"/>
                                <w:b/>
                                <w:bCs/>
                                <w:color w:val="FFFFFF" w:themeColor="background1"/>
                                <w:sz w:val="24"/>
                                <w:szCs w:val="24"/>
                              </w:rPr>
                              <w:t xml:space="preserve">The following </w:t>
                            </w:r>
                            <w:r w:rsidR="0060604E" w:rsidRPr="00106C4C">
                              <w:rPr>
                                <w:rFonts w:ascii="Arial" w:hAnsi="Arial" w:cs="Arial"/>
                                <w:b/>
                                <w:bCs/>
                                <w:color w:val="FFFFFF" w:themeColor="background1"/>
                                <w:sz w:val="24"/>
                                <w:szCs w:val="24"/>
                              </w:rPr>
                              <w:t xml:space="preserve">tables </w:t>
                            </w:r>
                            <w:r w:rsidR="007520AE" w:rsidRPr="00106C4C">
                              <w:rPr>
                                <w:rFonts w:ascii="Arial" w:hAnsi="Arial" w:cs="Arial"/>
                                <w:b/>
                                <w:bCs/>
                                <w:color w:val="FFFFFF" w:themeColor="background1"/>
                                <w:sz w:val="24"/>
                                <w:szCs w:val="24"/>
                              </w:rPr>
                              <w:t>highlight th</w:t>
                            </w:r>
                            <w:r w:rsidR="00500166" w:rsidRPr="00106C4C">
                              <w:rPr>
                                <w:rFonts w:ascii="Arial" w:hAnsi="Arial" w:cs="Arial"/>
                                <w:b/>
                                <w:bCs/>
                                <w:color w:val="FFFFFF" w:themeColor="background1"/>
                                <w:sz w:val="24"/>
                                <w:szCs w:val="24"/>
                              </w:rPr>
                              <w:t xml:space="preserve">e </w:t>
                            </w:r>
                            <w:r w:rsidR="00BC31FE" w:rsidRPr="00106C4C">
                              <w:rPr>
                                <w:rFonts w:ascii="Arial" w:hAnsi="Arial" w:cs="Arial"/>
                                <w:b/>
                                <w:bCs/>
                                <w:color w:val="FFFFFF" w:themeColor="background1"/>
                                <w:sz w:val="24"/>
                                <w:szCs w:val="24"/>
                              </w:rPr>
                              <w:t>progress and actions required</w:t>
                            </w:r>
                            <w:r w:rsidR="00500166" w:rsidRPr="00106C4C">
                              <w:rPr>
                                <w:rFonts w:ascii="Arial" w:hAnsi="Arial" w:cs="Arial"/>
                                <w:b/>
                                <w:bCs/>
                                <w:color w:val="FFFFFF" w:themeColor="background1"/>
                                <w:sz w:val="24"/>
                                <w:szCs w:val="24"/>
                              </w:rPr>
                              <w:t xml:space="preserve"> at each of the allocated sites. </w:t>
                            </w:r>
                            <w:r w:rsidR="004A735C" w:rsidRPr="00106C4C">
                              <w:rPr>
                                <w:rFonts w:ascii="Arial" w:hAnsi="Arial" w:cs="Arial"/>
                                <w:b/>
                                <w:bCs/>
                                <w:color w:val="FFFFFF" w:themeColor="background1"/>
                                <w:sz w:val="24"/>
                                <w:szCs w:val="24"/>
                              </w:rPr>
                              <w:t>Above each site, a colour code</w:t>
                            </w:r>
                            <w:r w:rsidR="00923E1A" w:rsidRPr="00106C4C">
                              <w:rPr>
                                <w:rFonts w:ascii="Arial" w:hAnsi="Arial" w:cs="Arial"/>
                                <w:b/>
                                <w:bCs/>
                                <w:color w:val="FFFFFF" w:themeColor="background1"/>
                                <w:sz w:val="24"/>
                                <w:szCs w:val="24"/>
                              </w:rPr>
                              <w:t xml:space="preserve"> has been used </w:t>
                            </w:r>
                            <w:r w:rsidR="004A735C" w:rsidRPr="00106C4C">
                              <w:rPr>
                                <w:rFonts w:ascii="Arial" w:hAnsi="Arial" w:cs="Arial"/>
                                <w:b/>
                                <w:bCs/>
                                <w:color w:val="FFFFFF" w:themeColor="background1"/>
                                <w:sz w:val="24"/>
                                <w:szCs w:val="24"/>
                              </w:rPr>
                              <w:t xml:space="preserve">to </w:t>
                            </w:r>
                            <w:r w:rsidR="00620996" w:rsidRPr="00106C4C">
                              <w:rPr>
                                <w:rFonts w:ascii="Arial" w:hAnsi="Arial" w:cs="Arial"/>
                                <w:b/>
                                <w:bCs/>
                                <w:color w:val="FFFFFF" w:themeColor="background1"/>
                                <w:sz w:val="24"/>
                                <w:szCs w:val="24"/>
                              </w:rPr>
                              <w:t xml:space="preserve">give an overview of </w:t>
                            </w:r>
                            <w:r w:rsidR="00D31A08" w:rsidRPr="00106C4C">
                              <w:rPr>
                                <w:rFonts w:ascii="Arial" w:hAnsi="Arial" w:cs="Arial"/>
                                <w:b/>
                                <w:bCs/>
                                <w:color w:val="FFFFFF" w:themeColor="background1"/>
                                <w:sz w:val="24"/>
                                <w:szCs w:val="24"/>
                              </w:rPr>
                              <w:t xml:space="preserve">site status and to </w:t>
                            </w:r>
                            <w:r w:rsidR="00C75446" w:rsidRPr="00106C4C">
                              <w:rPr>
                                <w:rFonts w:ascii="Arial" w:hAnsi="Arial" w:cs="Arial"/>
                                <w:b/>
                                <w:bCs/>
                                <w:color w:val="FFFFFF" w:themeColor="background1"/>
                                <w:sz w:val="24"/>
                                <w:szCs w:val="24"/>
                              </w:rPr>
                              <w:t xml:space="preserve">demonstrate how </w:t>
                            </w:r>
                            <w:r w:rsidR="00C45106" w:rsidRPr="00106C4C">
                              <w:rPr>
                                <w:rFonts w:ascii="Arial" w:hAnsi="Arial" w:cs="Arial"/>
                                <w:b/>
                                <w:bCs/>
                                <w:color w:val="FFFFFF" w:themeColor="background1"/>
                                <w:sz w:val="24"/>
                                <w:szCs w:val="24"/>
                              </w:rPr>
                              <w:t>development of the site has progressed.</w:t>
                            </w:r>
                          </w:p>
                          <w:p w14:paraId="122AB484" w14:textId="396E4C7C" w:rsidR="00A21B68" w:rsidRPr="00106C4C" w:rsidRDefault="00A21B68" w:rsidP="007E217E">
                            <w:pPr>
                              <w:rPr>
                                <w:rFonts w:ascii="Arial" w:hAnsi="Arial" w:cs="Arial"/>
                                <w:b/>
                                <w:bCs/>
                                <w:color w:val="FFFFFF" w:themeColor="background1"/>
                                <w:sz w:val="24"/>
                                <w:szCs w:val="24"/>
                              </w:rPr>
                            </w:pPr>
                            <w:r w:rsidRPr="00106C4C">
                              <w:rPr>
                                <w:rFonts w:ascii="Arial" w:hAnsi="Arial" w:cs="Arial"/>
                                <w:b/>
                                <w:bCs/>
                                <w:color w:val="FFFFFF" w:themeColor="background1"/>
                                <w:sz w:val="24"/>
                                <w:szCs w:val="24"/>
                              </w:rPr>
                              <w:t>The code is as follows:</w:t>
                            </w:r>
                          </w:p>
                          <w:p w14:paraId="462BAAC7" w14:textId="68AB570D" w:rsidR="00A21B68" w:rsidRDefault="00A21B68" w:rsidP="007E217E">
                            <w:pPr>
                              <w:rPr>
                                <w:b/>
                                <w:bCs/>
                                <w:color w:val="BAC405"/>
                                <w:sz w:val="24"/>
                                <w:szCs w:val="24"/>
                              </w:rPr>
                            </w:pPr>
                          </w:p>
                          <w:p w14:paraId="19134126" w14:textId="77777777" w:rsidR="00A21B68" w:rsidRPr="00D31A08" w:rsidRDefault="00A21B68" w:rsidP="007E217E">
                            <w:pPr>
                              <w:rPr>
                                <w:b/>
                                <w:bCs/>
                                <w:color w:val="BAC405"/>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12338E" id="_x0000_s1030" type="#_x0000_t202" style="position:absolute;margin-left:-55pt;margin-top:7.45pt;width:792.7pt;height:67.85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" filled="f" stroked="f">
                <v:textbox>
                  <w:txbxContent>
                    <w:p w14:paraId="0BA7A6D5" w14:textId="324DA543" w:rsidR="00C45106" w:rsidRPr="00106C4C" w:rsidRDefault="00AB276E" w:rsidP="007E217E">
                      <w:pPr>
                        <w:rPr>
                          <w:rFonts w:ascii="Arial" w:hAnsi="Arial" w:cs="Arial"/>
                          <w:b/>
                          <w:bCs/>
                          <w:color w:val="FFFFFF" w:themeColor="background1"/>
                          <w:sz w:val="24"/>
                          <w:szCs w:val="24"/>
                        </w:rPr>
                      </w:pPr>
                      <w:r w:rsidRPr="00106C4C">
                        <w:rPr>
                          <w:rFonts w:ascii="Arial" w:hAnsi="Arial" w:cs="Arial"/>
                          <w:b/>
                          <w:bCs/>
                          <w:color w:val="FFFFFF" w:themeColor="background1"/>
                          <w:sz w:val="24"/>
                          <w:szCs w:val="24"/>
                        </w:rPr>
                        <w:t xml:space="preserve">The following </w:t>
                      </w:r>
                      <w:r w:rsidR="0060604E" w:rsidRPr="00106C4C">
                        <w:rPr>
                          <w:rFonts w:ascii="Arial" w:hAnsi="Arial" w:cs="Arial"/>
                          <w:b/>
                          <w:bCs/>
                          <w:color w:val="FFFFFF" w:themeColor="background1"/>
                          <w:sz w:val="24"/>
                          <w:szCs w:val="24"/>
                        </w:rPr>
                        <w:t xml:space="preserve">tables </w:t>
                      </w:r>
                      <w:r w:rsidR="007520AE" w:rsidRPr="00106C4C">
                        <w:rPr>
                          <w:rFonts w:ascii="Arial" w:hAnsi="Arial" w:cs="Arial"/>
                          <w:b/>
                          <w:bCs/>
                          <w:color w:val="FFFFFF" w:themeColor="background1"/>
                          <w:sz w:val="24"/>
                          <w:szCs w:val="24"/>
                        </w:rPr>
                        <w:t>highlight th</w:t>
                      </w:r>
                      <w:r w:rsidR="00500166" w:rsidRPr="00106C4C">
                        <w:rPr>
                          <w:rFonts w:ascii="Arial" w:hAnsi="Arial" w:cs="Arial"/>
                          <w:b/>
                          <w:bCs/>
                          <w:color w:val="FFFFFF" w:themeColor="background1"/>
                          <w:sz w:val="24"/>
                          <w:szCs w:val="24"/>
                        </w:rPr>
                        <w:t xml:space="preserve">e </w:t>
                      </w:r>
                      <w:r w:rsidR="00BC31FE" w:rsidRPr="00106C4C">
                        <w:rPr>
                          <w:rFonts w:ascii="Arial" w:hAnsi="Arial" w:cs="Arial"/>
                          <w:b/>
                          <w:bCs/>
                          <w:color w:val="FFFFFF" w:themeColor="background1"/>
                          <w:sz w:val="24"/>
                          <w:szCs w:val="24"/>
                        </w:rPr>
                        <w:t>progress and actions required</w:t>
                      </w:r>
                      <w:r w:rsidR="00500166" w:rsidRPr="00106C4C">
                        <w:rPr>
                          <w:rFonts w:ascii="Arial" w:hAnsi="Arial" w:cs="Arial"/>
                          <w:b/>
                          <w:bCs/>
                          <w:color w:val="FFFFFF" w:themeColor="background1"/>
                          <w:sz w:val="24"/>
                          <w:szCs w:val="24"/>
                        </w:rPr>
                        <w:t xml:space="preserve"> at each of the allocated sites. </w:t>
                      </w:r>
                      <w:r w:rsidR="004A735C" w:rsidRPr="00106C4C">
                        <w:rPr>
                          <w:rFonts w:ascii="Arial" w:hAnsi="Arial" w:cs="Arial"/>
                          <w:b/>
                          <w:bCs/>
                          <w:color w:val="FFFFFF" w:themeColor="background1"/>
                          <w:sz w:val="24"/>
                          <w:szCs w:val="24"/>
                        </w:rPr>
                        <w:t>Above each site, a colour code</w:t>
                      </w:r>
                      <w:r w:rsidR="00923E1A" w:rsidRPr="00106C4C">
                        <w:rPr>
                          <w:rFonts w:ascii="Arial" w:hAnsi="Arial" w:cs="Arial"/>
                          <w:b/>
                          <w:bCs/>
                          <w:color w:val="FFFFFF" w:themeColor="background1"/>
                          <w:sz w:val="24"/>
                          <w:szCs w:val="24"/>
                        </w:rPr>
                        <w:t xml:space="preserve"> has been used </w:t>
                      </w:r>
                      <w:r w:rsidR="004A735C" w:rsidRPr="00106C4C">
                        <w:rPr>
                          <w:rFonts w:ascii="Arial" w:hAnsi="Arial" w:cs="Arial"/>
                          <w:b/>
                          <w:bCs/>
                          <w:color w:val="FFFFFF" w:themeColor="background1"/>
                          <w:sz w:val="24"/>
                          <w:szCs w:val="24"/>
                        </w:rPr>
                        <w:t xml:space="preserve">to </w:t>
                      </w:r>
                      <w:r w:rsidR="00620996" w:rsidRPr="00106C4C">
                        <w:rPr>
                          <w:rFonts w:ascii="Arial" w:hAnsi="Arial" w:cs="Arial"/>
                          <w:b/>
                          <w:bCs/>
                          <w:color w:val="FFFFFF" w:themeColor="background1"/>
                          <w:sz w:val="24"/>
                          <w:szCs w:val="24"/>
                        </w:rPr>
                        <w:t xml:space="preserve">give an overview of </w:t>
                      </w:r>
                      <w:r w:rsidR="00D31A08" w:rsidRPr="00106C4C">
                        <w:rPr>
                          <w:rFonts w:ascii="Arial" w:hAnsi="Arial" w:cs="Arial"/>
                          <w:b/>
                          <w:bCs/>
                          <w:color w:val="FFFFFF" w:themeColor="background1"/>
                          <w:sz w:val="24"/>
                          <w:szCs w:val="24"/>
                        </w:rPr>
                        <w:t xml:space="preserve">site status and to </w:t>
                      </w:r>
                      <w:r w:rsidR="00C75446" w:rsidRPr="00106C4C">
                        <w:rPr>
                          <w:rFonts w:ascii="Arial" w:hAnsi="Arial" w:cs="Arial"/>
                          <w:b/>
                          <w:bCs/>
                          <w:color w:val="FFFFFF" w:themeColor="background1"/>
                          <w:sz w:val="24"/>
                          <w:szCs w:val="24"/>
                        </w:rPr>
                        <w:t xml:space="preserve">demonstrate how </w:t>
                      </w:r>
                      <w:r w:rsidR="00C45106" w:rsidRPr="00106C4C">
                        <w:rPr>
                          <w:rFonts w:ascii="Arial" w:hAnsi="Arial" w:cs="Arial"/>
                          <w:b/>
                          <w:bCs/>
                          <w:color w:val="FFFFFF" w:themeColor="background1"/>
                          <w:sz w:val="24"/>
                          <w:szCs w:val="24"/>
                        </w:rPr>
                        <w:t>development of the site has progressed.</w:t>
                      </w:r>
                    </w:p>
                    <w:p w14:paraId="122AB484" w14:textId="396E4C7C" w:rsidR="00A21B68" w:rsidRPr="00106C4C" w:rsidRDefault="00A21B68" w:rsidP="007E217E">
                      <w:pPr>
                        <w:rPr>
                          <w:rFonts w:ascii="Arial" w:hAnsi="Arial" w:cs="Arial"/>
                          <w:b/>
                          <w:bCs/>
                          <w:color w:val="FFFFFF" w:themeColor="background1"/>
                          <w:sz w:val="24"/>
                          <w:szCs w:val="24"/>
                        </w:rPr>
                      </w:pPr>
                      <w:r w:rsidRPr="00106C4C">
                        <w:rPr>
                          <w:rFonts w:ascii="Arial" w:hAnsi="Arial" w:cs="Arial"/>
                          <w:b/>
                          <w:bCs/>
                          <w:color w:val="FFFFFF" w:themeColor="background1"/>
                          <w:sz w:val="24"/>
                          <w:szCs w:val="24"/>
                        </w:rPr>
                        <w:t>The code is as follows:</w:t>
                      </w:r>
                    </w:p>
                    <w:p w14:paraId="462BAAC7" w14:textId="68AB570D" w:rsidR="00A21B68" w:rsidRDefault="00A21B68" w:rsidP="007E217E">
                      <w:pPr>
                        <w:rPr>
                          <w:b/>
                          <w:bCs/>
                          <w:color w:val="BAC405"/>
                          <w:sz w:val="24"/>
                          <w:szCs w:val="24"/>
                        </w:rPr>
                      </w:pPr>
                    </w:p>
                    <w:p w14:paraId="19134126" w14:textId="77777777" w:rsidR="00A21B68" w:rsidRPr="00D31A08" w:rsidRDefault="00A21B68" w:rsidP="007E217E">
                      <w:pPr>
                        <w:rPr>
                          <w:b/>
                          <w:bCs/>
                          <w:color w:val="BAC405"/>
                          <w:sz w:val="24"/>
                          <w:szCs w:val="24"/>
                        </w:rPr>
                      </w:pPr>
                    </w:p>
                  </w:txbxContent>
                </v:textbox>
                <w10:wrap anchorx="margin"/>
              </v:shape>
            </w:pict>
          </mc:Fallback>
        </mc:AlternateContent>
      </w:r>
      <w:r w:rsidR="00722B43" w:rsidRPr="00106C4C">
        <w:rPr>
          <w:b/>
          <w:bCs/>
          <w:noProof/>
          <w:sz w:val="28"/>
          <w:szCs w:val="28"/>
        </w:rPr>
        <mc:AlternateContent>
          <mc:Choice Requires="wps">
            <w:drawing>
              <wp:anchor distT="45720" distB="45720" distL="114300" distR="114300" simplePos="0" relativeHeight="251656192" behindDoc="0" locked="0" layoutInCell="1" allowOverlap="1" wp14:anchorId="7653912F" wp14:editId="5332375E">
                <wp:simplePos x="0" y="0"/>
                <wp:positionH relativeFrom="margin">
                  <wp:align>left</wp:align>
                </wp:positionH>
                <wp:positionV relativeFrom="paragraph">
                  <wp:posOffset>1777042</wp:posOffset>
                </wp:positionV>
                <wp:extent cx="9618453" cy="527538"/>
                <wp:effectExtent l="0" t="0" r="0" b="6350"/>
                <wp:wrapNone/>
                <wp:docPr id="4338579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8453" cy="527538"/>
                        </a:xfrm>
                        <a:prstGeom prst="rect">
                          <a:avLst/>
                        </a:prstGeom>
                        <a:noFill/>
                        <a:ln w="9525">
                          <a:noFill/>
                          <a:miter lim="800000"/>
                          <a:headEnd/>
                          <a:tailEnd/>
                        </a:ln>
                      </wps:spPr>
                      <wps:txbx>
                        <w:txbxContent>
                          <w:p w14:paraId="44589805" w14:textId="1073C0B5" w:rsidR="00EF7AE3" w:rsidRPr="00EF7AE3" w:rsidRDefault="00EF7AE3" w:rsidP="00EF7AE3">
                            <w:pPr>
                              <w:rPr>
                                <w:b/>
                                <w:bCs/>
                                <w:color w:val="FFC000" w:themeColor="accent4"/>
                                <w:sz w:val="24"/>
                                <w:szCs w:val="24"/>
                              </w:rPr>
                            </w:pPr>
                            <w:r w:rsidRPr="00EF7AE3">
                              <w:rPr>
                                <w:b/>
                                <w:bCs/>
                                <w:color w:val="FFC000" w:themeColor="accent4"/>
                                <w:sz w:val="24"/>
                                <w:szCs w:val="24"/>
                              </w:rPr>
                              <w:t>Amber</w:t>
                            </w:r>
                            <w:r w:rsidRPr="00176B24">
                              <w:rPr>
                                <w:b/>
                                <w:bCs/>
                                <w:color w:val="FFFFFF" w:themeColor="background1"/>
                                <w:sz w:val="24"/>
                                <w:szCs w:val="24"/>
                              </w:rPr>
                              <w:t xml:space="preserve"> </w:t>
                            </w:r>
                            <w:r w:rsidR="0051548B" w:rsidRPr="00176B24">
                              <w:rPr>
                                <w:b/>
                                <w:bCs/>
                                <w:color w:val="FFFFFF" w:themeColor="background1"/>
                                <w:sz w:val="24"/>
                                <w:szCs w:val="24"/>
                              </w:rPr>
                              <w:t>–</w:t>
                            </w:r>
                            <w:r w:rsidRPr="00176B24">
                              <w:rPr>
                                <w:b/>
                                <w:bCs/>
                                <w:color w:val="FFFFFF" w:themeColor="background1"/>
                                <w:sz w:val="24"/>
                                <w:szCs w:val="24"/>
                              </w:rPr>
                              <w:t xml:space="preserve"> </w:t>
                            </w:r>
                            <w:r w:rsidR="0051548B">
                              <w:rPr>
                                <w:b/>
                                <w:bCs/>
                                <w:color w:val="FFFFFF" w:themeColor="background1"/>
                                <w:sz w:val="24"/>
                                <w:szCs w:val="24"/>
                              </w:rPr>
                              <w:t xml:space="preserve">Development </w:t>
                            </w:r>
                            <w:r w:rsidR="00A11C9F">
                              <w:rPr>
                                <w:b/>
                                <w:bCs/>
                                <w:color w:val="FFFFFF" w:themeColor="background1"/>
                                <w:sz w:val="24"/>
                                <w:szCs w:val="24"/>
                              </w:rPr>
                              <w:t xml:space="preserve">of the site </w:t>
                            </w:r>
                            <w:r w:rsidR="0051548B">
                              <w:rPr>
                                <w:b/>
                                <w:bCs/>
                                <w:color w:val="FFFFFF" w:themeColor="background1"/>
                                <w:sz w:val="24"/>
                                <w:szCs w:val="24"/>
                              </w:rPr>
                              <w:t>has been progressed</w:t>
                            </w:r>
                            <w:r w:rsidR="00A11C9F">
                              <w:rPr>
                                <w:b/>
                                <w:bCs/>
                                <w:color w:val="FFFFFF" w:themeColor="background1"/>
                                <w:sz w:val="24"/>
                                <w:szCs w:val="24"/>
                              </w:rPr>
                              <w:t>. For example,</w:t>
                            </w:r>
                            <w:r w:rsidR="002C37B4">
                              <w:rPr>
                                <w:b/>
                                <w:bCs/>
                                <w:color w:val="FFFFFF" w:themeColor="background1"/>
                                <w:sz w:val="24"/>
                                <w:szCs w:val="24"/>
                              </w:rPr>
                              <w:t xml:space="preserve"> a pre-application enquiry has been </w:t>
                            </w:r>
                            <w:r w:rsidR="00176B24">
                              <w:rPr>
                                <w:b/>
                                <w:bCs/>
                                <w:color w:val="FFFFFF" w:themeColor="background1"/>
                                <w:sz w:val="24"/>
                                <w:szCs w:val="24"/>
                              </w:rPr>
                              <w:t>received</w:t>
                            </w:r>
                            <w:r w:rsidR="00EB2FC6">
                              <w:rPr>
                                <w:b/>
                                <w:bCs/>
                                <w:color w:val="FFFFFF" w:themeColor="background1"/>
                                <w:sz w:val="24"/>
                                <w:szCs w:val="24"/>
                              </w:rPr>
                              <w:t>, an</w:t>
                            </w:r>
                            <w:r w:rsidR="003F691C">
                              <w:rPr>
                                <w:b/>
                                <w:bCs/>
                                <w:color w:val="FFFFFF" w:themeColor="background1"/>
                                <w:sz w:val="24"/>
                                <w:szCs w:val="24"/>
                              </w:rPr>
                              <w:t xml:space="preserve"> application is under </w:t>
                            </w:r>
                            <w:r w:rsidR="00763BA9">
                              <w:rPr>
                                <w:b/>
                                <w:bCs/>
                                <w:color w:val="FFFFFF" w:themeColor="background1"/>
                                <w:sz w:val="24"/>
                                <w:szCs w:val="24"/>
                              </w:rPr>
                              <w:t>consideration,</w:t>
                            </w:r>
                            <w:r w:rsidR="003F691C">
                              <w:rPr>
                                <w:b/>
                                <w:bCs/>
                                <w:color w:val="FFFFFF" w:themeColor="background1"/>
                                <w:sz w:val="24"/>
                                <w:szCs w:val="24"/>
                              </w:rPr>
                              <w:t xml:space="preserve"> or the site has planning permission</w:t>
                            </w:r>
                            <w:r w:rsidR="00176B24">
                              <w:rPr>
                                <w:b/>
                                <w:bCs/>
                                <w:color w:val="FFFFFF" w:themeColor="background1"/>
                                <w:sz w:val="24"/>
                                <w:szCs w:val="24"/>
                              </w:rPr>
                              <w:t xml:space="preserve"> etc.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53912F" id="_x0000_s1031" type="#_x0000_t202" style="position:absolute;margin-left:0;margin-top:139.9pt;width:757.35pt;height:41.5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" filled="f" stroked="f">
                <v:textbox>
                  <w:txbxContent>
                    <w:p w14:paraId="44589805" w14:textId="1073C0B5" w:rsidR="00EF7AE3" w:rsidRPr="00EF7AE3" w:rsidRDefault="00EF7AE3" w:rsidP="00EF7AE3">
                      <w:pPr>
                        <w:rPr>
                          <w:b/>
                          <w:bCs/>
                          <w:color w:val="FFC000" w:themeColor="accent4"/>
                          <w:sz w:val="24"/>
                          <w:szCs w:val="24"/>
                        </w:rPr>
                      </w:pPr>
                      <w:r w:rsidRPr="00EF7AE3">
                        <w:rPr>
                          <w:b/>
                          <w:bCs/>
                          <w:color w:val="FFC000" w:themeColor="accent4"/>
                          <w:sz w:val="24"/>
                          <w:szCs w:val="24"/>
                        </w:rPr>
                        <w:t>Amber</w:t>
                      </w:r>
                      <w:r w:rsidRPr="00176B24">
                        <w:rPr>
                          <w:b/>
                          <w:bCs/>
                          <w:color w:val="FFFFFF" w:themeColor="background1"/>
                          <w:sz w:val="24"/>
                          <w:szCs w:val="24"/>
                        </w:rPr>
                        <w:t xml:space="preserve"> </w:t>
                      </w:r>
                      <w:r w:rsidR="0051548B" w:rsidRPr="00176B24">
                        <w:rPr>
                          <w:b/>
                          <w:bCs/>
                          <w:color w:val="FFFFFF" w:themeColor="background1"/>
                          <w:sz w:val="24"/>
                          <w:szCs w:val="24"/>
                        </w:rPr>
                        <w:t>–</w:t>
                      </w:r>
                      <w:r w:rsidRPr="00176B24">
                        <w:rPr>
                          <w:b/>
                          <w:bCs/>
                          <w:color w:val="FFFFFF" w:themeColor="background1"/>
                          <w:sz w:val="24"/>
                          <w:szCs w:val="24"/>
                        </w:rPr>
                        <w:t xml:space="preserve"> </w:t>
                      </w:r>
                      <w:r w:rsidR="0051548B">
                        <w:rPr>
                          <w:b/>
                          <w:bCs/>
                          <w:color w:val="FFFFFF" w:themeColor="background1"/>
                          <w:sz w:val="24"/>
                          <w:szCs w:val="24"/>
                        </w:rPr>
                        <w:t xml:space="preserve">Development </w:t>
                      </w:r>
                      <w:r w:rsidR="00A11C9F">
                        <w:rPr>
                          <w:b/>
                          <w:bCs/>
                          <w:color w:val="FFFFFF" w:themeColor="background1"/>
                          <w:sz w:val="24"/>
                          <w:szCs w:val="24"/>
                        </w:rPr>
                        <w:t xml:space="preserve">of the site </w:t>
                      </w:r>
                      <w:r w:rsidR="0051548B">
                        <w:rPr>
                          <w:b/>
                          <w:bCs/>
                          <w:color w:val="FFFFFF" w:themeColor="background1"/>
                          <w:sz w:val="24"/>
                          <w:szCs w:val="24"/>
                        </w:rPr>
                        <w:t>has been progressed</w:t>
                      </w:r>
                      <w:r w:rsidR="00A11C9F">
                        <w:rPr>
                          <w:b/>
                          <w:bCs/>
                          <w:color w:val="FFFFFF" w:themeColor="background1"/>
                          <w:sz w:val="24"/>
                          <w:szCs w:val="24"/>
                        </w:rPr>
                        <w:t>. For example,</w:t>
                      </w:r>
                      <w:r w:rsidR="002C37B4">
                        <w:rPr>
                          <w:b/>
                          <w:bCs/>
                          <w:color w:val="FFFFFF" w:themeColor="background1"/>
                          <w:sz w:val="24"/>
                          <w:szCs w:val="24"/>
                        </w:rPr>
                        <w:t xml:space="preserve"> a pre-application enquiry has been </w:t>
                      </w:r>
                      <w:r w:rsidR="00176B24">
                        <w:rPr>
                          <w:b/>
                          <w:bCs/>
                          <w:color w:val="FFFFFF" w:themeColor="background1"/>
                          <w:sz w:val="24"/>
                          <w:szCs w:val="24"/>
                        </w:rPr>
                        <w:t>received</w:t>
                      </w:r>
                      <w:r w:rsidR="00EB2FC6">
                        <w:rPr>
                          <w:b/>
                          <w:bCs/>
                          <w:color w:val="FFFFFF" w:themeColor="background1"/>
                          <w:sz w:val="24"/>
                          <w:szCs w:val="24"/>
                        </w:rPr>
                        <w:t>, an</w:t>
                      </w:r>
                      <w:r w:rsidR="003F691C">
                        <w:rPr>
                          <w:b/>
                          <w:bCs/>
                          <w:color w:val="FFFFFF" w:themeColor="background1"/>
                          <w:sz w:val="24"/>
                          <w:szCs w:val="24"/>
                        </w:rPr>
                        <w:t xml:space="preserve"> application is under </w:t>
                      </w:r>
                      <w:r w:rsidR="00763BA9">
                        <w:rPr>
                          <w:b/>
                          <w:bCs/>
                          <w:color w:val="FFFFFF" w:themeColor="background1"/>
                          <w:sz w:val="24"/>
                          <w:szCs w:val="24"/>
                        </w:rPr>
                        <w:t>consideration,</w:t>
                      </w:r>
                      <w:r w:rsidR="003F691C">
                        <w:rPr>
                          <w:b/>
                          <w:bCs/>
                          <w:color w:val="FFFFFF" w:themeColor="background1"/>
                          <w:sz w:val="24"/>
                          <w:szCs w:val="24"/>
                        </w:rPr>
                        <w:t xml:space="preserve"> or the site has planning permission</w:t>
                      </w:r>
                      <w:r w:rsidR="00176B24">
                        <w:rPr>
                          <w:b/>
                          <w:bCs/>
                          <w:color w:val="FFFFFF" w:themeColor="background1"/>
                          <w:sz w:val="24"/>
                          <w:szCs w:val="24"/>
                        </w:rPr>
                        <w:t xml:space="preserve"> etc. </w:t>
                      </w:r>
                    </w:p>
                  </w:txbxContent>
                </v:textbox>
                <w10:wrap anchorx="margin"/>
              </v:shape>
            </w:pict>
          </mc:Fallback>
        </mc:AlternateContent>
      </w:r>
      <w:r w:rsidR="00176B24" w:rsidRPr="00106C4C">
        <w:rPr>
          <w:b/>
          <w:bCs/>
          <w:noProof/>
          <w:sz w:val="28"/>
          <w:szCs w:val="28"/>
        </w:rPr>
        <mc:AlternateContent>
          <mc:Choice Requires="wps">
            <w:drawing>
              <wp:anchor distT="45720" distB="45720" distL="114300" distR="114300" simplePos="0" relativeHeight="251658240" behindDoc="0" locked="0" layoutInCell="1" allowOverlap="1" wp14:anchorId="533DF0AF" wp14:editId="619A5641">
                <wp:simplePos x="0" y="0"/>
                <wp:positionH relativeFrom="margin">
                  <wp:align>left</wp:align>
                </wp:positionH>
                <wp:positionV relativeFrom="paragraph">
                  <wp:posOffset>2402547</wp:posOffset>
                </wp:positionV>
                <wp:extent cx="10260623" cy="527538"/>
                <wp:effectExtent l="0" t="0" r="0" b="6350"/>
                <wp:wrapNone/>
                <wp:docPr id="11866987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0623" cy="527538"/>
                        </a:xfrm>
                        <a:prstGeom prst="rect">
                          <a:avLst/>
                        </a:prstGeom>
                        <a:noFill/>
                        <a:ln w="9525">
                          <a:noFill/>
                          <a:miter lim="800000"/>
                          <a:headEnd/>
                          <a:tailEnd/>
                        </a:ln>
                      </wps:spPr>
                      <wps:txbx>
                        <w:txbxContent>
                          <w:p w14:paraId="68DCFC01" w14:textId="0247F465" w:rsidR="00176B24" w:rsidRPr="00106C4C" w:rsidRDefault="00176B24" w:rsidP="00176B24">
                            <w:pPr>
                              <w:rPr>
                                <w:rFonts w:cstheme="minorHAnsi"/>
                                <w:b/>
                                <w:bCs/>
                                <w:color w:val="FFC000" w:themeColor="accent4"/>
                                <w:sz w:val="24"/>
                                <w:szCs w:val="24"/>
                              </w:rPr>
                            </w:pPr>
                            <w:r w:rsidRPr="00106C4C">
                              <w:rPr>
                                <w:rFonts w:cstheme="minorHAnsi"/>
                                <w:b/>
                                <w:bCs/>
                                <w:color w:val="92D050"/>
                                <w:sz w:val="24"/>
                                <w:szCs w:val="24"/>
                              </w:rPr>
                              <w:t>Green</w:t>
                            </w:r>
                            <w:r w:rsidRPr="00106C4C">
                              <w:rPr>
                                <w:rFonts w:cstheme="minorHAnsi"/>
                                <w:b/>
                                <w:bCs/>
                                <w:color w:val="FFC000" w:themeColor="accent4"/>
                                <w:sz w:val="24"/>
                                <w:szCs w:val="24"/>
                              </w:rPr>
                              <w:t xml:space="preserve"> </w:t>
                            </w:r>
                            <w:r w:rsidRPr="00106C4C">
                              <w:rPr>
                                <w:rFonts w:cstheme="minorHAnsi"/>
                                <w:b/>
                                <w:bCs/>
                                <w:color w:val="FFFFFF" w:themeColor="background1"/>
                                <w:sz w:val="24"/>
                                <w:szCs w:val="24"/>
                              </w:rPr>
                              <w:t xml:space="preserve">– </w:t>
                            </w:r>
                            <w:r w:rsidR="008F66AE" w:rsidRPr="00106C4C">
                              <w:rPr>
                                <w:rFonts w:cstheme="minorHAnsi"/>
                                <w:b/>
                                <w:bCs/>
                                <w:color w:val="FFFFFF" w:themeColor="background1"/>
                                <w:sz w:val="24"/>
                                <w:szCs w:val="24"/>
                              </w:rPr>
                              <w:t xml:space="preserve">A material start has been made on site, the development is </w:t>
                            </w:r>
                            <w:r w:rsidR="00691685" w:rsidRPr="00106C4C">
                              <w:rPr>
                                <w:rFonts w:cstheme="minorHAnsi"/>
                                <w:b/>
                                <w:bCs/>
                                <w:color w:val="FFFFFF" w:themeColor="background1"/>
                                <w:sz w:val="24"/>
                                <w:szCs w:val="24"/>
                              </w:rPr>
                              <w:t>ongoing,</w:t>
                            </w:r>
                            <w:r w:rsidR="008F66AE" w:rsidRPr="00106C4C">
                              <w:rPr>
                                <w:rFonts w:cstheme="minorHAnsi"/>
                                <w:b/>
                                <w:bCs/>
                                <w:color w:val="FFFFFF" w:themeColor="background1"/>
                                <w:sz w:val="24"/>
                                <w:szCs w:val="24"/>
                              </w:rPr>
                              <w:t xml:space="preserve"> or the site has been developed.</w:t>
                            </w:r>
                            <w:r w:rsidRPr="00106C4C">
                              <w:rPr>
                                <w:rFonts w:cstheme="minorHAnsi"/>
                                <w:b/>
                                <w:bCs/>
                                <w:color w:val="FFFFFF" w:themeColor="background1"/>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3DF0AF" id="_x0000_s1032" type="#_x0000_t202" style="position:absolute;margin-left:0;margin-top:189.2pt;width:807.9pt;height:41.55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" filled="f" stroked="f">
                <v:textbox>
                  <w:txbxContent>
                    <w:p w14:paraId="68DCFC01" w14:textId="0247F465" w:rsidR="00176B24" w:rsidRPr="00106C4C" w:rsidRDefault="00176B24" w:rsidP="00176B24">
                      <w:pPr>
                        <w:rPr>
                          <w:rFonts w:cstheme="minorHAnsi"/>
                          <w:b/>
                          <w:bCs/>
                          <w:color w:val="FFC000" w:themeColor="accent4"/>
                          <w:sz w:val="24"/>
                          <w:szCs w:val="24"/>
                        </w:rPr>
                      </w:pPr>
                      <w:r w:rsidRPr="00106C4C">
                        <w:rPr>
                          <w:rFonts w:cstheme="minorHAnsi"/>
                          <w:b/>
                          <w:bCs/>
                          <w:color w:val="92D050"/>
                          <w:sz w:val="24"/>
                          <w:szCs w:val="24"/>
                        </w:rPr>
                        <w:t>Green</w:t>
                      </w:r>
                      <w:r w:rsidRPr="00106C4C">
                        <w:rPr>
                          <w:rFonts w:cstheme="minorHAnsi"/>
                          <w:b/>
                          <w:bCs/>
                          <w:color w:val="FFC000" w:themeColor="accent4"/>
                          <w:sz w:val="24"/>
                          <w:szCs w:val="24"/>
                        </w:rPr>
                        <w:t xml:space="preserve"> </w:t>
                      </w:r>
                      <w:r w:rsidRPr="00106C4C">
                        <w:rPr>
                          <w:rFonts w:cstheme="minorHAnsi"/>
                          <w:b/>
                          <w:bCs/>
                          <w:color w:val="FFFFFF" w:themeColor="background1"/>
                          <w:sz w:val="24"/>
                          <w:szCs w:val="24"/>
                        </w:rPr>
                        <w:t xml:space="preserve">– </w:t>
                      </w:r>
                      <w:r w:rsidR="008F66AE" w:rsidRPr="00106C4C">
                        <w:rPr>
                          <w:rFonts w:cstheme="minorHAnsi"/>
                          <w:b/>
                          <w:bCs/>
                          <w:color w:val="FFFFFF" w:themeColor="background1"/>
                          <w:sz w:val="24"/>
                          <w:szCs w:val="24"/>
                        </w:rPr>
                        <w:t xml:space="preserve">A material start has been made on site, the development is </w:t>
                      </w:r>
                      <w:r w:rsidR="00691685" w:rsidRPr="00106C4C">
                        <w:rPr>
                          <w:rFonts w:cstheme="minorHAnsi"/>
                          <w:b/>
                          <w:bCs/>
                          <w:color w:val="FFFFFF" w:themeColor="background1"/>
                          <w:sz w:val="24"/>
                          <w:szCs w:val="24"/>
                        </w:rPr>
                        <w:t>ongoing,</w:t>
                      </w:r>
                      <w:r w:rsidR="008F66AE" w:rsidRPr="00106C4C">
                        <w:rPr>
                          <w:rFonts w:cstheme="minorHAnsi"/>
                          <w:b/>
                          <w:bCs/>
                          <w:color w:val="FFFFFF" w:themeColor="background1"/>
                          <w:sz w:val="24"/>
                          <w:szCs w:val="24"/>
                        </w:rPr>
                        <w:t xml:space="preserve"> or the site has been developed.</w:t>
                      </w:r>
                      <w:r w:rsidRPr="00106C4C">
                        <w:rPr>
                          <w:rFonts w:cstheme="minorHAnsi"/>
                          <w:b/>
                          <w:bCs/>
                          <w:color w:val="FFFFFF" w:themeColor="background1"/>
                          <w:sz w:val="24"/>
                          <w:szCs w:val="24"/>
                        </w:rPr>
                        <w:t xml:space="preserve"> </w:t>
                      </w:r>
                    </w:p>
                  </w:txbxContent>
                </v:textbox>
                <w10:wrap anchorx="margin"/>
              </v:shape>
            </w:pict>
          </mc:Fallback>
        </mc:AlternateContent>
      </w:r>
      <w:r w:rsidR="00176B24" w:rsidRPr="00106C4C">
        <w:rPr>
          <w:b/>
          <w:bCs/>
          <w:noProof/>
          <w:sz w:val="28"/>
          <w:szCs w:val="28"/>
        </w:rPr>
        <mc:AlternateContent>
          <mc:Choice Requires="wps">
            <w:drawing>
              <wp:anchor distT="0" distB="0" distL="114300" distR="114300" simplePos="0" relativeHeight="251652096" behindDoc="0" locked="0" layoutInCell="1" allowOverlap="1" wp14:anchorId="57D2BD9E" wp14:editId="5F2D7B4F">
                <wp:simplePos x="0" y="0"/>
                <wp:positionH relativeFrom="leftMargin">
                  <wp:posOffset>438150</wp:posOffset>
                </wp:positionH>
                <wp:positionV relativeFrom="paragraph">
                  <wp:posOffset>2421792</wp:posOffset>
                </wp:positionV>
                <wp:extent cx="457200" cy="280670"/>
                <wp:effectExtent l="0" t="0" r="19050" b="24130"/>
                <wp:wrapNone/>
                <wp:docPr id="1584533847" name="Rectangle: Rounded Corners 1"/>
                <wp:cNvGraphicFramePr/>
                <a:graphic xmlns:a="http://schemas.openxmlformats.org/drawingml/2006/main">
                  <a:graphicData uri="http://schemas.microsoft.com/office/word/2010/wordprocessingShape">
                    <wps:wsp>
                      <wps:cNvSpPr/>
                      <wps:spPr>
                        <a:xfrm>
                          <a:off x="0" y="0"/>
                          <a:ext cx="457200" cy="280670"/>
                        </a:xfrm>
                        <a:prstGeom prst="roundRect">
                          <a:avLst/>
                        </a:prstGeom>
                        <a:solidFill>
                          <a:schemeClr val="accent6"/>
                        </a:solidFill>
                        <a:ln w="12700" cap="flat" cmpd="sng" algn="ctr">
                          <a:solidFill>
                            <a:schemeClr val="bg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37338F" id="Rectangle: Rounded Corners 1" o:spid="_x0000_s1026" style="position:absolute;margin-left:34.5pt;margin-top:190.7pt;width:36pt;height:22.1pt;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" fillcolor="#70ad47 [3209]" strokecolor="white [3212]" strokeweight="1pt">
                <v:stroke joinstyle="miter"/>
                <w10:wrap anchorx="margin"/>
              </v:roundrect>
            </w:pict>
          </mc:Fallback>
        </mc:AlternateContent>
      </w:r>
      <w:r w:rsidR="00EF7AE3" w:rsidRPr="00106C4C">
        <w:rPr>
          <w:b/>
          <w:bCs/>
          <w:noProof/>
          <w:sz w:val="28"/>
          <w:szCs w:val="28"/>
        </w:rPr>
        <mc:AlternateContent>
          <mc:Choice Requires="wps">
            <w:drawing>
              <wp:anchor distT="0" distB="0" distL="114300" distR="114300" simplePos="0" relativeHeight="251650048" behindDoc="0" locked="0" layoutInCell="1" allowOverlap="1" wp14:anchorId="5D907CEC" wp14:editId="4C12C26C">
                <wp:simplePos x="0" y="0"/>
                <wp:positionH relativeFrom="leftMargin">
                  <wp:posOffset>438150</wp:posOffset>
                </wp:positionH>
                <wp:positionV relativeFrom="paragraph">
                  <wp:posOffset>1802667</wp:posOffset>
                </wp:positionV>
                <wp:extent cx="457200" cy="280670"/>
                <wp:effectExtent l="0" t="0" r="19050" b="24130"/>
                <wp:wrapNone/>
                <wp:docPr id="2117233145" name="Rectangle: Rounded Corners 1"/>
                <wp:cNvGraphicFramePr/>
                <a:graphic xmlns:a="http://schemas.openxmlformats.org/drawingml/2006/main">
                  <a:graphicData uri="http://schemas.microsoft.com/office/word/2010/wordprocessingShape">
                    <wps:wsp>
                      <wps:cNvSpPr/>
                      <wps:spPr>
                        <a:xfrm>
                          <a:off x="0" y="0"/>
                          <a:ext cx="457200" cy="280670"/>
                        </a:xfrm>
                        <a:prstGeom prst="roundRect">
                          <a:avLst/>
                        </a:prstGeom>
                        <a:solidFill>
                          <a:schemeClr val="accent4"/>
                        </a:solidFill>
                        <a:ln w="12700" cap="flat" cmpd="sng" algn="ctr">
                          <a:solidFill>
                            <a:schemeClr val="bg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6D11EF" id="Rectangle: Rounded Corners 1" o:spid="_x0000_s1026" style="position:absolute;margin-left:34.5pt;margin-top:141.95pt;width:36pt;height:22.1pt;z-index:2516572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" fillcolor="#ffc000 [3207]" strokecolor="white [3212]" strokeweight="1pt">
                <v:stroke joinstyle="miter"/>
                <w10:wrap anchorx="margin"/>
              </v:roundrect>
            </w:pict>
          </mc:Fallback>
        </mc:AlternateContent>
      </w:r>
      <w:r w:rsidR="00467E47" w:rsidRPr="00106C4C">
        <w:rPr>
          <w:b/>
          <w:bCs/>
          <w:noProof/>
          <w:sz w:val="28"/>
          <w:szCs w:val="28"/>
        </w:rPr>
        <mc:AlternateContent>
          <mc:Choice Requires="wps">
            <w:drawing>
              <wp:anchor distT="45720" distB="45720" distL="114300" distR="114300" simplePos="0" relativeHeight="251654144" behindDoc="0" locked="0" layoutInCell="1" allowOverlap="1" wp14:anchorId="1EC62F7B" wp14:editId="50CA190E">
                <wp:simplePos x="0" y="0"/>
                <wp:positionH relativeFrom="margin">
                  <wp:align>left</wp:align>
                </wp:positionH>
                <wp:positionV relativeFrom="paragraph">
                  <wp:posOffset>1168693</wp:posOffset>
                </wp:positionV>
                <wp:extent cx="10260623" cy="527538"/>
                <wp:effectExtent l="0" t="0" r="0" b="6350"/>
                <wp:wrapNone/>
                <wp:docPr id="12449125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0623" cy="527538"/>
                        </a:xfrm>
                        <a:prstGeom prst="rect">
                          <a:avLst/>
                        </a:prstGeom>
                        <a:noFill/>
                        <a:ln w="9525">
                          <a:noFill/>
                          <a:miter lim="800000"/>
                          <a:headEnd/>
                          <a:tailEnd/>
                        </a:ln>
                      </wps:spPr>
                      <wps:txbx>
                        <w:txbxContent>
                          <w:p w14:paraId="79E7BACE" w14:textId="549FC513" w:rsidR="00467E47" w:rsidRPr="00EF7AE3" w:rsidRDefault="00467E47" w:rsidP="00467E47">
                            <w:pPr>
                              <w:rPr>
                                <w:b/>
                                <w:bCs/>
                                <w:color w:val="FFFFFF" w:themeColor="background1"/>
                                <w:sz w:val="24"/>
                                <w:szCs w:val="24"/>
                              </w:rPr>
                            </w:pPr>
                            <w:r w:rsidRPr="00EF7AE3">
                              <w:rPr>
                                <w:b/>
                                <w:bCs/>
                                <w:color w:val="FF0000"/>
                                <w:sz w:val="24"/>
                                <w:szCs w:val="24"/>
                              </w:rPr>
                              <w:t>Red</w:t>
                            </w:r>
                            <w:r w:rsidRPr="00EF7AE3">
                              <w:rPr>
                                <w:b/>
                                <w:bCs/>
                                <w:color w:val="FFFFFF" w:themeColor="background1"/>
                                <w:sz w:val="24"/>
                                <w:szCs w:val="24"/>
                              </w:rPr>
                              <w:t xml:space="preserve"> </w:t>
                            </w:r>
                            <w:r w:rsidR="00830FEB" w:rsidRPr="00EF7AE3">
                              <w:rPr>
                                <w:b/>
                                <w:bCs/>
                                <w:color w:val="FFFFFF" w:themeColor="background1"/>
                                <w:sz w:val="24"/>
                                <w:szCs w:val="24"/>
                              </w:rPr>
                              <w:t>–</w:t>
                            </w:r>
                            <w:r w:rsidRPr="00EF7AE3">
                              <w:rPr>
                                <w:b/>
                                <w:bCs/>
                                <w:color w:val="FFFFFF" w:themeColor="background1"/>
                                <w:sz w:val="24"/>
                                <w:szCs w:val="24"/>
                              </w:rPr>
                              <w:t xml:space="preserve"> </w:t>
                            </w:r>
                            <w:r w:rsidR="00830FEB" w:rsidRPr="00EF7AE3">
                              <w:rPr>
                                <w:b/>
                                <w:bCs/>
                                <w:color w:val="FFFFFF" w:themeColor="background1"/>
                                <w:sz w:val="24"/>
                                <w:szCs w:val="24"/>
                              </w:rPr>
                              <w:t xml:space="preserve">No progress has been made on the site. For example, no planning application has been </w:t>
                            </w:r>
                            <w:r w:rsidR="00FA63E0" w:rsidRPr="00EF7AE3">
                              <w:rPr>
                                <w:b/>
                                <w:bCs/>
                                <w:color w:val="FFFFFF" w:themeColor="background1"/>
                                <w:sz w:val="24"/>
                                <w:szCs w:val="24"/>
                              </w:rPr>
                              <w:t xml:space="preserve">made, the planning application has </w:t>
                            </w:r>
                            <w:r w:rsidR="00EF7AE3" w:rsidRPr="00EF7AE3">
                              <w:rPr>
                                <w:b/>
                                <w:bCs/>
                                <w:color w:val="FFFFFF" w:themeColor="background1"/>
                                <w:sz w:val="24"/>
                                <w:szCs w:val="24"/>
                              </w:rPr>
                              <w:t>lapsed,</w:t>
                            </w:r>
                            <w:r w:rsidR="00FA63E0" w:rsidRPr="00EF7AE3">
                              <w:rPr>
                                <w:b/>
                                <w:bCs/>
                                <w:color w:val="FFFFFF" w:themeColor="background1"/>
                                <w:sz w:val="24"/>
                                <w:szCs w:val="24"/>
                              </w:rPr>
                              <w:t xml:space="preserve"> or the landowner/agent has</w:t>
                            </w:r>
                            <w:r w:rsidR="00EF7AE3" w:rsidRPr="00EF7AE3">
                              <w:rPr>
                                <w:b/>
                                <w:bCs/>
                                <w:color w:val="FFFFFF" w:themeColor="background1"/>
                                <w:sz w:val="24"/>
                                <w:szCs w:val="24"/>
                              </w:rPr>
                              <w:t xml:space="preserve"> not provided information etc.</w:t>
                            </w:r>
                          </w:p>
                          <w:p w14:paraId="49F65B29" w14:textId="77777777" w:rsidR="00467E47" w:rsidRPr="00D31A08" w:rsidRDefault="00467E47" w:rsidP="00467E47">
                            <w:pPr>
                              <w:rPr>
                                <w:b/>
                                <w:bCs/>
                                <w:color w:val="BAC405"/>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C62F7B" id="_x0000_s1033" type="#_x0000_t202" style="position:absolute;margin-left:0;margin-top:92pt;width:807.9pt;height:41.5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" filled="f" stroked="f">
                <v:textbox>
                  <w:txbxContent>
                    <w:p w14:paraId="79E7BACE" w14:textId="549FC513" w:rsidR="00467E47" w:rsidRPr="00EF7AE3" w:rsidRDefault="00467E47" w:rsidP="00467E47">
                      <w:pPr>
                        <w:rPr>
                          <w:b/>
                          <w:bCs/>
                          <w:color w:val="FFFFFF" w:themeColor="background1"/>
                          <w:sz w:val="24"/>
                          <w:szCs w:val="24"/>
                        </w:rPr>
                      </w:pPr>
                      <w:r w:rsidRPr="00EF7AE3">
                        <w:rPr>
                          <w:b/>
                          <w:bCs/>
                          <w:color w:val="FF0000"/>
                          <w:sz w:val="24"/>
                          <w:szCs w:val="24"/>
                        </w:rPr>
                        <w:t>Red</w:t>
                      </w:r>
                      <w:r w:rsidRPr="00EF7AE3">
                        <w:rPr>
                          <w:b/>
                          <w:bCs/>
                          <w:color w:val="FFFFFF" w:themeColor="background1"/>
                          <w:sz w:val="24"/>
                          <w:szCs w:val="24"/>
                        </w:rPr>
                        <w:t xml:space="preserve"> </w:t>
                      </w:r>
                      <w:r w:rsidR="00830FEB" w:rsidRPr="00EF7AE3">
                        <w:rPr>
                          <w:b/>
                          <w:bCs/>
                          <w:color w:val="FFFFFF" w:themeColor="background1"/>
                          <w:sz w:val="24"/>
                          <w:szCs w:val="24"/>
                        </w:rPr>
                        <w:t>–</w:t>
                      </w:r>
                      <w:r w:rsidRPr="00EF7AE3">
                        <w:rPr>
                          <w:b/>
                          <w:bCs/>
                          <w:color w:val="FFFFFF" w:themeColor="background1"/>
                          <w:sz w:val="24"/>
                          <w:szCs w:val="24"/>
                        </w:rPr>
                        <w:t xml:space="preserve"> </w:t>
                      </w:r>
                      <w:r w:rsidR="00830FEB" w:rsidRPr="00EF7AE3">
                        <w:rPr>
                          <w:b/>
                          <w:bCs/>
                          <w:color w:val="FFFFFF" w:themeColor="background1"/>
                          <w:sz w:val="24"/>
                          <w:szCs w:val="24"/>
                        </w:rPr>
                        <w:t xml:space="preserve">No progress has been made on the site. For example, no planning application has been </w:t>
                      </w:r>
                      <w:r w:rsidR="00FA63E0" w:rsidRPr="00EF7AE3">
                        <w:rPr>
                          <w:b/>
                          <w:bCs/>
                          <w:color w:val="FFFFFF" w:themeColor="background1"/>
                          <w:sz w:val="24"/>
                          <w:szCs w:val="24"/>
                        </w:rPr>
                        <w:t xml:space="preserve">made, the planning application has </w:t>
                      </w:r>
                      <w:r w:rsidR="00EF7AE3" w:rsidRPr="00EF7AE3">
                        <w:rPr>
                          <w:b/>
                          <w:bCs/>
                          <w:color w:val="FFFFFF" w:themeColor="background1"/>
                          <w:sz w:val="24"/>
                          <w:szCs w:val="24"/>
                        </w:rPr>
                        <w:t>lapsed,</w:t>
                      </w:r>
                      <w:r w:rsidR="00FA63E0" w:rsidRPr="00EF7AE3">
                        <w:rPr>
                          <w:b/>
                          <w:bCs/>
                          <w:color w:val="FFFFFF" w:themeColor="background1"/>
                          <w:sz w:val="24"/>
                          <w:szCs w:val="24"/>
                        </w:rPr>
                        <w:t xml:space="preserve"> or the landowner/agent has</w:t>
                      </w:r>
                      <w:r w:rsidR="00EF7AE3" w:rsidRPr="00EF7AE3">
                        <w:rPr>
                          <w:b/>
                          <w:bCs/>
                          <w:color w:val="FFFFFF" w:themeColor="background1"/>
                          <w:sz w:val="24"/>
                          <w:szCs w:val="24"/>
                        </w:rPr>
                        <w:t xml:space="preserve"> not provided information etc.</w:t>
                      </w:r>
                    </w:p>
                    <w:p w14:paraId="49F65B29" w14:textId="77777777" w:rsidR="00467E47" w:rsidRPr="00D31A08" w:rsidRDefault="00467E47" w:rsidP="00467E47">
                      <w:pPr>
                        <w:rPr>
                          <w:b/>
                          <w:bCs/>
                          <w:color w:val="BAC405"/>
                          <w:sz w:val="24"/>
                          <w:szCs w:val="24"/>
                        </w:rPr>
                      </w:pPr>
                    </w:p>
                  </w:txbxContent>
                </v:textbox>
                <w10:wrap anchorx="margin"/>
              </v:shape>
            </w:pict>
          </mc:Fallback>
        </mc:AlternateContent>
      </w:r>
      <w:r w:rsidR="00677FDE" w:rsidRPr="00106C4C">
        <w:rPr>
          <w:b/>
          <w:bCs/>
          <w:noProof/>
          <w:sz w:val="28"/>
          <w:szCs w:val="28"/>
        </w:rPr>
        <mc:AlternateContent>
          <mc:Choice Requires="wps">
            <w:drawing>
              <wp:anchor distT="0" distB="0" distL="114300" distR="114300" simplePos="0" relativeHeight="251649024" behindDoc="0" locked="0" layoutInCell="1" allowOverlap="1" wp14:anchorId="1ABF988D" wp14:editId="3B447D53">
                <wp:simplePos x="0" y="0"/>
                <wp:positionH relativeFrom="leftMargin">
                  <wp:align>right</wp:align>
                </wp:positionH>
                <wp:positionV relativeFrom="paragraph">
                  <wp:posOffset>1195754</wp:posOffset>
                </wp:positionV>
                <wp:extent cx="457200" cy="280768"/>
                <wp:effectExtent l="0" t="0" r="19050" b="24130"/>
                <wp:wrapNone/>
                <wp:docPr id="1814504507" name="Rectangle: Rounded Corners 1"/>
                <wp:cNvGraphicFramePr/>
                <a:graphic xmlns:a="http://schemas.openxmlformats.org/drawingml/2006/main">
                  <a:graphicData uri="http://schemas.microsoft.com/office/word/2010/wordprocessingShape">
                    <wps:wsp>
                      <wps:cNvSpPr/>
                      <wps:spPr>
                        <a:xfrm>
                          <a:off x="0" y="0"/>
                          <a:ext cx="457200" cy="280768"/>
                        </a:xfrm>
                        <a:prstGeom prst="roundRect">
                          <a:avLst/>
                        </a:prstGeom>
                        <a:solidFill>
                          <a:srgbClr val="FF0000"/>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BE7A63" id="Rectangle: Rounded Corners 1" o:spid="_x0000_s1026" style="position:absolute;margin-left:-15.2pt;margin-top:94.15pt;width:36pt;height:22.1pt;z-index:25165516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" fillcolor="red" strokecolor="white [3212]" strokeweight="1pt">
                <v:stroke joinstyle="miter"/>
                <w10:wrap anchorx="margin"/>
              </v:roundrect>
            </w:pict>
          </mc:Fallback>
        </mc:AlternateContent>
      </w:r>
      <w:r w:rsidR="0005390C" w:rsidRPr="00106C4C">
        <w:rPr>
          <w:b/>
          <w:bCs/>
          <w:noProof/>
          <w:sz w:val="28"/>
          <w:szCs w:val="28"/>
        </w:rPr>
        <mc:AlternateContent>
          <mc:Choice Requires="wps">
            <w:drawing>
              <wp:anchor distT="45720" distB="45720" distL="114300" distR="114300" simplePos="0" relativeHeight="251646976" behindDoc="0" locked="0" layoutInCell="1" allowOverlap="1" wp14:anchorId="04EBB1D4" wp14:editId="0CD6E33F">
                <wp:simplePos x="0" y="0"/>
                <wp:positionH relativeFrom="column">
                  <wp:posOffset>-730055</wp:posOffset>
                </wp:positionH>
                <wp:positionV relativeFrom="paragraph">
                  <wp:posOffset>-668215</wp:posOffset>
                </wp:positionV>
                <wp:extent cx="4993640" cy="4572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3640" cy="457200"/>
                        </a:xfrm>
                        <a:prstGeom prst="rect">
                          <a:avLst/>
                        </a:prstGeom>
                        <a:noFill/>
                        <a:ln w="9525">
                          <a:noFill/>
                          <a:miter lim="800000"/>
                          <a:headEnd/>
                          <a:tailEnd/>
                        </a:ln>
                      </wps:spPr>
                      <wps:txbx>
                        <w:txbxContent>
                          <w:p w14:paraId="4FC40863" w14:textId="05DCE2D0" w:rsidR="0005390C" w:rsidRDefault="0059417C">
                            <w:r>
                              <w:rPr>
                                <w:b/>
                                <w:bCs/>
                                <w:color w:val="BAC405"/>
                                <w:sz w:val="44"/>
                                <w:szCs w:val="44"/>
                              </w:rPr>
                              <w:t xml:space="preserve">2. </w:t>
                            </w:r>
                            <w:r w:rsidR="007E217E">
                              <w:rPr>
                                <w:b/>
                                <w:bCs/>
                                <w:color w:val="BAC405"/>
                                <w:sz w:val="44"/>
                                <w:szCs w:val="44"/>
                              </w:rPr>
                              <w:t>PROGRESS OF ALLOCATED SITES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EBB1D4" id="_x0000_s1034" type="#_x0000_t202" style="position:absolute;margin-left:-57.5pt;margin-top:-52.6pt;width:393.2pt;height:36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" filled="f" stroked="f">
                <v:textbox>
                  <w:txbxContent>
                    <w:p w14:paraId="4FC40863" w14:textId="05DCE2D0" w:rsidR="0005390C" w:rsidRDefault="0059417C">
                      <w:r>
                        <w:rPr>
                          <w:b/>
                          <w:bCs/>
                          <w:color w:val="BAC405"/>
                          <w:sz w:val="44"/>
                          <w:szCs w:val="44"/>
                        </w:rPr>
                        <w:t xml:space="preserve">2. </w:t>
                      </w:r>
                      <w:r w:rsidR="007E217E">
                        <w:rPr>
                          <w:b/>
                          <w:bCs/>
                          <w:color w:val="BAC405"/>
                          <w:sz w:val="44"/>
                          <w:szCs w:val="44"/>
                        </w:rPr>
                        <w:t>PROGRESS OF ALLOCATED SITES</w:t>
                      </w:r>
                    </w:p>
                  </w:txbxContent>
                </v:textbox>
              </v:shape>
            </w:pict>
          </mc:Fallback>
        </mc:AlternateContent>
      </w:r>
    </w:p>
    <w:tbl>
      <w:tblPr>
        <w:tblStyle w:val="TableGrid"/>
        <w:tblpPr w:leftFromText="180" w:rightFromText="180" w:vertAnchor="page" w:horzAnchor="margin" w:tblpY="1181"/>
        <w:tblW w:w="0" w:type="auto"/>
        <w:tblLook w:val="04A0" w:firstRow="1" w:lastRow="0" w:firstColumn="1" w:lastColumn="0" w:noHBand="0" w:noVBand="1"/>
      </w:tblPr>
      <w:tblGrid>
        <w:gridCol w:w="1838"/>
        <w:gridCol w:w="1985"/>
        <w:gridCol w:w="1559"/>
        <w:gridCol w:w="2268"/>
        <w:gridCol w:w="1984"/>
        <w:gridCol w:w="2127"/>
        <w:gridCol w:w="2187"/>
      </w:tblGrid>
      <w:tr w:rsidR="00CB6051" w14:paraId="3B9DE89B" w14:textId="77777777" w:rsidTr="00837702">
        <w:trPr>
          <w:trHeight w:val="567"/>
          <w:tblHeader/>
        </w:trPr>
        <w:tc>
          <w:tcPr>
            <w:tcW w:w="13948" w:type="dxa"/>
            <w:gridSpan w:val="7"/>
            <w:shd w:val="clear" w:color="auto" w:fill="9933FF"/>
          </w:tcPr>
          <w:p w14:paraId="5CBC372F" w14:textId="0AACABFD" w:rsidR="00CB6051" w:rsidRPr="00EA2062" w:rsidRDefault="00CB6051" w:rsidP="00CB6051">
            <w:pPr>
              <w:rPr>
                <w:b/>
                <w:bCs/>
                <w:sz w:val="28"/>
                <w:szCs w:val="28"/>
              </w:rPr>
            </w:pPr>
            <w:r w:rsidRPr="00296259">
              <w:rPr>
                <w:b/>
                <w:bCs/>
                <w:sz w:val="28"/>
                <w:szCs w:val="28"/>
              </w:rPr>
              <w:lastRenderedPageBreak/>
              <w:t>HOUSING SITES</w:t>
            </w:r>
          </w:p>
        </w:tc>
      </w:tr>
      <w:tr w:rsidR="00CB6051" w14:paraId="59B42723" w14:textId="77777777" w:rsidTr="00837702">
        <w:trPr>
          <w:tblHeader/>
        </w:trPr>
        <w:tc>
          <w:tcPr>
            <w:tcW w:w="1838" w:type="dxa"/>
            <w:shd w:val="clear" w:color="auto" w:fill="767171" w:themeFill="background2" w:themeFillShade="80"/>
          </w:tcPr>
          <w:p w14:paraId="33F156AE" w14:textId="77777777" w:rsidR="00CB6051" w:rsidRPr="00C7293C" w:rsidRDefault="00CB6051" w:rsidP="00CB6051">
            <w:pPr>
              <w:rPr>
                <w:b/>
                <w:bCs/>
                <w:color w:val="FFFFFF" w:themeColor="background1"/>
              </w:rPr>
            </w:pPr>
            <w:r w:rsidRPr="00C7293C">
              <w:rPr>
                <w:b/>
                <w:bCs/>
                <w:color w:val="FFFFFF" w:themeColor="background1"/>
              </w:rPr>
              <w:t>Town/Village Site Reference</w:t>
            </w:r>
          </w:p>
        </w:tc>
        <w:tc>
          <w:tcPr>
            <w:tcW w:w="1985" w:type="dxa"/>
            <w:shd w:val="clear" w:color="auto" w:fill="767171" w:themeFill="background2" w:themeFillShade="80"/>
          </w:tcPr>
          <w:p w14:paraId="4C9718EB" w14:textId="77777777" w:rsidR="00CB6051" w:rsidRPr="00C7293C" w:rsidRDefault="00CB6051" w:rsidP="00CB6051">
            <w:pPr>
              <w:rPr>
                <w:b/>
                <w:bCs/>
                <w:color w:val="FFFFFF" w:themeColor="background1"/>
              </w:rPr>
            </w:pPr>
            <w:r w:rsidRPr="00C7293C">
              <w:rPr>
                <w:b/>
                <w:bCs/>
                <w:color w:val="FFFFFF" w:themeColor="background1"/>
              </w:rPr>
              <w:t>Partners and Landowners</w:t>
            </w:r>
          </w:p>
        </w:tc>
        <w:tc>
          <w:tcPr>
            <w:tcW w:w="1559" w:type="dxa"/>
            <w:shd w:val="clear" w:color="auto" w:fill="767171" w:themeFill="background2" w:themeFillShade="80"/>
          </w:tcPr>
          <w:p w14:paraId="5BA3C2B1" w14:textId="3316EC81" w:rsidR="00CB6051" w:rsidRPr="00C7293C" w:rsidRDefault="00CB6051" w:rsidP="00CB6051">
            <w:pPr>
              <w:rPr>
                <w:b/>
                <w:bCs/>
                <w:color w:val="FFFFFF" w:themeColor="background1"/>
              </w:rPr>
            </w:pPr>
            <w:r w:rsidRPr="00C7293C">
              <w:rPr>
                <w:b/>
                <w:bCs/>
                <w:color w:val="FFFFFF" w:themeColor="background1"/>
              </w:rPr>
              <w:t>Timescale</w:t>
            </w:r>
          </w:p>
        </w:tc>
        <w:tc>
          <w:tcPr>
            <w:tcW w:w="2268" w:type="dxa"/>
            <w:shd w:val="clear" w:color="auto" w:fill="767171" w:themeFill="background2" w:themeFillShade="80"/>
          </w:tcPr>
          <w:p w14:paraId="3470D98B" w14:textId="726E17B2" w:rsidR="00CB6051" w:rsidRPr="00C7293C" w:rsidRDefault="00CB6051" w:rsidP="00CB6051">
            <w:pPr>
              <w:rPr>
                <w:b/>
                <w:bCs/>
                <w:color w:val="FFFFFF" w:themeColor="background1"/>
              </w:rPr>
            </w:pPr>
            <w:r w:rsidRPr="00C7293C">
              <w:rPr>
                <w:b/>
                <w:bCs/>
                <w:color w:val="FFFFFF" w:themeColor="background1"/>
              </w:rPr>
              <w:t>Planning Status</w:t>
            </w:r>
          </w:p>
        </w:tc>
        <w:tc>
          <w:tcPr>
            <w:tcW w:w="1984" w:type="dxa"/>
            <w:shd w:val="clear" w:color="auto" w:fill="767171" w:themeFill="background2" w:themeFillShade="80"/>
          </w:tcPr>
          <w:p w14:paraId="685669C8" w14:textId="77777777" w:rsidR="00CB6051" w:rsidRPr="00C7293C" w:rsidRDefault="00CB6051" w:rsidP="00CB6051">
            <w:pPr>
              <w:rPr>
                <w:b/>
                <w:bCs/>
                <w:color w:val="FFFFFF" w:themeColor="background1"/>
              </w:rPr>
            </w:pPr>
            <w:r w:rsidRPr="00C7293C">
              <w:rPr>
                <w:b/>
                <w:bCs/>
                <w:color w:val="FFFFFF" w:themeColor="background1"/>
              </w:rPr>
              <w:t>Scottish Water Requirements</w:t>
            </w:r>
          </w:p>
        </w:tc>
        <w:tc>
          <w:tcPr>
            <w:tcW w:w="2127" w:type="dxa"/>
            <w:shd w:val="clear" w:color="auto" w:fill="767171" w:themeFill="background2" w:themeFillShade="80"/>
          </w:tcPr>
          <w:p w14:paraId="56251803" w14:textId="77777777" w:rsidR="00CB6051" w:rsidRPr="00C7293C" w:rsidRDefault="00CB6051" w:rsidP="00CB6051">
            <w:pPr>
              <w:rPr>
                <w:b/>
                <w:bCs/>
                <w:color w:val="FFFFFF" w:themeColor="background1"/>
              </w:rPr>
            </w:pPr>
            <w:r w:rsidRPr="00C7293C">
              <w:rPr>
                <w:b/>
                <w:bCs/>
                <w:color w:val="FFFFFF" w:themeColor="background1"/>
              </w:rPr>
              <w:t>Actions required</w:t>
            </w:r>
          </w:p>
        </w:tc>
        <w:tc>
          <w:tcPr>
            <w:tcW w:w="2187" w:type="dxa"/>
            <w:shd w:val="clear" w:color="auto" w:fill="767171" w:themeFill="background2" w:themeFillShade="80"/>
          </w:tcPr>
          <w:p w14:paraId="68171CAE" w14:textId="5E0459E4" w:rsidR="00CB6051" w:rsidRPr="00C7293C" w:rsidRDefault="00CB6051" w:rsidP="00CB6051">
            <w:pPr>
              <w:rPr>
                <w:b/>
                <w:bCs/>
                <w:color w:val="FFFFFF" w:themeColor="background1"/>
              </w:rPr>
            </w:pPr>
            <w:r w:rsidRPr="00C7293C">
              <w:rPr>
                <w:b/>
                <w:bCs/>
                <w:color w:val="FFFFFF" w:themeColor="background1"/>
              </w:rPr>
              <w:t>Progress as of September 2023</w:t>
            </w:r>
          </w:p>
        </w:tc>
      </w:tr>
      <w:tr w:rsidR="00CB6051" w14:paraId="28239487" w14:textId="77777777" w:rsidTr="00CB6051">
        <w:tc>
          <w:tcPr>
            <w:tcW w:w="13948" w:type="dxa"/>
            <w:gridSpan w:val="7"/>
            <w:shd w:val="clear" w:color="auto" w:fill="FFC000" w:themeFill="accent4"/>
          </w:tcPr>
          <w:p w14:paraId="6F4E4114" w14:textId="50B8FFC8" w:rsidR="00CB6051" w:rsidRDefault="00CB6051" w:rsidP="00CB6051"/>
        </w:tc>
      </w:tr>
      <w:tr w:rsidR="00CB6051" w14:paraId="132A8659" w14:textId="77777777" w:rsidTr="00637A28">
        <w:tc>
          <w:tcPr>
            <w:tcW w:w="1838" w:type="dxa"/>
            <w:shd w:val="clear" w:color="auto" w:fill="FFFFFF" w:themeFill="background1"/>
          </w:tcPr>
          <w:p w14:paraId="7805C70C" w14:textId="77777777" w:rsidR="00CB6051" w:rsidRPr="0062157B" w:rsidRDefault="00CB6051" w:rsidP="00CB6051">
            <w:pPr>
              <w:rPr>
                <w:b/>
                <w:bCs/>
              </w:rPr>
            </w:pPr>
            <w:r w:rsidRPr="0062157B">
              <w:rPr>
                <w:b/>
                <w:bCs/>
              </w:rPr>
              <w:t>Arrochar H1</w:t>
            </w:r>
          </w:p>
          <w:p w14:paraId="10B2068E" w14:textId="77777777" w:rsidR="00CB6051" w:rsidRDefault="00CB6051" w:rsidP="00CB6051"/>
          <w:p w14:paraId="18B23E58" w14:textId="77777777" w:rsidR="00CB6051" w:rsidRDefault="00CB6051" w:rsidP="00CB6051">
            <w:r>
              <w:t>Cobblers Rest</w:t>
            </w:r>
          </w:p>
          <w:p w14:paraId="090E77C2" w14:textId="77777777" w:rsidR="00CB6051" w:rsidRDefault="00CB6051" w:rsidP="00CB6051"/>
          <w:p w14:paraId="0B151363" w14:textId="77777777" w:rsidR="00CB6051" w:rsidRDefault="00CB6051" w:rsidP="00CB6051">
            <w:r>
              <w:t>Housing (13 Homes)</w:t>
            </w:r>
          </w:p>
        </w:tc>
        <w:tc>
          <w:tcPr>
            <w:tcW w:w="1985" w:type="dxa"/>
            <w:shd w:val="clear" w:color="auto" w:fill="FFFFFF" w:themeFill="background1"/>
          </w:tcPr>
          <w:p w14:paraId="42958280" w14:textId="77777777" w:rsidR="00CB6051" w:rsidRDefault="00CB6051" w:rsidP="00CB6051">
            <w:r>
              <w:t>Landowner: Mr. William Burton</w:t>
            </w:r>
          </w:p>
          <w:p w14:paraId="7CBC318D" w14:textId="77777777" w:rsidR="00CB6051" w:rsidRDefault="00CB6051" w:rsidP="00CB6051"/>
          <w:p w14:paraId="5AC5F23F" w14:textId="77777777" w:rsidR="00CB6051" w:rsidRDefault="00CB6051" w:rsidP="00CB6051">
            <w:r>
              <w:t>Agent: Clark Design Architecture</w:t>
            </w:r>
          </w:p>
          <w:p w14:paraId="76EB36D2" w14:textId="77777777" w:rsidR="00CB6051" w:rsidRDefault="00CB6051" w:rsidP="00CB6051"/>
          <w:p w14:paraId="38A3119F" w14:textId="77777777" w:rsidR="00CB6051" w:rsidRDefault="00CB6051" w:rsidP="00CB6051">
            <w:r>
              <w:t>Delivery Partners: LLTNPA, Scottish Water, Registered Social Landlord, Argyll and Bute Council</w:t>
            </w:r>
          </w:p>
        </w:tc>
        <w:tc>
          <w:tcPr>
            <w:tcW w:w="1559" w:type="dxa"/>
            <w:shd w:val="clear" w:color="auto" w:fill="FFFFFF" w:themeFill="background1"/>
          </w:tcPr>
          <w:p w14:paraId="62E7DA00" w14:textId="497F0485" w:rsidR="00CB6051" w:rsidRDefault="00CB6051" w:rsidP="00CB6051">
            <w:r w:rsidRPr="0062157B">
              <w:t>2026 - 2028</w:t>
            </w:r>
          </w:p>
        </w:tc>
        <w:tc>
          <w:tcPr>
            <w:tcW w:w="2268" w:type="dxa"/>
            <w:shd w:val="clear" w:color="auto" w:fill="FFFFFF" w:themeFill="background1"/>
          </w:tcPr>
          <w:p w14:paraId="73A318A6" w14:textId="64D436DE" w:rsidR="00CB6051" w:rsidRDefault="00CB6051" w:rsidP="00CB6051">
            <w:r>
              <w:t>Planning permission for 13 dwellings pending consideration (2019/0299/PPP) approved in 2021.</w:t>
            </w:r>
          </w:p>
          <w:p w14:paraId="52F592A9" w14:textId="075FD54A" w:rsidR="00CB6051" w:rsidRDefault="00CB6051" w:rsidP="00CB6051"/>
          <w:p w14:paraId="32084F10" w14:textId="77777777" w:rsidR="00CB6051" w:rsidRDefault="00CB6051" w:rsidP="00CB6051">
            <w:r>
              <w:t>Affordable housing requirement of 25%.</w:t>
            </w:r>
          </w:p>
        </w:tc>
        <w:tc>
          <w:tcPr>
            <w:tcW w:w="1984" w:type="dxa"/>
            <w:shd w:val="clear" w:color="auto" w:fill="FFFFFF" w:themeFill="background1"/>
          </w:tcPr>
          <w:p w14:paraId="03CDE159" w14:textId="4A8F6351" w:rsidR="00CB6051" w:rsidRDefault="00CB6051" w:rsidP="00CB6051">
            <w:r w:rsidRPr="0062157B">
              <w:t>Land needs serviced. Scottish Water confirms sufficient capacity at the Water and Wastewater Treatment works. Early engagement with Scottish Water is recommended.</w:t>
            </w:r>
          </w:p>
        </w:tc>
        <w:tc>
          <w:tcPr>
            <w:tcW w:w="2127" w:type="dxa"/>
            <w:shd w:val="clear" w:color="auto" w:fill="FFFFFF" w:themeFill="background1"/>
          </w:tcPr>
          <w:p w14:paraId="0C4AC038" w14:textId="53E03F40" w:rsidR="00CB6051" w:rsidRDefault="00CB6051" w:rsidP="00CB6051">
            <w:r>
              <w:t>LLTNPA to receive updates on sale of plots and how to best progress development given the prospect of multi-ownership.</w:t>
            </w:r>
          </w:p>
          <w:p w14:paraId="2ABCD041" w14:textId="6A78957B" w:rsidR="00CB6051" w:rsidRDefault="00CB6051" w:rsidP="00CB6051"/>
          <w:p w14:paraId="288E1206" w14:textId="77777777" w:rsidR="00CB6051" w:rsidRDefault="00CB6051" w:rsidP="00CB6051">
            <w:r>
              <w:t>Other delivery mechanisms for affordable housing may be considered for this site.</w:t>
            </w:r>
          </w:p>
        </w:tc>
        <w:tc>
          <w:tcPr>
            <w:tcW w:w="2187" w:type="dxa"/>
            <w:shd w:val="clear" w:color="auto" w:fill="FFFFFF" w:themeFill="background1"/>
          </w:tcPr>
          <w:p w14:paraId="6D5643CC" w14:textId="42C60311" w:rsidR="00CB6051" w:rsidRDefault="00CB6051" w:rsidP="00CB6051">
            <w:r>
              <w:t>The site has been marketed as single plots. The site is not currently identified in the Argyll and Bute Council SHIP.</w:t>
            </w:r>
          </w:p>
          <w:p w14:paraId="2173DE39" w14:textId="4C712883" w:rsidR="00CB6051" w:rsidRDefault="00CB6051" w:rsidP="00CB6051"/>
          <w:p w14:paraId="752106F2" w14:textId="77777777" w:rsidR="00CB6051" w:rsidRDefault="00CB6051" w:rsidP="00CB6051">
            <w:r>
              <w:t xml:space="preserve">A number of the plots have been sold since marketing of the site. </w:t>
            </w:r>
          </w:p>
          <w:p w14:paraId="0F1474BE" w14:textId="77777777" w:rsidR="00CB6051" w:rsidRDefault="00CB6051" w:rsidP="00CB6051"/>
          <w:p w14:paraId="1ECF5632" w14:textId="77777777" w:rsidR="00CB6051" w:rsidRDefault="00CB6051" w:rsidP="00CB6051">
            <w:r>
              <w:t>Remainder of plots still being marketed.</w:t>
            </w:r>
          </w:p>
        </w:tc>
      </w:tr>
      <w:tr w:rsidR="00CB6051" w14:paraId="3B459D83" w14:textId="77777777" w:rsidTr="00CB6051">
        <w:tc>
          <w:tcPr>
            <w:tcW w:w="13948" w:type="dxa"/>
            <w:gridSpan w:val="7"/>
            <w:shd w:val="clear" w:color="auto" w:fill="FF0000"/>
          </w:tcPr>
          <w:p w14:paraId="6170B110" w14:textId="4B52BDED" w:rsidR="00CB6051" w:rsidRDefault="00CB6051" w:rsidP="00CB6051"/>
        </w:tc>
      </w:tr>
      <w:tr w:rsidR="00CB6051" w14:paraId="0B1D419D" w14:textId="77777777" w:rsidTr="00637A28">
        <w:tc>
          <w:tcPr>
            <w:tcW w:w="1838" w:type="dxa"/>
            <w:shd w:val="clear" w:color="auto" w:fill="FFFFFF" w:themeFill="background1"/>
          </w:tcPr>
          <w:p w14:paraId="78B8773D" w14:textId="77777777" w:rsidR="00CB6051" w:rsidRPr="0062157B" w:rsidRDefault="00CB6051" w:rsidP="00CB6051">
            <w:pPr>
              <w:rPr>
                <w:b/>
                <w:bCs/>
              </w:rPr>
            </w:pPr>
            <w:r w:rsidRPr="0062157B">
              <w:rPr>
                <w:b/>
                <w:bCs/>
              </w:rPr>
              <w:t>Arrochar H3</w:t>
            </w:r>
          </w:p>
          <w:p w14:paraId="57C35865" w14:textId="77777777" w:rsidR="00CB6051" w:rsidRDefault="00CB6051" w:rsidP="00CB6051"/>
          <w:p w14:paraId="7C22F0A1" w14:textId="77777777" w:rsidR="00CB6051" w:rsidRDefault="00CB6051" w:rsidP="00CB6051">
            <w:r>
              <w:t>Church Road</w:t>
            </w:r>
          </w:p>
          <w:p w14:paraId="63765DCD" w14:textId="77777777" w:rsidR="00CB6051" w:rsidRDefault="00CB6051" w:rsidP="00CB6051"/>
          <w:p w14:paraId="4EF9717D" w14:textId="77777777" w:rsidR="00CB6051" w:rsidRDefault="00CB6051" w:rsidP="00CB6051">
            <w:r>
              <w:t>Housing (6 Homes)</w:t>
            </w:r>
          </w:p>
        </w:tc>
        <w:tc>
          <w:tcPr>
            <w:tcW w:w="1985" w:type="dxa"/>
            <w:shd w:val="clear" w:color="auto" w:fill="FFFFFF" w:themeFill="background1"/>
          </w:tcPr>
          <w:p w14:paraId="5283B774" w14:textId="1A7B34DB" w:rsidR="00CB6051" w:rsidRDefault="00CB6051" w:rsidP="00CB6051">
            <w:r>
              <w:t>Luss Estates</w:t>
            </w:r>
          </w:p>
          <w:p w14:paraId="2221BE53" w14:textId="698C9C36" w:rsidR="00CB6051" w:rsidRDefault="00CB6051" w:rsidP="00CB6051"/>
          <w:p w14:paraId="038F402F" w14:textId="30708F43" w:rsidR="00CB6051" w:rsidRDefault="00CB6051" w:rsidP="00CB6051">
            <w:r>
              <w:t>Delivery Partners: Scottish Water, LLTNPA, Argyll and Bute Council</w:t>
            </w:r>
          </w:p>
        </w:tc>
        <w:tc>
          <w:tcPr>
            <w:tcW w:w="1559" w:type="dxa"/>
            <w:shd w:val="clear" w:color="auto" w:fill="FFFFFF" w:themeFill="background1"/>
          </w:tcPr>
          <w:p w14:paraId="299E103C" w14:textId="466570CA" w:rsidR="00CB6051" w:rsidRDefault="00CB6051" w:rsidP="00CB6051">
            <w:r w:rsidRPr="0062157B">
              <w:t>N/A</w:t>
            </w:r>
          </w:p>
        </w:tc>
        <w:tc>
          <w:tcPr>
            <w:tcW w:w="2268" w:type="dxa"/>
            <w:shd w:val="clear" w:color="auto" w:fill="FFFFFF" w:themeFill="background1"/>
          </w:tcPr>
          <w:p w14:paraId="2FE19A60" w14:textId="1F3734F7" w:rsidR="00CB6051" w:rsidRDefault="00CB6051" w:rsidP="00CB6051">
            <w:r>
              <w:t>No planning permission.</w:t>
            </w:r>
          </w:p>
          <w:p w14:paraId="7CEC20C6" w14:textId="77777777" w:rsidR="00CB6051" w:rsidRDefault="00CB6051" w:rsidP="00CB6051"/>
          <w:p w14:paraId="09B24C36" w14:textId="0EFF50EA" w:rsidR="00CB6051" w:rsidRDefault="00CB6051" w:rsidP="00CB6051">
            <w:r>
              <w:t>Affordable housing requirement of 25%.</w:t>
            </w:r>
          </w:p>
        </w:tc>
        <w:tc>
          <w:tcPr>
            <w:tcW w:w="1984" w:type="dxa"/>
            <w:shd w:val="clear" w:color="auto" w:fill="FFFFFF" w:themeFill="background1"/>
          </w:tcPr>
          <w:p w14:paraId="182265E6" w14:textId="77777777" w:rsidR="00CB6051" w:rsidRDefault="00CB6051" w:rsidP="00CB6051"/>
        </w:tc>
        <w:tc>
          <w:tcPr>
            <w:tcW w:w="2127" w:type="dxa"/>
            <w:shd w:val="clear" w:color="auto" w:fill="FFFFFF" w:themeFill="background1"/>
          </w:tcPr>
          <w:p w14:paraId="7AABD775" w14:textId="23C2B87E" w:rsidR="00CB6051" w:rsidRDefault="00CB6051" w:rsidP="00CB6051">
            <w:r w:rsidRPr="0062157B">
              <w:t>No immediate action. Long term housing site.</w:t>
            </w:r>
          </w:p>
        </w:tc>
        <w:tc>
          <w:tcPr>
            <w:tcW w:w="2187" w:type="dxa"/>
            <w:shd w:val="clear" w:color="auto" w:fill="FFFFFF" w:themeFill="background1"/>
          </w:tcPr>
          <w:p w14:paraId="2D759878" w14:textId="77777777" w:rsidR="00CB6051" w:rsidRDefault="00CB6051" w:rsidP="00CB6051">
            <w:r>
              <w:t xml:space="preserve">Luss Estates have developed a Land Use and Development Framework covering their Estate and have run workshops with stakeholders in 2022 and early 2023.  </w:t>
            </w:r>
          </w:p>
          <w:p w14:paraId="1366FBE7" w14:textId="77777777" w:rsidR="00CB6051" w:rsidRDefault="00CB6051" w:rsidP="00CB6051"/>
          <w:p w14:paraId="70DA8B41" w14:textId="77777777" w:rsidR="00CB6051" w:rsidRDefault="00CB6051" w:rsidP="00CB6051">
            <w:r>
              <w:t>Next steps will be to consider the Framework as the next LDP is developed.</w:t>
            </w:r>
          </w:p>
        </w:tc>
      </w:tr>
    </w:tbl>
    <w:bookmarkEnd w:id="0"/>
    <w:p w14:paraId="6D208566" w14:textId="2D421CC0" w:rsidR="00892DC9" w:rsidRPr="00D53859" w:rsidRDefault="006A578E">
      <w:pPr>
        <w:rPr>
          <w:b/>
          <w:bCs/>
          <w:sz w:val="24"/>
          <w:szCs w:val="24"/>
        </w:rPr>
      </w:pPr>
      <w:r>
        <w:rPr>
          <w:noProof/>
        </w:rPr>
        <mc:AlternateContent>
          <mc:Choice Requires="wps">
            <w:drawing>
              <wp:anchor distT="45720" distB="45720" distL="114300" distR="114300" simplePos="0" relativeHeight="251663360" behindDoc="0" locked="0" layoutInCell="1" allowOverlap="1" wp14:anchorId="407961C3" wp14:editId="5FEF2E5E">
                <wp:simplePos x="0" y="0"/>
                <wp:positionH relativeFrom="page">
                  <wp:posOffset>844501</wp:posOffset>
                </wp:positionH>
                <wp:positionV relativeFrom="paragraph">
                  <wp:posOffset>-439420</wp:posOffset>
                </wp:positionV>
                <wp:extent cx="4993640" cy="404447"/>
                <wp:effectExtent l="0" t="0" r="0" b="0"/>
                <wp:wrapNone/>
                <wp:docPr id="16333605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3640" cy="404447"/>
                        </a:xfrm>
                        <a:prstGeom prst="rect">
                          <a:avLst/>
                        </a:prstGeom>
                        <a:noFill/>
                        <a:ln w="9525">
                          <a:noFill/>
                          <a:miter lim="800000"/>
                          <a:headEnd/>
                          <a:tailEnd/>
                        </a:ln>
                      </wps:spPr>
                      <wps:txbx>
                        <w:txbxContent>
                          <w:p w14:paraId="286DBDB9" w14:textId="53C0B680" w:rsidR="00B81BB4" w:rsidRPr="006A578E" w:rsidRDefault="00B81BB4" w:rsidP="00B81BB4">
                            <w:pPr>
                              <w:rPr>
                                <w:sz w:val="24"/>
                                <w:szCs w:val="24"/>
                              </w:rPr>
                            </w:pPr>
                            <w:r w:rsidRPr="006A578E">
                              <w:rPr>
                                <w:b/>
                                <w:bCs/>
                                <w:color w:val="BAC405"/>
                                <w:sz w:val="24"/>
                                <w:szCs w:val="24"/>
                              </w:rPr>
                              <w:t xml:space="preserve">3.1 </w:t>
                            </w:r>
                            <w:r w:rsidR="006A578E" w:rsidRPr="006A578E">
                              <w:rPr>
                                <w:b/>
                                <w:bCs/>
                                <w:color w:val="BAC405"/>
                                <w:sz w:val="24"/>
                                <w:szCs w:val="24"/>
                              </w:rPr>
                              <w:t>ARROCHAR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961C3" id="_x0000_s1035" type="#_x0000_t202" style="position:absolute;margin-left:66.5pt;margin-top:-34.6pt;width:393.2pt;height:31.85pt;z-index:2517555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" filled="f" stroked="f">
                <v:textbox>
                  <w:txbxContent>
                    <w:p w14:paraId="286DBDB9" w14:textId="53C0B680" w:rsidR="00B81BB4" w:rsidRPr="006A578E" w:rsidRDefault="00B81BB4" w:rsidP="00B81BB4">
                      <w:pPr>
                        <w:rPr>
                          <w:sz w:val="24"/>
                          <w:szCs w:val="24"/>
                        </w:rPr>
                      </w:pPr>
                      <w:r w:rsidRPr="006A578E">
                        <w:rPr>
                          <w:b/>
                          <w:bCs/>
                          <w:color w:val="BAC405"/>
                          <w:sz w:val="24"/>
                          <w:szCs w:val="24"/>
                        </w:rPr>
                        <w:t xml:space="preserve">3.1 </w:t>
                      </w:r>
                      <w:r w:rsidR="006A578E" w:rsidRPr="006A578E">
                        <w:rPr>
                          <w:b/>
                          <w:bCs/>
                          <w:color w:val="BAC405"/>
                          <w:sz w:val="24"/>
                          <w:szCs w:val="24"/>
                        </w:rPr>
                        <w:t>ARROCHAR</w:t>
                      </w:r>
                    </w:p>
                  </w:txbxContent>
                </v:textbox>
                <w10:wrap anchorx="page"/>
              </v:shape>
            </w:pict>
          </mc:Fallback>
        </mc:AlternateContent>
      </w:r>
      <w:r w:rsidR="00B81BB4">
        <w:rPr>
          <w:noProof/>
        </w:rPr>
        <mc:AlternateContent>
          <mc:Choice Requires="wps">
            <w:drawing>
              <wp:anchor distT="45720" distB="45720" distL="114300" distR="114300" simplePos="0" relativeHeight="251662336" behindDoc="0" locked="0" layoutInCell="1" allowOverlap="1" wp14:anchorId="20FD77CF" wp14:editId="34F5103A">
                <wp:simplePos x="0" y="0"/>
                <wp:positionH relativeFrom="column">
                  <wp:posOffset>-703385</wp:posOffset>
                </wp:positionH>
                <wp:positionV relativeFrom="paragraph">
                  <wp:posOffset>-817685</wp:posOffset>
                </wp:positionV>
                <wp:extent cx="4993640" cy="404447"/>
                <wp:effectExtent l="0" t="0" r="0" b="0"/>
                <wp:wrapNone/>
                <wp:docPr id="1529535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3640" cy="404447"/>
                        </a:xfrm>
                        <a:prstGeom prst="rect">
                          <a:avLst/>
                        </a:prstGeom>
                        <a:noFill/>
                        <a:ln w="9525">
                          <a:noFill/>
                          <a:miter lim="800000"/>
                          <a:headEnd/>
                          <a:tailEnd/>
                        </a:ln>
                      </wps:spPr>
                      <wps:txbx>
                        <w:txbxContent>
                          <w:p w14:paraId="5186D8CB" w14:textId="3002327B" w:rsidR="00B81BB4" w:rsidRDefault="00B81BB4" w:rsidP="00B81BB4">
                            <w:r>
                              <w:rPr>
                                <w:b/>
                                <w:bCs/>
                                <w:color w:val="BAC405"/>
                                <w:sz w:val="44"/>
                                <w:szCs w:val="44"/>
                              </w:rPr>
                              <w:t>3. STRATEGIC GROWTH AREAS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FD77CF" id="_x0000_s1036" type="#_x0000_t202" style="position:absolute;margin-left:-55.4pt;margin-top:-64.4pt;width:393.2pt;height:31.85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" filled="f" stroked="f">
                <v:textbox>
                  <w:txbxContent>
                    <w:p w14:paraId="5186D8CB" w14:textId="3002327B" w:rsidR="00B81BB4" w:rsidRDefault="00B81BB4" w:rsidP="00B81BB4">
                      <w:r>
                        <w:rPr>
                          <w:b/>
                          <w:bCs/>
                          <w:color w:val="BAC405"/>
                          <w:sz w:val="44"/>
                          <w:szCs w:val="44"/>
                        </w:rPr>
                        <w:t>3. STRATEGIC GROWTH AREAS</w:t>
                      </w:r>
                    </w:p>
                  </w:txbxContent>
                </v:textbox>
              </v:shape>
            </w:pict>
          </mc:Fallback>
        </mc:AlternateContent>
      </w:r>
    </w:p>
    <w:tbl>
      <w:tblPr>
        <w:tblStyle w:val="TableGrid"/>
        <w:tblpPr w:leftFromText="180" w:rightFromText="180" w:vertAnchor="page" w:horzAnchor="margin" w:tblpY="1337"/>
        <w:tblW w:w="0" w:type="auto"/>
        <w:tblLook w:val="04A0" w:firstRow="1" w:lastRow="0" w:firstColumn="1" w:lastColumn="0" w:noHBand="0" w:noVBand="1"/>
      </w:tblPr>
      <w:tblGrid>
        <w:gridCol w:w="1838"/>
        <w:gridCol w:w="1985"/>
        <w:gridCol w:w="1559"/>
        <w:gridCol w:w="2268"/>
        <w:gridCol w:w="1984"/>
        <w:gridCol w:w="2127"/>
        <w:gridCol w:w="2187"/>
      </w:tblGrid>
      <w:tr w:rsidR="00296259" w:rsidRPr="00296259" w14:paraId="32219E52" w14:textId="77777777" w:rsidTr="00D8464A">
        <w:trPr>
          <w:trHeight w:val="567"/>
          <w:tblHeader/>
        </w:trPr>
        <w:tc>
          <w:tcPr>
            <w:tcW w:w="13948" w:type="dxa"/>
            <w:gridSpan w:val="7"/>
            <w:shd w:val="clear" w:color="auto" w:fill="9933FF"/>
          </w:tcPr>
          <w:p w14:paraId="42B4EE2A" w14:textId="1D4EBDE3" w:rsidR="00296259" w:rsidRPr="00296259" w:rsidRDefault="002817D9" w:rsidP="000962D2">
            <w:pPr>
              <w:rPr>
                <w:b/>
                <w:bCs/>
                <w:sz w:val="28"/>
                <w:szCs w:val="28"/>
              </w:rPr>
            </w:pPr>
            <w:r>
              <w:rPr>
                <w:b/>
                <w:bCs/>
                <w:sz w:val="28"/>
                <w:szCs w:val="28"/>
              </w:rPr>
              <w:lastRenderedPageBreak/>
              <w:t xml:space="preserve">MIXED USE </w:t>
            </w:r>
            <w:r w:rsidR="00296259" w:rsidRPr="00296259">
              <w:rPr>
                <w:b/>
                <w:bCs/>
                <w:sz w:val="28"/>
                <w:szCs w:val="28"/>
              </w:rPr>
              <w:t>SITES</w:t>
            </w:r>
          </w:p>
        </w:tc>
      </w:tr>
      <w:tr w:rsidR="00296259" w14:paraId="489C6A58" w14:textId="77777777" w:rsidTr="00791EB0">
        <w:trPr>
          <w:tblHeader/>
        </w:trPr>
        <w:tc>
          <w:tcPr>
            <w:tcW w:w="1838" w:type="dxa"/>
            <w:shd w:val="clear" w:color="auto" w:fill="767171" w:themeFill="background2" w:themeFillShade="80"/>
          </w:tcPr>
          <w:p w14:paraId="4EC37A31" w14:textId="7D4AF720" w:rsidR="00296259" w:rsidRPr="00256BD8" w:rsidRDefault="00296259" w:rsidP="000962D2">
            <w:pPr>
              <w:rPr>
                <w:b/>
                <w:bCs/>
                <w:color w:val="FFFFFF" w:themeColor="background1"/>
              </w:rPr>
            </w:pPr>
            <w:r w:rsidRPr="00256BD8">
              <w:rPr>
                <w:b/>
                <w:bCs/>
                <w:color w:val="FFFFFF" w:themeColor="background1"/>
              </w:rPr>
              <w:t>Town/Village Site Reference</w:t>
            </w:r>
          </w:p>
        </w:tc>
        <w:tc>
          <w:tcPr>
            <w:tcW w:w="1985" w:type="dxa"/>
            <w:shd w:val="clear" w:color="auto" w:fill="767171" w:themeFill="background2" w:themeFillShade="80"/>
          </w:tcPr>
          <w:p w14:paraId="3C3391CD" w14:textId="77777777" w:rsidR="00296259" w:rsidRPr="00256BD8" w:rsidRDefault="00296259" w:rsidP="000962D2">
            <w:pPr>
              <w:rPr>
                <w:b/>
                <w:bCs/>
                <w:color w:val="FFFFFF" w:themeColor="background1"/>
              </w:rPr>
            </w:pPr>
            <w:r w:rsidRPr="00256BD8">
              <w:rPr>
                <w:b/>
                <w:bCs/>
                <w:color w:val="FFFFFF" w:themeColor="background1"/>
              </w:rPr>
              <w:t>Partners and Landowners</w:t>
            </w:r>
          </w:p>
        </w:tc>
        <w:tc>
          <w:tcPr>
            <w:tcW w:w="1559" w:type="dxa"/>
            <w:shd w:val="clear" w:color="auto" w:fill="767171" w:themeFill="background2" w:themeFillShade="80"/>
          </w:tcPr>
          <w:p w14:paraId="216D43CF" w14:textId="5E1C28B7" w:rsidR="00296259" w:rsidRPr="00256BD8" w:rsidRDefault="00296259" w:rsidP="000962D2">
            <w:pPr>
              <w:rPr>
                <w:b/>
                <w:bCs/>
                <w:color w:val="FFFFFF" w:themeColor="background1"/>
              </w:rPr>
            </w:pPr>
            <w:r w:rsidRPr="00256BD8">
              <w:rPr>
                <w:b/>
                <w:bCs/>
                <w:color w:val="FFFFFF" w:themeColor="background1"/>
              </w:rPr>
              <w:t>Timescale</w:t>
            </w:r>
          </w:p>
        </w:tc>
        <w:tc>
          <w:tcPr>
            <w:tcW w:w="2268" w:type="dxa"/>
            <w:shd w:val="clear" w:color="auto" w:fill="767171" w:themeFill="background2" w:themeFillShade="80"/>
          </w:tcPr>
          <w:p w14:paraId="77CF29F9" w14:textId="199064E3" w:rsidR="00296259" w:rsidRPr="00256BD8" w:rsidRDefault="00296259" w:rsidP="000962D2">
            <w:pPr>
              <w:rPr>
                <w:b/>
                <w:bCs/>
                <w:color w:val="FFFFFF" w:themeColor="background1"/>
              </w:rPr>
            </w:pPr>
            <w:r w:rsidRPr="00256BD8">
              <w:rPr>
                <w:b/>
                <w:bCs/>
                <w:color w:val="FFFFFF" w:themeColor="background1"/>
              </w:rPr>
              <w:t>Planning Status</w:t>
            </w:r>
          </w:p>
        </w:tc>
        <w:tc>
          <w:tcPr>
            <w:tcW w:w="1984" w:type="dxa"/>
            <w:shd w:val="clear" w:color="auto" w:fill="767171" w:themeFill="background2" w:themeFillShade="80"/>
          </w:tcPr>
          <w:p w14:paraId="618A2420" w14:textId="77777777" w:rsidR="00296259" w:rsidRPr="00256BD8" w:rsidRDefault="00296259" w:rsidP="000962D2">
            <w:pPr>
              <w:rPr>
                <w:b/>
                <w:bCs/>
                <w:color w:val="FFFFFF" w:themeColor="background1"/>
              </w:rPr>
            </w:pPr>
            <w:r w:rsidRPr="00256BD8">
              <w:rPr>
                <w:b/>
                <w:bCs/>
                <w:color w:val="FFFFFF" w:themeColor="background1"/>
              </w:rPr>
              <w:t>Scottish Water Requirements</w:t>
            </w:r>
          </w:p>
        </w:tc>
        <w:tc>
          <w:tcPr>
            <w:tcW w:w="2127" w:type="dxa"/>
            <w:shd w:val="clear" w:color="auto" w:fill="767171" w:themeFill="background2" w:themeFillShade="80"/>
          </w:tcPr>
          <w:p w14:paraId="0B98C468" w14:textId="77777777" w:rsidR="00296259" w:rsidRPr="00256BD8" w:rsidRDefault="00296259" w:rsidP="000962D2">
            <w:pPr>
              <w:rPr>
                <w:b/>
                <w:bCs/>
                <w:color w:val="FFFFFF" w:themeColor="background1"/>
              </w:rPr>
            </w:pPr>
            <w:r w:rsidRPr="00256BD8">
              <w:rPr>
                <w:b/>
                <w:bCs/>
                <w:color w:val="FFFFFF" w:themeColor="background1"/>
              </w:rPr>
              <w:t>Actions required</w:t>
            </w:r>
          </w:p>
        </w:tc>
        <w:tc>
          <w:tcPr>
            <w:tcW w:w="2187" w:type="dxa"/>
            <w:shd w:val="clear" w:color="auto" w:fill="767171" w:themeFill="background2" w:themeFillShade="80"/>
          </w:tcPr>
          <w:p w14:paraId="7EB38904" w14:textId="77777777" w:rsidR="00296259" w:rsidRPr="00256BD8" w:rsidRDefault="00296259" w:rsidP="000962D2">
            <w:pPr>
              <w:rPr>
                <w:b/>
                <w:bCs/>
                <w:color w:val="FFFFFF" w:themeColor="background1"/>
              </w:rPr>
            </w:pPr>
            <w:r w:rsidRPr="00256BD8">
              <w:rPr>
                <w:b/>
                <w:bCs/>
                <w:color w:val="FFFFFF" w:themeColor="background1"/>
              </w:rPr>
              <w:t>Progress as of September 2023</w:t>
            </w:r>
          </w:p>
        </w:tc>
      </w:tr>
      <w:tr w:rsidR="00296259" w14:paraId="64C04D98" w14:textId="77777777" w:rsidTr="00256BD8">
        <w:tc>
          <w:tcPr>
            <w:tcW w:w="13948" w:type="dxa"/>
            <w:gridSpan w:val="7"/>
            <w:shd w:val="clear" w:color="auto" w:fill="FFC000" w:themeFill="accent4"/>
          </w:tcPr>
          <w:p w14:paraId="33A8909B" w14:textId="23F95D9A" w:rsidR="00296259" w:rsidRDefault="00296259" w:rsidP="000962D2"/>
        </w:tc>
      </w:tr>
      <w:tr w:rsidR="00296259" w14:paraId="4164985F" w14:textId="77777777" w:rsidTr="00D64E7B">
        <w:tc>
          <w:tcPr>
            <w:tcW w:w="1838" w:type="dxa"/>
            <w:shd w:val="clear" w:color="auto" w:fill="FFFFFF" w:themeFill="background1"/>
          </w:tcPr>
          <w:p w14:paraId="406D9E67" w14:textId="77777777" w:rsidR="00296259" w:rsidRPr="0062157B" w:rsidRDefault="00296259" w:rsidP="000962D2">
            <w:pPr>
              <w:rPr>
                <w:b/>
                <w:bCs/>
              </w:rPr>
            </w:pPr>
            <w:r w:rsidRPr="0062157B">
              <w:rPr>
                <w:b/>
                <w:bCs/>
              </w:rPr>
              <w:t xml:space="preserve">Arrochar </w:t>
            </w:r>
            <w:r w:rsidR="002817D9">
              <w:rPr>
                <w:b/>
                <w:bCs/>
              </w:rPr>
              <w:t>MU1</w:t>
            </w:r>
          </w:p>
          <w:p w14:paraId="4862BB9F" w14:textId="77777777" w:rsidR="00296259" w:rsidRDefault="00296259" w:rsidP="000962D2"/>
          <w:p w14:paraId="0EC49350" w14:textId="77777777" w:rsidR="002817D9" w:rsidRDefault="002817D9" w:rsidP="000962D2">
            <w:r>
              <w:t>Land next to 3 Villages Hall</w:t>
            </w:r>
          </w:p>
          <w:p w14:paraId="265421A8" w14:textId="77777777" w:rsidR="002817D9" w:rsidRDefault="002817D9" w:rsidP="000962D2"/>
          <w:p w14:paraId="049BE95A" w14:textId="77777777" w:rsidR="00296259" w:rsidRDefault="002817D9" w:rsidP="000962D2">
            <w:r>
              <w:t>Mixed Use: Visitor Experience and Community Use</w:t>
            </w:r>
          </w:p>
        </w:tc>
        <w:tc>
          <w:tcPr>
            <w:tcW w:w="1985" w:type="dxa"/>
            <w:shd w:val="clear" w:color="auto" w:fill="FFFFFF" w:themeFill="background1"/>
          </w:tcPr>
          <w:p w14:paraId="6C53C176" w14:textId="77777777" w:rsidR="002817D9" w:rsidRDefault="002817D9" w:rsidP="000962D2">
            <w:r>
              <w:t xml:space="preserve">Landowner: Arrochar Hotel Group and Community Development Trust </w:t>
            </w:r>
          </w:p>
          <w:p w14:paraId="6431CCAB" w14:textId="77777777" w:rsidR="002817D9" w:rsidRDefault="002817D9" w:rsidP="000962D2"/>
          <w:p w14:paraId="65859F40" w14:textId="77777777" w:rsidR="002817D9" w:rsidRDefault="002817D9" w:rsidP="000962D2">
            <w:r>
              <w:t xml:space="preserve">Agent: Opfer Logan Architects and FPS Planning </w:t>
            </w:r>
          </w:p>
          <w:p w14:paraId="523B4000" w14:textId="77777777" w:rsidR="002817D9" w:rsidRDefault="002817D9" w:rsidP="000962D2"/>
          <w:p w14:paraId="46133377" w14:textId="77777777" w:rsidR="00296259" w:rsidRDefault="002817D9" w:rsidP="000962D2">
            <w:r>
              <w:t>Delivery Partners: LLTNPA, Scottish Water, Argyll and Bute Council</w:t>
            </w:r>
          </w:p>
        </w:tc>
        <w:tc>
          <w:tcPr>
            <w:tcW w:w="1559" w:type="dxa"/>
            <w:shd w:val="clear" w:color="auto" w:fill="FFFFFF" w:themeFill="background1"/>
          </w:tcPr>
          <w:p w14:paraId="69AA328C" w14:textId="30DC0A68" w:rsidR="00296259" w:rsidRDefault="002817D9" w:rsidP="000962D2">
            <w:r w:rsidRPr="002817D9">
              <w:t>2025 - 2028</w:t>
            </w:r>
          </w:p>
        </w:tc>
        <w:tc>
          <w:tcPr>
            <w:tcW w:w="2268" w:type="dxa"/>
            <w:shd w:val="clear" w:color="auto" w:fill="FFFFFF" w:themeFill="background1"/>
          </w:tcPr>
          <w:p w14:paraId="4162084A" w14:textId="1BD1E705" w:rsidR="00296259" w:rsidRDefault="002817D9" w:rsidP="000962D2">
            <w:r w:rsidRPr="002817D9">
              <w:t>Renewed planning permission in principle submitted. Pending decision as of September 2023.</w:t>
            </w:r>
          </w:p>
        </w:tc>
        <w:tc>
          <w:tcPr>
            <w:tcW w:w="1984" w:type="dxa"/>
            <w:shd w:val="clear" w:color="auto" w:fill="FFFFFF" w:themeFill="background1"/>
          </w:tcPr>
          <w:p w14:paraId="68E4DA25" w14:textId="56F63C64" w:rsidR="00296259" w:rsidRDefault="000962D2" w:rsidP="000962D2">
            <w:r w:rsidRPr="000962D2">
              <w:t>Scottish Water recommended early engagement to discuss service connections.</w:t>
            </w:r>
          </w:p>
        </w:tc>
        <w:tc>
          <w:tcPr>
            <w:tcW w:w="2127" w:type="dxa"/>
            <w:shd w:val="clear" w:color="auto" w:fill="FFFFFF" w:themeFill="background1"/>
          </w:tcPr>
          <w:p w14:paraId="2E91A06C" w14:textId="77777777" w:rsidR="000962D2" w:rsidRDefault="000962D2" w:rsidP="000962D2">
            <w:r>
              <w:t>Encourage detailed planning applications (matters specified in conditions) are submitted for each phase of the proposal.</w:t>
            </w:r>
          </w:p>
          <w:p w14:paraId="23C4270D" w14:textId="77777777" w:rsidR="000962D2" w:rsidRDefault="000962D2" w:rsidP="000962D2"/>
          <w:p w14:paraId="371AF311" w14:textId="77777777" w:rsidR="000962D2" w:rsidRDefault="000962D2" w:rsidP="000962D2">
            <w:r>
              <w:t>Work with community to help develop their plans for the community/heritage element.</w:t>
            </w:r>
          </w:p>
          <w:p w14:paraId="1FEBA8BF" w14:textId="77777777" w:rsidR="000962D2" w:rsidRDefault="000962D2" w:rsidP="000962D2"/>
          <w:p w14:paraId="2EB56B7F" w14:textId="77777777" w:rsidR="00296259" w:rsidRDefault="000962D2" w:rsidP="000962D2">
            <w:r>
              <w:t>LLTNPA to encourage applicant towards progressing the development.</w:t>
            </w:r>
          </w:p>
        </w:tc>
        <w:tc>
          <w:tcPr>
            <w:tcW w:w="2187" w:type="dxa"/>
            <w:shd w:val="clear" w:color="auto" w:fill="FFFFFF" w:themeFill="background1"/>
          </w:tcPr>
          <w:p w14:paraId="2340E11F" w14:textId="2F02DC3D" w:rsidR="000962D2" w:rsidRDefault="000962D2" w:rsidP="000962D2">
            <w:r>
              <w:t>Application submitted for renewal of Planning Permission in Principle for a mixed-use development in August 2023</w:t>
            </w:r>
            <w:r w:rsidR="007953F8">
              <w:t xml:space="preserve"> and was approved October 2023. </w:t>
            </w:r>
          </w:p>
          <w:p w14:paraId="5C5DD6B8" w14:textId="77777777" w:rsidR="007953F8" w:rsidRDefault="007953F8" w:rsidP="000962D2"/>
          <w:p w14:paraId="0B0936EF" w14:textId="77777777" w:rsidR="000962D2" w:rsidRDefault="000962D2" w:rsidP="000962D2">
            <w:r>
              <w:t>The development proposal comprises community facilities, retail, holiday accommodation and residential development (2019/0157/PPP).</w:t>
            </w:r>
          </w:p>
          <w:p w14:paraId="7B8D378A" w14:textId="77777777" w:rsidR="000962D2" w:rsidRDefault="000962D2" w:rsidP="000962D2"/>
          <w:p w14:paraId="7398A0FA" w14:textId="77777777" w:rsidR="00296259" w:rsidRDefault="000962D2" w:rsidP="000962D2">
            <w:r>
              <w:t>Lack of progress to date remains a concern to the community.</w:t>
            </w:r>
          </w:p>
        </w:tc>
      </w:tr>
      <w:tr w:rsidR="000962D2" w14:paraId="7DBEE07C" w14:textId="77777777" w:rsidTr="00256BD8">
        <w:tc>
          <w:tcPr>
            <w:tcW w:w="13948" w:type="dxa"/>
            <w:gridSpan w:val="7"/>
            <w:shd w:val="clear" w:color="auto" w:fill="FF0000"/>
          </w:tcPr>
          <w:p w14:paraId="4B365099" w14:textId="2585DCEC" w:rsidR="000962D2" w:rsidRDefault="000962D2" w:rsidP="000962D2"/>
        </w:tc>
      </w:tr>
      <w:tr w:rsidR="000962D2" w14:paraId="1296D34C" w14:textId="77777777" w:rsidTr="00D64E7B">
        <w:tc>
          <w:tcPr>
            <w:tcW w:w="1838" w:type="dxa"/>
            <w:shd w:val="clear" w:color="auto" w:fill="FFFFFF" w:themeFill="background1"/>
          </w:tcPr>
          <w:p w14:paraId="1EB6EC43" w14:textId="77777777" w:rsidR="000962D2" w:rsidRPr="000962D2" w:rsidRDefault="000962D2" w:rsidP="000962D2">
            <w:pPr>
              <w:rPr>
                <w:b/>
                <w:bCs/>
              </w:rPr>
            </w:pPr>
            <w:r w:rsidRPr="000962D2">
              <w:rPr>
                <w:b/>
                <w:bCs/>
              </w:rPr>
              <w:t>Arrochar MU2</w:t>
            </w:r>
          </w:p>
          <w:p w14:paraId="6A927983" w14:textId="77777777" w:rsidR="000962D2" w:rsidRPr="000962D2" w:rsidRDefault="000962D2" w:rsidP="000962D2">
            <w:pPr>
              <w:rPr>
                <w:b/>
                <w:bCs/>
              </w:rPr>
            </w:pPr>
          </w:p>
          <w:p w14:paraId="104C991E" w14:textId="42E90BBC" w:rsidR="000962D2" w:rsidRPr="000962D2" w:rsidRDefault="000962D2" w:rsidP="000962D2">
            <w:r w:rsidRPr="000962D2">
              <w:t>Succoth</w:t>
            </w:r>
          </w:p>
          <w:p w14:paraId="659AD768" w14:textId="69F976A6" w:rsidR="000962D2" w:rsidRPr="000962D2" w:rsidRDefault="000962D2" w:rsidP="000962D2"/>
          <w:p w14:paraId="0046A3E0" w14:textId="0DBFACB7" w:rsidR="000962D2" w:rsidRPr="0062157B" w:rsidRDefault="000962D2" w:rsidP="000962D2">
            <w:pPr>
              <w:rPr>
                <w:b/>
                <w:bCs/>
              </w:rPr>
            </w:pPr>
            <w:r w:rsidRPr="000962D2">
              <w:lastRenderedPageBreak/>
              <w:t>Mixed Use: Visitor Experience and Community Use</w:t>
            </w:r>
          </w:p>
        </w:tc>
        <w:tc>
          <w:tcPr>
            <w:tcW w:w="1985" w:type="dxa"/>
            <w:shd w:val="clear" w:color="auto" w:fill="FFFFFF" w:themeFill="background1"/>
          </w:tcPr>
          <w:p w14:paraId="31097BDA" w14:textId="77777777" w:rsidR="000962D2" w:rsidRDefault="000962D2" w:rsidP="000962D2">
            <w:r>
              <w:lastRenderedPageBreak/>
              <w:t xml:space="preserve">Landowner: Clydebank Developments, Argyll and Bute </w:t>
            </w:r>
            <w:r>
              <w:lastRenderedPageBreak/>
              <w:t>Council and Stronafyne Farm</w:t>
            </w:r>
          </w:p>
          <w:p w14:paraId="53E12BDE" w14:textId="77777777" w:rsidR="000962D2" w:rsidRDefault="000962D2" w:rsidP="000962D2"/>
          <w:p w14:paraId="005CCB6E" w14:textId="77777777" w:rsidR="000962D2" w:rsidRDefault="000962D2" w:rsidP="000962D2">
            <w:r>
              <w:t>Delivery Partners: LLTNPA, Scottish Water, Argyll and Bute Council</w:t>
            </w:r>
          </w:p>
        </w:tc>
        <w:tc>
          <w:tcPr>
            <w:tcW w:w="1559" w:type="dxa"/>
            <w:shd w:val="clear" w:color="auto" w:fill="FFFFFF" w:themeFill="background1"/>
          </w:tcPr>
          <w:p w14:paraId="02F4DE08" w14:textId="77777777" w:rsidR="000962D2" w:rsidRPr="002817D9" w:rsidRDefault="000962D2" w:rsidP="000962D2">
            <w:r w:rsidRPr="000962D2">
              <w:lastRenderedPageBreak/>
              <w:t>2024 - 2027</w:t>
            </w:r>
          </w:p>
        </w:tc>
        <w:tc>
          <w:tcPr>
            <w:tcW w:w="2268" w:type="dxa"/>
            <w:shd w:val="clear" w:color="auto" w:fill="FFFFFF" w:themeFill="background1"/>
          </w:tcPr>
          <w:p w14:paraId="06F68CB0" w14:textId="2A908C7C" w:rsidR="000962D2" w:rsidRPr="002817D9" w:rsidRDefault="000962D2" w:rsidP="000962D2">
            <w:r w:rsidRPr="000962D2">
              <w:t>No planning permission.</w:t>
            </w:r>
          </w:p>
        </w:tc>
        <w:tc>
          <w:tcPr>
            <w:tcW w:w="1984" w:type="dxa"/>
            <w:shd w:val="clear" w:color="auto" w:fill="FFFFFF" w:themeFill="background1"/>
          </w:tcPr>
          <w:p w14:paraId="3B7FEB22" w14:textId="77777777" w:rsidR="000962D2" w:rsidRPr="000962D2" w:rsidRDefault="000962D2" w:rsidP="000962D2">
            <w:r w:rsidRPr="000962D2">
              <w:t xml:space="preserve">Scottish Water advises a Flow and Pressure Test and Drainage impact </w:t>
            </w:r>
            <w:r w:rsidRPr="000962D2">
              <w:lastRenderedPageBreak/>
              <w:t>Assessment may be required to assess the local network. Early engagement with Scottish Water is recommended</w:t>
            </w:r>
          </w:p>
        </w:tc>
        <w:tc>
          <w:tcPr>
            <w:tcW w:w="2127" w:type="dxa"/>
            <w:shd w:val="clear" w:color="auto" w:fill="FFFFFF" w:themeFill="background1"/>
          </w:tcPr>
          <w:p w14:paraId="356C3B93" w14:textId="77777777" w:rsidR="000962D2" w:rsidRDefault="000962D2" w:rsidP="000962D2">
            <w:r>
              <w:lastRenderedPageBreak/>
              <w:t xml:space="preserve">New owner in discussion with LLTNPA to explore development options </w:t>
            </w:r>
            <w:r>
              <w:lastRenderedPageBreak/>
              <w:t>in accordance with current LDP.</w:t>
            </w:r>
          </w:p>
          <w:p w14:paraId="14364BD3" w14:textId="77777777" w:rsidR="000962D2" w:rsidRDefault="000962D2" w:rsidP="000962D2"/>
          <w:p w14:paraId="020793D4" w14:textId="77777777" w:rsidR="000962D2" w:rsidRDefault="000962D2" w:rsidP="000962D2">
            <w:r>
              <w:t>Flood risk on this site will require survey and Flood Risk Assessment.</w:t>
            </w:r>
          </w:p>
        </w:tc>
        <w:tc>
          <w:tcPr>
            <w:tcW w:w="2187" w:type="dxa"/>
            <w:shd w:val="clear" w:color="auto" w:fill="FFFFFF" w:themeFill="background1"/>
          </w:tcPr>
          <w:p w14:paraId="77BEEC00" w14:textId="5A107D98" w:rsidR="000962D2" w:rsidRDefault="000962D2" w:rsidP="000962D2">
            <w:r>
              <w:lastRenderedPageBreak/>
              <w:t xml:space="preserve">Land is linked to </w:t>
            </w:r>
            <w:r w:rsidR="00106C4C">
              <w:t xml:space="preserve">former Torpedo </w:t>
            </w:r>
            <w:r>
              <w:t xml:space="preserve">site. This may see new momentum </w:t>
            </w:r>
            <w:r>
              <w:lastRenderedPageBreak/>
              <w:t xml:space="preserve">generated for the benefit of both these allocations. </w:t>
            </w:r>
          </w:p>
          <w:p w14:paraId="7270C0D9" w14:textId="77777777" w:rsidR="000962D2" w:rsidRDefault="000962D2" w:rsidP="000962D2"/>
          <w:p w14:paraId="6AA3378C" w14:textId="77777777" w:rsidR="000962D2" w:rsidRDefault="000962D2" w:rsidP="000962D2">
            <w:r>
              <w:t>Applicant is currently progressing Flood Risk Assessment and survey.</w:t>
            </w:r>
          </w:p>
        </w:tc>
      </w:tr>
    </w:tbl>
    <w:p w14:paraId="3F34D17E" w14:textId="70D7710C" w:rsidR="00296259" w:rsidRDefault="00296259"/>
    <w:p w14:paraId="6855A22B" w14:textId="1A11BAA3" w:rsidR="000962D2" w:rsidRDefault="000962D2"/>
    <w:tbl>
      <w:tblPr>
        <w:tblStyle w:val="TableGrid"/>
        <w:tblpPr w:leftFromText="180" w:rightFromText="180" w:vertAnchor="page" w:horzAnchor="margin" w:tblpY="1685"/>
        <w:tblW w:w="0" w:type="auto"/>
        <w:tblLook w:val="04A0" w:firstRow="1" w:lastRow="0" w:firstColumn="1" w:lastColumn="0" w:noHBand="0" w:noVBand="1"/>
      </w:tblPr>
      <w:tblGrid>
        <w:gridCol w:w="1838"/>
        <w:gridCol w:w="1985"/>
        <w:gridCol w:w="1559"/>
        <w:gridCol w:w="2268"/>
        <w:gridCol w:w="1984"/>
        <w:gridCol w:w="2127"/>
        <w:gridCol w:w="2187"/>
      </w:tblGrid>
      <w:tr w:rsidR="000962D2" w:rsidRPr="00296259" w14:paraId="510D468C" w14:textId="77777777" w:rsidTr="00337A47">
        <w:trPr>
          <w:trHeight w:val="567"/>
          <w:tblHeader/>
        </w:trPr>
        <w:tc>
          <w:tcPr>
            <w:tcW w:w="13948" w:type="dxa"/>
            <w:gridSpan w:val="7"/>
            <w:shd w:val="clear" w:color="auto" w:fill="9933FF"/>
          </w:tcPr>
          <w:p w14:paraId="383B2BD4" w14:textId="1418D36C" w:rsidR="000962D2" w:rsidRPr="00296259" w:rsidRDefault="000962D2" w:rsidP="000962D2">
            <w:pPr>
              <w:rPr>
                <w:b/>
                <w:bCs/>
                <w:sz w:val="28"/>
                <w:szCs w:val="28"/>
              </w:rPr>
            </w:pPr>
            <w:r>
              <w:rPr>
                <w:b/>
                <w:bCs/>
                <w:sz w:val="28"/>
                <w:szCs w:val="28"/>
              </w:rPr>
              <w:lastRenderedPageBreak/>
              <w:t xml:space="preserve">ECONOMIC DEVELOPMENT </w:t>
            </w:r>
            <w:r w:rsidRPr="00296259">
              <w:rPr>
                <w:b/>
                <w:bCs/>
                <w:sz w:val="28"/>
                <w:szCs w:val="28"/>
              </w:rPr>
              <w:t>SITES</w:t>
            </w:r>
          </w:p>
        </w:tc>
      </w:tr>
      <w:tr w:rsidR="000962D2" w14:paraId="623B9022" w14:textId="77777777" w:rsidTr="00791EB0">
        <w:tc>
          <w:tcPr>
            <w:tcW w:w="1838" w:type="dxa"/>
            <w:shd w:val="clear" w:color="auto" w:fill="767171" w:themeFill="background2" w:themeFillShade="80"/>
          </w:tcPr>
          <w:p w14:paraId="05583D3C" w14:textId="77777777" w:rsidR="000962D2" w:rsidRPr="00791EB0" w:rsidRDefault="000962D2" w:rsidP="000962D2">
            <w:pPr>
              <w:rPr>
                <w:b/>
                <w:bCs/>
                <w:color w:val="FFFFFF" w:themeColor="background1"/>
              </w:rPr>
            </w:pPr>
            <w:r w:rsidRPr="00791EB0">
              <w:rPr>
                <w:b/>
                <w:bCs/>
                <w:color w:val="FFFFFF" w:themeColor="background1"/>
              </w:rPr>
              <w:t>Town/Village Site Reference</w:t>
            </w:r>
          </w:p>
        </w:tc>
        <w:tc>
          <w:tcPr>
            <w:tcW w:w="1985" w:type="dxa"/>
            <w:shd w:val="clear" w:color="auto" w:fill="767171" w:themeFill="background2" w:themeFillShade="80"/>
          </w:tcPr>
          <w:p w14:paraId="2531C824" w14:textId="77777777" w:rsidR="000962D2" w:rsidRPr="00791EB0" w:rsidRDefault="000962D2" w:rsidP="000962D2">
            <w:pPr>
              <w:rPr>
                <w:b/>
                <w:bCs/>
                <w:color w:val="FFFFFF" w:themeColor="background1"/>
              </w:rPr>
            </w:pPr>
            <w:r w:rsidRPr="00791EB0">
              <w:rPr>
                <w:b/>
                <w:bCs/>
                <w:color w:val="FFFFFF" w:themeColor="background1"/>
              </w:rPr>
              <w:t>Partners and Landowners</w:t>
            </w:r>
          </w:p>
        </w:tc>
        <w:tc>
          <w:tcPr>
            <w:tcW w:w="1559" w:type="dxa"/>
            <w:shd w:val="clear" w:color="auto" w:fill="767171" w:themeFill="background2" w:themeFillShade="80"/>
          </w:tcPr>
          <w:p w14:paraId="01D7E067" w14:textId="77777777" w:rsidR="000962D2" w:rsidRPr="00791EB0" w:rsidRDefault="000962D2" w:rsidP="000962D2">
            <w:pPr>
              <w:rPr>
                <w:b/>
                <w:bCs/>
                <w:color w:val="FFFFFF" w:themeColor="background1"/>
              </w:rPr>
            </w:pPr>
            <w:r w:rsidRPr="00791EB0">
              <w:rPr>
                <w:b/>
                <w:bCs/>
                <w:color w:val="FFFFFF" w:themeColor="background1"/>
              </w:rPr>
              <w:t>Timescale</w:t>
            </w:r>
          </w:p>
        </w:tc>
        <w:tc>
          <w:tcPr>
            <w:tcW w:w="2268" w:type="dxa"/>
            <w:shd w:val="clear" w:color="auto" w:fill="767171" w:themeFill="background2" w:themeFillShade="80"/>
          </w:tcPr>
          <w:p w14:paraId="51C8824B" w14:textId="27780278" w:rsidR="000962D2" w:rsidRPr="00791EB0" w:rsidRDefault="000962D2" w:rsidP="000962D2">
            <w:pPr>
              <w:rPr>
                <w:b/>
                <w:bCs/>
                <w:color w:val="FFFFFF" w:themeColor="background1"/>
              </w:rPr>
            </w:pPr>
            <w:r w:rsidRPr="00791EB0">
              <w:rPr>
                <w:b/>
                <w:bCs/>
                <w:color w:val="FFFFFF" w:themeColor="background1"/>
              </w:rPr>
              <w:t>Planning Status</w:t>
            </w:r>
          </w:p>
        </w:tc>
        <w:tc>
          <w:tcPr>
            <w:tcW w:w="1984" w:type="dxa"/>
            <w:shd w:val="clear" w:color="auto" w:fill="767171" w:themeFill="background2" w:themeFillShade="80"/>
          </w:tcPr>
          <w:p w14:paraId="143B5DE7" w14:textId="77777777" w:rsidR="000962D2" w:rsidRPr="00791EB0" w:rsidRDefault="000962D2" w:rsidP="000962D2">
            <w:pPr>
              <w:rPr>
                <w:b/>
                <w:bCs/>
                <w:color w:val="FFFFFF" w:themeColor="background1"/>
              </w:rPr>
            </w:pPr>
            <w:r w:rsidRPr="00791EB0">
              <w:rPr>
                <w:b/>
                <w:bCs/>
                <w:color w:val="FFFFFF" w:themeColor="background1"/>
              </w:rPr>
              <w:t>Scottish Water Requirements</w:t>
            </w:r>
          </w:p>
        </w:tc>
        <w:tc>
          <w:tcPr>
            <w:tcW w:w="2127" w:type="dxa"/>
            <w:shd w:val="clear" w:color="auto" w:fill="767171" w:themeFill="background2" w:themeFillShade="80"/>
          </w:tcPr>
          <w:p w14:paraId="448E2B8D" w14:textId="77777777" w:rsidR="000962D2" w:rsidRPr="00791EB0" w:rsidRDefault="000962D2" w:rsidP="000962D2">
            <w:pPr>
              <w:rPr>
                <w:b/>
                <w:bCs/>
                <w:color w:val="FFFFFF" w:themeColor="background1"/>
              </w:rPr>
            </w:pPr>
            <w:r w:rsidRPr="00791EB0">
              <w:rPr>
                <w:b/>
                <w:bCs/>
                <w:color w:val="FFFFFF" w:themeColor="background1"/>
              </w:rPr>
              <w:t>Actions required</w:t>
            </w:r>
          </w:p>
        </w:tc>
        <w:tc>
          <w:tcPr>
            <w:tcW w:w="2187" w:type="dxa"/>
            <w:shd w:val="clear" w:color="auto" w:fill="767171" w:themeFill="background2" w:themeFillShade="80"/>
          </w:tcPr>
          <w:p w14:paraId="1D29A8C0" w14:textId="77777777" w:rsidR="000962D2" w:rsidRPr="00791EB0" w:rsidRDefault="000962D2" w:rsidP="000962D2">
            <w:pPr>
              <w:rPr>
                <w:b/>
                <w:bCs/>
                <w:color w:val="FFFFFF" w:themeColor="background1"/>
              </w:rPr>
            </w:pPr>
            <w:r w:rsidRPr="00791EB0">
              <w:rPr>
                <w:b/>
                <w:bCs/>
                <w:color w:val="FFFFFF" w:themeColor="background1"/>
              </w:rPr>
              <w:t>Progress as of September 2023</w:t>
            </w:r>
          </w:p>
        </w:tc>
      </w:tr>
      <w:tr w:rsidR="000962D2" w14:paraId="29F725A8" w14:textId="77777777" w:rsidTr="000962D2">
        <w:tc>
          <w:tcPr>
            <w:tcW w:w="13948" w:type="dxa"/>
            <w:gridSpan w:val="7"/>
            <w:shd w:val="clear" w:color="auto" w:fill="FFC000" w:themeFill="accent4"/>
          </w:tcPr>
          <w:p w14:paraId="22156602" w14:textId="6851191F" w:rsidR="000962D2" w:rsidRDefault="000962D2" w:rsidP="000962D2"/>
        </w:tc>
      </w:tr>
      <w:tr w:rsidR="000962D2" w14:paraId="4906A744" w14:textId="77777777" w:rsidTr="00A74E52">
        <w:tc>
          <w:tcPr>
            <w:tcW w:w="1838" w:type="dxa"/>
            <w:shd w:val="clear" w:color="auto" w:fill="FFFFFF" w:themeFill="background1"/>
          </w:tcPr>
          <w:p w14:paraId="096C6A16" w14:textId="77777777" w:rsidR="007C1460" w:rsidRPr="007C1460" w:rsidRDefault="007C1460" w:rsidP="007C1460">
            <w:pPr>
              <w:rPr>
                <w:b/>
                <w:bCs/>
              </w:rPr>
            </w:pPr>
            <w:r w:rsidRPr="007C1460">
              <w:rPr>
                <w:b/>
                <w:bCs/>
              </w:rPr>
              <w:t>Arrochar ED1</w:t>
            </w:r>
          </w:p>
          <w:p w14:paraId="1F2E8F7B" w14:textId="77777777" w:rsidR="007C1460" w:rsidRPr="007C1460" w:rsidRDefault="007C1460" w:rsidP="007C1460"/>
          <w:p w14:paraId="58433215" w14:textId="77777777" w:rsidR="007C1460" w:rsidRPr="007C1460" w:rsidRDefault="007C1460" w:rsidP="007C1460">
            <w:r w:rsidRPr="007C1460">
              <w:t>Arrochar</w:t>
            </w:r>
          </w:p>
          <w:p w14:paraId="24E525A6" w14:textId="77777777" w:rsidR="007C1460" w:rsidRPr="007C1460" w:rsidRDefault="007C1460" w:rsidP="007C1460"/>
          <w:p w14:paraId="05E218DD" w14:textId="3034DC5B" w:rsidR="000962D2" w:rsidRDefault="007C1460" w:rsidP="007C1460">
            <w:r w:rsidRPr="007C1460">
              <w:t>Economic Development</w:t>
            </w:r>
          </w:p>
        </w:tc>
        <w:tc>
          <w:tcPr>
            <w:tcW w:w="1985" w:type="dxa"/>
            <w:shd w:val="clear" w:color="auto" w:fill="FFFFFF" w:themeFill="background1"/>
          </w:tcPr>
          <w:p w14:paraId="4DE09BAB" w14:textId="77777777" w:rsidR="007C1460" w:rsidRDefault="007C1460" w:rsidP="007C1460">
            <w:r>
              <w:t xml:space="preserve">Landowner: Luss Estates </w:t>
            </w:r>
          </w:p>
          <w:p w14:paraId="3CC0D09A" w14:textId="77777777" w:rsidR="007C1460" w:rsidRDefault="007C1460" w:rsidP="007C1460"/>
          <w:p w14:paraId="4C0F89D9" w14:textId="77777777" w:rsidR="000962D2" w:rsidRDefault="007C1460" w:rsidP="007C1460">
            <w:r>
              <w:t>Delivery Partners: LLTNPA, Scottish Water, Argyll and Bute Council</w:t>
            </w:r>
          </w:p>
        </w:tc>
        <w:tc>
          <w:tcPr>
            <w:tcW w:w="1559" w:type="dxa"/>
            <w:shd w:val="clear" w:color="auto" w:fill="FFFFFF" w:themeFill="background1"/>
          </w:tcPr>
          <w:p w14:paraId="0B2824E0" w14:textId="77777777" w:rsidR="000962D2" w:rsidRDefault="007C1460" w:rsidP="000962D2">
            <w:r w:rsidRPr="007C1460">
              <w:t>N/A</w:t>
            </w:r>
          </w:p>
        </w:tc>
        <w:tc>
          <w:tcPr>
            <w:tcW w:w="2268" w:type="dxa"/>
            <w:shd w:val="clear" w:color="auto" w:fill="FFFFFF" w:themeFill="background1"/>
          </w:tcPr>
          <w:p w14:paraId="1E1B4D17" w14:textId="3E377234" w:rsidR="007C1460" w:rsidRDefault="007C1460" w:rsidP="007C1460">
            <w:r>
              <w:t xml:space="preserve">Planning permission for storage container 2020/0124/DET.  </w:t>
            </w:r>
          </w:p>
          <w:p w14:paraId="1869292D" w14:textId="6F766DAD" w:rsidR="007C1460" w:rsidRDefault="007C1460" w:rsidP="007C1460"/>
          <w:p w14:paraId="155D5135" w14:textId="5D7B2464" w:rsidR="000962D2" w:rsidRDefault="007C1460" w:rsidP="007C1460">
            <w:r>
              <w:t>Renewed planning application for the erection of single storey extension and formation of car park 2023/0085/DET - applicant Mountain Rescue.</w:t>
            </w:r>
          </w:p>
        </w:tc>
        <w:tc>
          <w:tcPr>
            <w:tcW w:w="1984" w:type="dxa"/>
            <w:shd w:val="clear" w:color="auto" w:fill="FFFFFF" w:themeFill="background1"/>
          </w:tcPr>
          <w:p w14:paraId="38011806" w14:textId="77777777" w:rsidR="000962D2" w:rsidRDefault="00107719" w:rsidP="000962D2">
            <w:r w:rsidRPr="00107719">
              <w:t>There is currently sufficient capacity at the Wastewater Treatment Works however engagement with Scottish Water is recommended once final flows are known.</w:t>
            </w:r>
          </w:p>
        </w:tc>
        <w:tc>
          <w:tcPr>
            <w:tcW w:w="2127" w:type="dxa"/>
            <w:shd w:val="clear" w:color="auto" w:fill="FFFFFF" w:themeFill="background1"/>
          </w:tcPr>
          <w:p w14:paraId="1D0379BF" w14:textId="77777777" w:rsidR="000962D2" w:rsidRDefault="00107719" w:rsidP="000962D2">
            <w:r w:rsidRPr="00107719">
              <w:t>Discuss options with landowner. Encourage planning application to be submitted.</w:t>
            </w:r>
          </w:p>
        </w:tc>
        <w:tc>
          <w:tcPr>
            <w:tcW w:w="2187" w:type="dxa"/>
            <w:shd w:val="clear" w:color="auto" w:fill="FFFFFF" w:themeFill="background1"/>
          </w:tcPr>
          <w:p w14:paraId="29624684" w14:textId="373B2B91" w:rsidR="00107719" w:rsidRDefault="00107719" w:rsidP="00107719">
            <w:r>
              <w:t xml:space="preserve">No progress. </w:t>
            </w:r>
            <w:r w:rsidR="007B0413">
              <w:t>T</w:t>
            </w:r>
            <w:r>
              <w:t>he Loch Long Jetty Association obtained permission to site a shipping container for storage purposes (2020/0124/DET), which is now in place.  Mountain Rescue renewed permission for a single storey extension and car park (2023/0085/DET).</w:t>
            </w:r>
          </w:p>
          <w:p w14:paraId="3A37FD49" w14:textId="77777777" w:rsidR="00107719" w:rsidRDefault="00107719" w:rsidP="00107719">
            <w:r>
              <w:t xml:space="preserve">Luss Estates have developed a Land Use and Development Framework covering their Estate and have run workshops with stakeholders in 2022 and early 2023.  </w:t>
            </w:r>
          </w:p>
          <w:p w14:paraId="10FCB05D" w14:textId="77777777" w:rsidR="000962D2" w:rsidRDefault="00107719" w:rsidP="00107719">
            <w:r>
              <w:t>Next steps will be to consider the Framework as the next LDP is developed.</w:t>
            </w:r>
          </w:p>
        </w:tc>
      </w:tr>
    </w:tbl>
    <w:p w14:paraId="1F4BC07C" w14:textId="177385AB" w:rsidR="000962D2" w:rsidRDefault="000962D2"/>
    <w:p w14:paraId="3824144A" w14:textId="6BC42FA7" w:rsidR="00107719" w:rsidRDefault="00107719"/>
    <w:tbl>
      <w:tblPr>
        <w:tblStyle w:val="TableGrid"/>
        <w:tblpPr w:leftFromText="180" w:rightFromText="180" w:vertAnchor="page" w:horzAnchor="margin" w:tblpY="1685"/>
        <w:tblW w:w="0" w:type="auto"/>
        <w:tblLook w:val="04A0" w:firstRow="1" w:lastRow="0" w:firstColumn="1" w:lastColumn="0" w:noHBand="0" w:noVBand="1"/>
      </w:tblPr>
      <w:tblGrid>
        <w:gridCol w:w="1838"/>
        <w:gridCol w:w="1985"/>
        <w:gridCol w:w="1559"/>
        <w:gridCol w:w="2268"/>
        <w:gridCol w:w="1984"/>
        <w:gridCol w:w="2127"/>
        <w:gridCol w:w="2187"/>
      </w:tblGrid>
      <w:tr w:rsidR="00107719" w:rsidRPr="00296259" w14:paraId="1F931CEC" w14:textId="77777777" w:rsidTr="00D8464A">
        <w:trPr>
          <w:trHeight w:val="567"/>
        </w:trPr>
        <w:tc>
          <w:tcPr>
            <w:tcW w:w="13948" w:type="dxa"/>
            <w:gridSpan w:val="7"/>
            <w:shd w:val="clear" w:color="auto" w:fill="9933FF"/>
          </w:tcPr>
          <w:p w14:paraId="5B2B1A0C" w14:textId="6AA197BB" w:rsidR="00107719" w:rsidRPr="00296259" w:rsidRDefault="00107719" w:rsidP="005512BE">
            <w:pPr>
              <w:rPr>
                <w:b/>
                <w:bCs/>
                <w:sz w:val="28"/>
                <w:szCs w:val="28"/>
              </w:rPr>
            </w:pPr>
            <w:r>
              <w:rPr>
                <w:b/>
                <w:bCs/>
                <w:sz w:val="28"/>
                <w:szCs w:val="28"/>
              </w:rPr>
              <w:t xml:space="preserve">VISITOR EXPERIENCE </w:t>
            </w:r>
            <w:r w:rsidRPr="00296259">
              <w:rPr>
                <w:b/>
                <w:bCs/>
                <w:sz w:val="28"/>
                <w:szCs w:val="28"/>
              </w:rPr>
              <w:t>SITES</w:t>
            </w:r>
          </w:p>
        </w:tc>
      </w:tr>
      <w:tr w:rsidR="00107719" w14:paraId="7B8F91C2" w14:textId="77777777" w:rsidTr="00791EB0">
        <w:tc>
          <w:tcPr>
            <w:tcW w:w="1838" w:type="dxa"/>
            <w:shd w:val="clear" w:color="auto" w:fill="767171" w:themeFill="background2" w:themeFillShade="80"/>
          </w:tcPr>
          <w:p w14:paraId="69C9460D" w14:textId="77777777" w:rsidR="00107719" w:rsidRPr="00791EB0" w:rsidRDefault="00107719" w:rsidP="005512BE">
            <w:pPr>
              <w:rPr>
                <w:b/>
                <w:bCs/>
                <w:color w:val="FFFFFF" w:themeColor="background1"/>
              </w:rPr>
            </w:pPr>
            <w:r w:rsidRPr="00791EB0">
              <w:rPr>
                <w:b/>
                <w:bCs/>
                <w:color w:val="FFFFFF" w:themeColor="background1"/>
              </w:rPr>
              <w:t>Town/Village Site Reference</w:t>
            </w:r>
          </w:p>
        </w:tc>
        <w:tc>
          <w:tcPr>
            <w:tcW w:w="1985" w:type="dxa"/>
            <w:shd w:val="clear" w:color="auto" w:fill="767171" w:themeFill="background2" w:themeFillShade="80"/>
          </w:tcPr>
          <w:p w14:paraId="69914307" w14:textId="39D59907" w:rsidR="00107719" w:rsidRPr="00791EB0" w:rsidRDefault="00107719" w:rsidP="005512BE">
            <w:pPr>
              <w:rPr>
                <w:b/>
                <w:bCs/>
                <w:color w:val="FFFFFF" w:themeColor="background1"/>
              </w:rPr>
            </w:pPr>
            <w:r w:rsidRPr="00791EB0">
              <w:rPr>
                <w:b/>
                <w:bCs/>
                <w:color w:val="FFFFFF" w:themeColor="background1"/>
              </w:rPr>
              <w:t>Partners and Landowners</w:t>
            </w:r>
          </w:p>
        </w:tc>
        <w:tc>
          <w:tcPr>
            <w:tcW w:w="1559" w:type="dxa"/>
            <w:shd w:val="clear" w:color="auto" w:fill="767171" w:themeFill="background2" w:themeFillShade="80"/>
          </w:tcPr>
          <w:p w14:paraId="04C54960" w14:textId="77777777" w:rsidR="00107719" w:rsidRPr="00791EB0" w:rsidRDefault="00107719" w:rsidP="005512BE">
            <w:pPr>
              <w:rPr>
                <w:b/>
                <w:bCs/>
                <w:color w:val="FFFFFF" w:themeColor="background1"/>
              </w:rPr>
            </w:pPr>
            <w:r w:rsidRPr="00791EB0">
              <w:rPr>
                <w:b/>
                <w:bCs/>
                <w:color w:val="FFFFFF" w:themeColor="background1"/>
              </w:rPr>
              <w:t>Timescale</w:t>
            </w:r>
          </w:p>
        </w:tc>
        <w:tc>
          <w:tcPr>
            <w:tcW w:w="2268" w:type="dxa"/>
            <w:shd w:val="clear" w:color="auto" w:fill="767171" w:themeFill="background2" w:themeFillShade="80"/>
          </w:tcPr>
          <w:p w14:paraId="1F9C9595" w14:textId="7055952D" w:rsidR="00107719" w:rsidRPr="00791EB0" w:rsidRDefault="00107719" w:rsidP="005512BE">
            <w:pPr>
              <w:rPr>
                <w:b/>
                <w:bCs/>
                <w:color w:val="FFFFFF" w:themeColor="background1"/>
              </w:rPr>
            </w:pPr>
            <w:r w:rsidRPr="00791EB0">
              <w:rPr>
                <w:b/>
                <w:bCs/>
                <w:color w:val="FFFFFF" w:themeColor="background1"/>
              </w:rPr>
              <w:t>Planning Status</w:t>
            </w:r>
          </w:p>
        </w:tc>
        <w:tc>
          <w:tcPr>
            <w:tcW w:w="1984" w:type="dxa"/>
            <w:shd w:val="clear" w:color="auto" w:fill="767171" w:themeFill="background2" w:themeFillShade="80"/>
          </w:tcPr>
          <w:p w14:paraId="55234753" w14:textId="77777777" w:rsidR="00107719" w:rsidRPr="00791EB0" w:rsidRDefault="00107719" w:rsidP="005512BE">
            <w:pPr>
              <w:rPr>
                <w:b/>
                <w:bCs/>
                <w:color w:val="FFFFFF" w:themeColor="background1"/>
              </w:rPr>
            </w:pPr>
            <w:r w:rsidRPr="00791EB0">
              <w:rPr>
                <w:b/>
                <w:bCs/>
                <w:color w:val="FFFFFF" w:themeColor="background1"/>
              </w:rPr>
              <w:t>Scottish Water Requirements</w:t>
            </w:r>
          </w:p>
        </w:tc>
        <w:tc>
          <w:tcPr>
            <w:tcW w:w="2127" w:type="dxa"/>
            <w:shd w:val="clear" w:color="auto" w:fill="767171" w:themeFill="background2" w:themeFillShade="80"/>
          </w:tcPr>
          <w:p w14:paraId="45741EF5" w14:textId="77777777" w:rsidR="00107719" w:rsidRPr="00791EB0" w:rsidRDefault="00107719" w:rsidP="005512BE">
            <w:pPr>
              <w:rPr>
                <w:b/>
                <w:bCs/>
                <w:color w:val="FFFFFF" w:themeColor="background1"/>
              </w:rPr>
            </w:pPr>
            <w:r w:rsidRPr="00791EB0">
              <w:rPr>
                <w:b/>
                <w:bCs/>
                <w:color w:val="FFFFFF" w:themeColor="background1"/>
              </w:rPr>
              <w:t>Actions required</w:t>
            </w:r>
          </w:p>
        </w:tc>
        <w:tc>
          <w:tcPr>
            <w:tcW w:w="2187" w:type="dxa"/>
            <w:shd w:val="clear" w:color="auto" w:fill="767171" w:themeFill="background2" w:themeFillShade="80"/>
          </w:tcPr>
          <w:p w14:paraId="12D474BF" w14:textId="77777777" w:rsidR="00107719" w:rsidRPr="00791EB0" w:rsidRDefault="00107719" w:rsidP="005512BE">
            <w:pPr>
              <w:rPr>
                <w:b/>
                <w:bCs/>
                <w:color w:val="FFFFFF" w:themeColor="background1"/>
              </w:rPr>
            </w:pPr>
            <w:r w:rsidRPr="00791EB0">
              <w:rPr>
                <w:b/>
                <w:bCs/>
                <w:color w:val="FFFFFF" w:themeColor="background1"/>
              </w:rPr>
              <w:t>Progress as of September 2023</w:t>
            </w:r>
          </w:p>
        </w:tc>
      </w:tr>
      <w:tr w:rsidR="00107719" w14:paraId="68DB8837" w14:textId="77777777" w:rsidTr="008A1847">
        <w:tc>
          <w:tcPr>
            <w:tcW w:w="13948" w:type="dxa"/>
            <w:gridSpan w:val="7"/>
            <w:shd w:val="clear" w:color="auto" w:fill="FF0000"/>
          </w:tcPr>
          <w:p w14:paraId="4DD7BF87" w14:textId="54E29D97" w:rsidR="00107719" w:rsidRDefault="00107719" w:rsidP="005512BE"/>
        </w:tc>
      </w:tr>
      <w:tr w:rsidR="00107719" w14:paraId="06A1DF84" w14:textId="77777777" w:rsidTr="00BD2138">
        <w:trPr>
          <w:trHeight w:val="6383"/>
        </w:trPr>
        <w:tc>
          <w:tcPr>
            <w:tcW w:w="1838" w:type="dxa"/>
            <w:shd w:val="clear" w:color="auto" w:fill="FFFFFF" w:themeFill="background1"/>
          </w:tcPr>
          <w:p w14:paraId="37482BA3" w14:textId="77777777" w:rsidR="008A1847" w:rsidRPr="008A1847" w:rsidRDefault="008A1847" w:rsidP="008A1847">
            <w:pPr>
              <w:rPr>
                <w:b/>
                <w:bCs/>
              </w:rPr>
            </w:pPr>
            <w:r w:rsidRPr="008A1847">
              <w:rPr>
                <w:b/>
                <w:bCs/>
              </w:rPr>
              <w:t>Arrochar VE1</w:t>
            </w:r>
          </w:p>
          <w:p w14:paraId="66BED7AA" w14:textId="77777777" w:rsidR="008A1847" w:rsidRPr="008A1847" w:rsidRDefault="008A1847" w:rsidP="008A1847">
            <w:pPr>
              <w:rPr>
                <w:b/>
                <w:bCs/>
              </w:rPr>
            </w:pPr>
          </w:p>
          <w:p w14:paraId="42649197" w14:textId="321EC808" w:rsidR="008A1847" w:rsidRPr="008A1847" w:rsidRDefault="00106C4C" w:rsidP="008A1847">
            <w:pPr>
              <w:rPr>
                <w:b/>
                <w:bCs/>
              </w:rPr>
            </w:pPr>
            <w:r>
              <w:rPr>
                <w:b/>
                <w:bCs/>
              </w:rPr>
              <w:t xml:space="preserve">Former Torpedo Site </w:t>
            </w:r>
          </w:p>
          <w:p w14:paraId="273218DC" w14:textId="77777777" w:rsidR="008A1847" w:rsidRPr="008A1847" w:rsidRDefault="008A1847" w:rsidP="008A1847">
            <w:pPr>
              <w:rPr>
                <w:b/>
                <w:bCs/>
              </w:rPr>
            </w:pPr>
          </w:p>
          <w:p w14:paraId="214AA294" w14:textId="47F082F1" w:rsidR="00107719" w:rsidRDefault="008A1847" w:rsidP="008A1847">
            <w:r w:rsidRPr="008A1847">
              <w:rPr>
                <w:b/>
                <w:bCs/>
              </w:rPr>
              <w:t>Visitor Experience</w:t>
            </w:r>
          </w:p>
        </w:tc>
        <w:tc>
          <w:tcPr>
            <w:tcW w:w="1985" w:type="dxa"/>
            <w:shd w:val="clear" w:color="auto" w:fill="FFFFFF" w:themeFill="background1"/>
          </w:tcPr>
          <w:p w14:paraId="1C40C4DD" w14:textId="1E5DE14B" w:rsidR="00BC3CF5" w:rsidRDefault="00BC3CF5" w:rsidP="00BC3CF5">
            <w:r>
              <w:t>Landowner: Clydebank Developments</w:t>
            </w:r>
          </w:p>
          <w:p w14:paraId="7BCD03BC" w14:textId="20FF523E" w:rsidR="00BC3CF5" w:rsidRDefault="00BC3CF5" w:rsidP="00BC3CF5"/>
          <w:p w14:paraId="03153F02" w14:textId="77777777" w:rsidR="00BC3CF5" w:rsidRDefault="00BC3CF5" w:rsidP="00BC3CF5">
            <w:r>
              <w:t xml:space="preserve">Delivery Partners: </w:t>
            </w:r>
          </w:p>
          <w:p w14:paraId="65273838" w14:textId="07C02AB8" w:rsidR="00107719" w:rsidRDefault="00BC3CF5" w:rsidP="00BC3CF5">
            <w:r>
              <w:t>Scottish Water, LLTNPA, Argyll and Bute Council, Highland &amp; Islands Enterprise</w:t>
            </w:r>
          </w:p>
        </w:tc>
        <w:tc>
          <w:tcPr>
            <w:tcW w:w="1559" w:type="dxa"/>
            <w:shd w:val="clear" w:color="auto" w:fill="FFFFFF" w:themeFill="background1"/>
          </w:tcPr>
          <w:p w14:paraId="2CA4B37B" w14:textId="60BBBBDD" w:rsidR="00107719" w:rsidRDefault="000447E1" w:rsidP="005512BE">
            <w:r w:rsidRPr="000447E1">
              <w:t>2024 -2027</w:t>
            </w:r>
          </w:p>
        </w:tc>
        <w:tc>
          <w:tcPr>
            <w:tcW w:w="2268" w:type="dxa"/>
            <w:shd w:val="clear" w:color="auto" w:fill="FFFFFF" w:themeFill="background1"/>
          </w:tcPr>
          <w:p w14:paraId="510461CD" w14:textId="002E7544" w:rsidR="00107719" w:rsidRDefault="00B849F0" w:rsidP="005512BE">
            <w:r w:rsidRPr="00C1341F">
              <w:t>New owners are preparing a proposal for mixed used development and aim to submit a planning application in 2023.</w:t>
            </w:r>
          </w:p>
        </w:tc>
        <w:tc>
          <w:tcPr>
            <w:tcW w:w="1984" w:type="dxa"/>
            <w:shd w:val="clear" w:color="auto" w:fill="FFFFFF" w:themeFill="background1"/>
          </w:tcPr>
          <w:p w14:paraId="3028C559" w14:textId="65CF9FC4" w:rsidR="00107719" w:rsidRDefault="00044A0E" w:rsidP="005512BE">
            <w:r w:rsidRPr="00044A0E">
              <w:t>Scottish Water advises a Flow and Pressure Test and Drainage lmpact Assessment may be required to assess the local network. Early engagement with Scottish Water is recommended.</w:t>
            </w:r>
          </w:p>
        </w:tc>
        <w:tc>
          <w:tcPr>
            <w:tcW w:w="2127" w:type="dxa"/>
            <w:shd w:val="clear" w:color="auto" w:fill="FFFFFF" w:themeFill="background1"/>
          </w:tcPr>
          <w:p w14:paraId="30D038D1" w14:textId="77777777" w:rsidR="003A273B" w:rsidRDefault="003A273B" w:rsidP="003A273B">
            <w:r>
              <w:t xml:space="preserve">Applicant to continue preparing necessary steps for submission of planning application. </w:t>
            </w:r>
          </w:p>
          <w:p w14:paraId="3F207C33" w14:textId="77777777" w:rsidR="003A273B" w:rsidRDefault="003A273B" w:rsidP="003A273B"/>
          <w:p w14:paraId="2727B2F0" w14:textId="5C4974EF" w:rsidR="00107719" w:rsidRDefault="003A273B" w:rsidP="003A273B">
            <w:r>
              <w:t>Consultation feedback to help inform final proposals.</w:t>
            </w:r>
          </w:p>
        </w:tc>
        <w:tc>
          <w:tcPr>
            <w:tcW w:w="2187" w:type="dxa"/>
            <w:shd w:val="clear" w:color="auto" w:fill="FFFFFF" w:themeFill="background1"/>
          </w:tcPr>
          <w:p w14:paraId="3F99AC1B" w14:textId="77777777" w:rsidR="00FE3DB5" w:rsidRDefault="00FE3DB5" w:rsidP="00FE3DB5">
            <w:r>
              <w:t xml:space="preserve">New owners prepared proposal for the site which were presented to the Community in April 2023. </w:t>
            </w:r>
          </w:p>
          <w:p w14:paraId="056C6F70" w14:textId="77777777" w:rsidR="00FE3DB5" w:rsidRDefault="00FE3DB5" w:rsidP="00FE3DB5"/>
          <w:p w14:paraId="2BFBD72F" w14:textId="77777777" w:rsidR="00FE3DB5" w:rsidRDefault="00FE3DB5" w:rsidP="00FE3DB5">
            <w:r>
              <w:t>Applicant working with LLTNPA and partners and preparing to submit a planning application in 2023.</w:t>
            </w:r>
          </w:p>
          <w:p w14:paraId="777AE217" w14:textId="77777777" w:rsidR="00FE3DB5" w:rsidRDefault="00FE3DB5" w:rsidP="00FE3DB5"/>
          <w:p w14:paraId="7D7EDAEE" w14:textId="7DBBC634" w:rsidR="00107719" w:rsidRDefault="00FE3DB5" w:rsidP="00FE3DB5">
            <w:r>
              <w:t>Applicant proposing mixed use including residential, economic and tourism uses.</w:t>
            </w:r>
          </w:p>
        </w:tc>
      </w:tr>
    </w:tbl>
    <w:p w14:paraId="0B087298" w14:textId="04281393" w:rsidR="00107719" w:rsidRDefault="00107719"/>
    <w:p w14:paraId="2744CE18" w14:textId="562EA149" w:rsidR="001127EC" w:rsidRDefault="001127EC"/>
    <w:tbl>
      <w:tblPr>
        <w:tblStyle w:val="TableGrid"/>
        <w:tblpPr w:leftFromText="180" w:rightFromText="180" w:vertAnchor="page" w:horzAnchor="margin" w:tblpY="1685"/>
        <w:tblW w:w="0" w:type="auto"/>
        <w:tblLook w:val="04A0" w:firstRow="1" w:lastRow="0" w:firstColumn="1" w:lastColumn="0" w:noHBand="0" w:noVBand="1"/>
      </w:tblPr>
      <w:tblGrid>
        <w:gridCol w:w="1838"/>
        <w:gridCol w:w="1985"/>
        <w:gridCol w:w="1559"/>
        <w:gridCol w:w="2268"/>
        <w:gridCol w:w="1984"/>
        <w:gridCol w:w="2127"/>
        <w:gridCol w:w="2187"/>
      </w:tblGrid>
      <w:tr w:rsidR="006C1F9B" w:rsidRPr="00296259" w14:paraId="26EB0ECE" w14:textId="77777777" w:rsidTr="00D8464A">
        <w:trPr>
          <w:trHeight w:val="567"/>
        </w:trPr>
        <w:tc>
          <w:tcPr>
            <w:tcW w:w="13948" w:type="dxa"/>
            <w:gridSpan w:val="7"/>
            <w:shd w:val="clear" w:color="auto" w:fill="9933FF"/>
          </w:tcPr>
          <w:p w14:paraId="3CAF2A00" w14:textId="43707628" w:rsidR="006C1F9B" w:rsidRPr="00296259" w:rsidRDefault="006E2040" w:rsidP="005512BE">
            <w:pPr>
              <w:rPr>
                <w:b/>
                <w:bCs/>
                <w:sz w:val="28"/>
                <w:szCs w:val="28"/>
              </w:rPr>
            </w:pPr>
            <w:r>
              <w:rPr>
                <w:b/>
                <w:bCs/>
                <w:sz w:val="28"/>
                <w:szCs w:val="28"/>
              </w:rPr>
              <w:t>OTHER</w:t>
            </w:r>
            <w:r w:rsidR="006C1F9B">
              <w:rPr>
                <w:b/>
                <w:bCs/>
                <w:sz w:val="28"/>
                <w:szCs w:val="28"/>
              </w:rPr>
              <w:t xml:space="preserve"> </w:t>
            </w:r>
            <w:r w:rsidR="006C1F9B" w:rsidRPr="00296259">
              <w:rPr>
                <w:b/>
                <w:bCs/>
                <w:sz w:val="28"/>
                <w:szCs w:val="28"/>
              </w:rPr>
              <w:t>SITES</w:t>
            </w:r>
          </w:p>
        </w:tc>
      </w:tr>
      <w:tr w:rsidR="006C1F9B" w14:paraId="7C412C8D" w14:textId="77777777" w:rsidTr="00791EB0">
        <w:tc>
          <w:tcPr>
            <w:tcW w:w="1838" w:type="dxa"/>
            <w:shd w:val="clear" w:color="auto" w:fill="767171" w:themeFill="background2" w:themeFillShade="80"/>
          </w:tcPr>
          <w:p w14:paraId="22A3AF48" w14:textId="77777777" w:rsidR="006C1F9B" w:rsidRPr="00791EB0" w:rsidRDefault="006C1F9B" w:rsidP="005512BE">
            <w:pPr>
              <w:rPr>
                <w:b/>
                <w:bCs/>
                <w:color w:val="FFFFFF" w:themeColor="background1"/>
              </w:rPr>
            </w:pPr>
            <w:r w:rsidRPr="00791EB0">
              <w:rPr>
                <w:b/>
                <w:bCs/>
                <w:color w:val="FFFFFF" w:themeColor="background1"/>
              </w:rPr>
              <w:t>Town/Village Site Reference</w:t>
            </w:r>
          </w:p>
        </w:tc>
        <w:tc>
          <w:tcPr>
            <w:tcW w:w="1985" w:type="dxa"/>
            <w:shd w:val="clear" w:color="auto" w:fill="767171" w:themeFill="background2" w:themeFillShade="80"/>
          </w:tcPr>
          <w:p w14:paraId="7C882AB4" w14:textId="608D1F01" w:rsidR="006C1F9B" w:rsidRPr="00791EB0" w:rsidRDefault="006C1F9B" w:rsidP="005512BE">
            <w:pPr>
              <w:rPr>
                <w:b/>
                <w:bCs/>
                <w:color w:val="FFFFFF" w:themeColor="background1"/>
              </w:rPr>
            </w:pPr>
            <w:r w:rsidRPr="00791EB0">
              <w:rPr>
                <w:b/>
                <w:bCs/>
                <w:color w:val="FFFFFF" w:themeColor="background1"/>
              </w:rPr>
              <w:t>Partners and Landowners</w:t>
            </w:r>
          </w:p>
        </w:tc>
        <w:tc>
          <w:tcPr>
            <w:tcW w:w="1559" w:type="dxa"/>
            <w:shd w:val="clear" w:color="auto" w:fill="767171" w:themeFill="background2" w:themeFillShade="80"/>
          </w:tcPr>
          <w:p w14:paraId="0EDB3B85" w14:textId="77777777" w:rsidR="006C1F9B" w:rsidRPr="00791EB0" w:rsidRDefault="006C1F9B" w:rsidP="005512BE">
            <w:pPr>
              <w:rPr>
                <w:b/>
                <w:bCs/>
                <w:color w:val="FFFFFF" w:themeColor="background1"/>
              </w:rPr>
            </w:pPr>
            <w:r w:rsidRPr="00791EB0">
              <w:rPr>
                <w:b/>
                <w:bCs/>
                <w:color w:val="FFFFFF" w:themeColor="background1"/>
              </w:rPr>
              <w:t>Timescale</w:t>
            </w:r>
          </w:p>
        </w:tc>
        <w:tc>
          <w:tcPr>
            <w:tcW w:w="2268" w:type="dxa"/>
            <w:shd w:val="clear" w:color="auto" w:fill="767171" w:themeFill="background2" w:themeFillShade="80"/>
          </w:tcPr>
          <w:p w14:paraId="0B87282C" w14:textId="7BFF0995" w:rsidR="006C1F9B" w:rsidRPr="00791EB0" w:rsidRDefault="006C1F9B" w:rsidP="005512BE">
            <w:pPr>
              <w:rPr>
                <w:b/>
                <w:bCs/>
                <w:color w:val="FFFFFF" w:themeColor="background1"/>
              </w:rPr>
            </w:pPr>
            <w:r w:rsidRPr="00791EB0">
              <w:rPr>
                <w:b/>
                <w:bCs/>
                <w:color w:val="FFFFFF" w:themeColor="background1"/>
              </w:rPr>
              <w:t>Planning Status</w:t>
            </w:r>
          </w:p>
        </w:tc>
        <w:tc>
          <w:tcPr>
            <w:tcW w:w="1984" w:type="dxa"/>
            <w:shd w:val="clear" w:color="auto" w:fill="767171" w:themeFill="background2" w:themeFillShade="80"/>
          </w:tcPr>
          <w:p w14:paraId="5B1CE511" w14:textId="77777777" w:rsidR="006C1F9B" w:rsidRPr="00791EB0" w:rsidRDefault="006C1F9B" w:rsidP="005512BE">
            <w:pPr>
              <w:rPr>
                <w:b/>
                <w:bCs/>
                <w:color w:val="FFFFFF" w:themeColor="background1"/>
              </w:rPr>
            </w:pPr>
            <w:r w:rsidRPr="00791EB0">
              <w:rPr>
                <w:b/>
                <w:bCs/>
                <w:color w:val="FFFFFF" w:themeColor="background1"/>
              </w:rPr>
              <w:t>Scottish Water Requirements</w:t>
            </w:r>
          </w:p>
        </w:tc>
        <w:tc>
          <w:tcPr>
            <w:tcW w:w="2127" w:type="dxa"/>
            <w:shd w:val="clear" w:color="auto" w:fill="767171" w:themeFill="background2" w:themeFillShade="80"/>
          </w:tcPr>
          <w:p w14:paraId="7E8CA925" w14:textId="77777777" w:rsidR="006C1F9B" w:rsidRPr="00791EB0" w:rsidRDefault="006C1F9B" w:rsidP="005512BE">
            <w:pPr>
              <w:rPr>
                <w:b/>
                <w:bCs/>
                <w:color w:val="FFFFFF" w:themeColor="background1"/>
              </w:rPr>
            </w:pPr>
            <w:r w:rsidRPr="00791EB0">
              <w:rPr>
                <w:b/>
                <w:bCs/>
                <w:color w:val="FFFFFF" w:themeColor="background1"/>
              </w:rPr>
              <w:t>Actions required</w:t>
            </w:r>
          </w:p>
        </w:tc>
        <w:tc>
          <w:tcPr>
            <w:tcW w:w="2187" w:type="dxa"/>
            <w:shd w:val="clear" w:color="auto" w:fill="767171" w:themeFill="background2" w:themeFillShade="80"/>
          </w:tcPr>
          <w:p w14:paraId="7541E6D3" w14:textId="77777777" w:rsidR="006C1F9B" w:rsidRPr="00791EB0" w:rsidRDefault="006C1F9B" w:rsidP="005512BE">
            <w:pPr>
              <w:rPr>
                <w:b/>
                <w:bCs/>
                <w:color w:val="FFFFFF" w:themeColor="background1"/>
              </w:rPr>
            </w:pPr>
            <w:r w:rsidRPr="00791EB0">
              <w:rPr>
                <w:b/>
                <w:bCs/>
                <w:color w:val="FFFFFF" w:themeColor="background1"/>
              </w:rPr>
              <w:t>Progress as of September 2023</w:t>
            </w:r>
          </w:p>
        </w:tc>
      </w:tr>
      <w:tr w:rsidR="006C1F9B" w14:paraId="086CAC36" w14:textId="77777777" w:rsidTr="0095524C">
        <w:tc>
          <w:tcPr>
            <w:tcW w:w="13948" w:type="dxa"/>
            <w:gridSpan w:val="7"/>
            <w:shd w:val="clear" w:color="auto" w:fill="FFC000" w:themeFill="accent4"/>
          </w:tcPr>
          <w:p w14:paraId="6B571FD2" w14:textId="77777777" w:rsidR="006C1F9B" w:rsidRDefault="006C1F9B" w:rsidP="005512BE"/>
        </w:tc>
      </w:tr>
      <w:tr w:rsidR="006C1F9B" w14:paraId="5871883F" w14:textId="77777777" w:rsidTr="00BD2138">
        <w:trPr>
          <w:trHeight w:val="4682"/>
        </w:trPr>
        <w:tc>
          <w:tcPr>
            <w:tcW w:w="1838" w:type="dxa"/>
            <w:shd w:val="clear" w:color="auto" w:fill="FFFFFF" w:themeFill="background1"/>
          </w:tcPr>
          <w:p w14:paraId="669D87D5" w14:textId="77777777" w:rsidR="002B02B1" w:rsidRPr="002B02B1" w:rsidRDefault="002B02B1" w:rsidP="002B02B1">
            <w:pPr>
              <w:rPr>
                <w:b/>
                <w:bCs/>
              </w:rPr>
            </w:pPr>
            <w:r w:rsidRPr="002B02B1">
              <w:rPr>
                <w:b/>
                <w:bCs/>
              </w:rPr>
              <w:t>Arrochar TR1</w:t>
            </w:r>
          </w:p>
          <w:p w14:paraId="4470EA5E" w14:textId="77777777" w:rsidR="002B02B1" w:rsidRPr="002B02B1" w:rsidRDefault="002B02B1" w:rsidP="002B02B1">
            <w:pPr>
              <w:rPr>
                <w:b/>
                <w:bCs/>
              </w:rPr>
            </w:pPr>
          </w:p>
          <w:p w14:paraId="3ADBF8E2" w14:textId="77777777" w:rsidR="002B02B1" w:rsidRPr="002B02B1" w:rsidRDefault="002B02B1" w:rsidP="002B02B1">
            <w:r w:rsidRPr="002B02B1">
              <w:t>Arrochar Pier</w:t>
            </w:r>
          </w:p>
          <w:p w14:paraId="23E7BCB0" w14:textId="77777777" w:rsidR="002B02B1" w:rsidRPr="002B02B1" w:rsidRDefault="002B02B1" w:rsidP="002B02B1"/>
          <w:p w14:paraId="467D971C" w14:textId="0C3E6376" w:rsidR="006C1F9B" w:rsidRDefault="002B02B1" w:rsidP="002B02B1">
            <w:r w:rsidRPr="002B02B1">
              <w:t>Transport</w:t>
            </w:r>
          </w:p>
        </w:tc>
        <w:tc>
          <w:tcPr>
            <w:tcW w:w="1985" w:type="dxa"/>
            <w:shd w:val="clear" w:color="auto" w:fill="FFFFFF" w:themeFill="background1"/>
          </w:tcPr>
          <w:p w14:paraId="6CEC38BE" w14:textId="62E0A38B" w:rsidR="008E2A0D" w:rsidRDefault="008E2A0D" w:rsidP="008E2A0D">
            <w:r>
              <w:t>Landowner: Crown Estate Land and the Old Structure is owned by Cruise Loch Lomond.</w:t>
            </w:r>
          </w:p>
          <w:p w14:paraId="3D49C636" w14:textId="77777777" w:rsidR="008E2A0D" w:rsidRDefault="008E2A0D" w:rsidP="008E2A0D"/>
          <w:p w14:paraId="5245E2C1" w14:textId="77777777" w:rsidR="008E2A0D" w:rsidRDefault="008E2A0D" w:rsidP="008E2A0D">
            <w:r>
              <w:t xml:space="preserve">Delivery Partners: </w:t>
            </w:r>
          </w:p>
          <w:p w14:paraId="1DF4F638" w14:textId="5E18D77C" w:rsidR="006C1F9B" w:rsidRDefault="008E2A0D" w:rsidP="008E2A0D">
            <w:r>
              <w:t>LLTNPA, Argyll and Bute Council</w:t>
            </w:r>
          </w:p>
        </w:tc>
        <w:tc>
          <w:tcPr>
            <w:tcW w:w="1559" w:type="dxa"/>
            <w:shd w:val="clear" w:color="auto" w:fill="FFFFFF" w:themeFill="background1"/>
          </w:tcPr>
          <w:p w14:paraId="5996821B" w14:textId="121685B8" w:rsidR="006C1F9B" w:rsidRDefault="00A1558D" w:rsidP="005512BE">
            <w:r w:rsidRPr="00A1558D">
              <w:t>N/A</w:t>
            </w:r>
          </w:p>
        </w:tc>
        <w:tc>
          <w:tcPr>
            <w:tcW w:w="2268" w:type="dxa"/>
            <w:shd w:val="clear" w:color="auto" w:fill="FFFFFF" w:themeFill="background1"/>
          </w:tcPr>
          <w:p w14:paraId="7E0A35BF" w14:textId="1D5DA486" w:rsidR="006C1F9B" w:rsidRDefault="002243DC" w:rsidP="005512BE">
            <w:r w:rsidRPr="002243DC">
              <w:t>Permission lapsed in 2012 for pontoon (reference 2009/0264/DET). The Community are pursuing a new pontoon at an alternative site.</w:t>
            </w:r>
          </w:p>
        </w:tc>
        <w:tc>
          <w:tcPr>
            <w:tcW w:w="1984" w:type="dxa"/>
            <w:shd w:val="clear" w:color="auto" w:fill="FFFFFF" w:themeFill="background1"/>
          </w:tcPr>
          <w:p w14:paraId="68BCEED3" w14:textId="677F9775" w:rsidR="006C1F9B" w:rsidRDefault="006C1F9B" w:rsidP="005512BE"/>
        </w:tc>
        <w:tc>
          <w:tcPr>
            <w:tcW w:w="2127" w:type="dxa"/>
            <w:shd w:val="clear" w:color="auto" w:fill="FFFFFF" w:themeFill="background1"/>
          </w:tcPr>
          <w:p w14:paraId="02B286F8" w14:textId="5C593182" w:rsidR="006C1F9B" w:rsidRDefault="00F22086" w:rsidP="005512BE">
            <w:r w:rsidRPr="00F22086">
              <w:t>Ongoing liaison with the community, Argyll and Bute Council and Luss Estates through the Arrochar Forum.</w:t>
            </w:r>
          </w:p>
        </w:tc>
        <w:tc>
          <w:tcPr>
            <w:tcW w:w="2187" w:type="dxa"/>
            <w:shd w:val="clear" w:color="auto" w:fill="FFFFFF" w:themeFill="background1"/>
          </w:tcPr>
          <w:p w14:paraId="41F83CBB" w14:textId="77777777" w:rsidR="000F3CF6" w:rsidRDefault="000F3CF6" w:rsidP="000F3CF6">
            <w:r>
              <w:t>Note: There has been a pontoon built South of the allocation at the old redundant pier, a small floating pontoon has been funded by the community and opened in July 2019 (ref: 2017/0236/DET).</w:t>
            </w:r>
          </w:p>
          <w:p w14:paraId="6B3EADDE" w14:textId="77777777" w:rsidR="000F3CF6" w:rsidRDefault="000F3CF6" w:rsidP="000F3CF6"/>
          <w:p w14:paraId="2645A256" w14:textId="5EA118FB" w:rsidR="006C1F9B" w:rsidRDefault="000F3CF6" w:rsidP="000F3CF6">
            <w:r>
              <w:t>There is still potential to develop an additional pontoon at TR1 To create further opportunity.</w:t>
            </w:r>
          </w:p>
        </w:tc>
      </w:tr>
    </w:tbl>
    <w:p w14:paraId="32577C50" w14:textId="1083A720" w:rsidR="001127EC" w:rsidRDefault="001127EC"/>
    <w:p w14:paraId="1FCCC8C7" w14:textId="77777777" w:rsidR="00D8464A" w:rsidRDefault="00D8464A"/>
    <w:p w14:paraId="29B485C4" w14:textId="31B81A63" w:rsidR="00D8464A" w:rsidRDefault="00D8464A"/>
    <w:p w14:paraId="79AF68DE" w14:textId="70986043" w:rsidR="00D8464A" w:rsidRDefault="00D8464A"/>
    <w:p w14:paraId="4403AD04" w14:textId="01AB4622" w:rsidR="00A12CAB" w:rsidRDefault="00860ED8">
      <w:r>
        <w:rPr>
          <w:noProof/>
        </w:rPr>
        <w:lastRenderedPageBreak/>
        <mc:AlternateContent>
          <mc:Choice Requires="wps">
            <w:drawing>
              <wp:anchor distT="45720" distB="45720" distL="114300" distR="114300" simplePos="0" relativeHeight="251664384" behindDoc="0" locked="0" layoutInCell="1" allowOverlap="1" wp14:anchorId="5745EAF5" wp14:editId="1279F9D9">
                <wp:simplePos x="0" y="0"/>
                <wp:positionH relativeFrom="margin">
                  <wp:posOffset>-87923</wp:posOffset>
                </wp:positionH>
                <wp:positionV relativeFrom="paragraph">
                  <wp:posOffset>-160606</wp:posOffset>
                </wp:positionV>
                <wp:extent cx="4993640" cy="403860"/>
                <wp:effectExtent l="0" t="0" r="0" b="0"/>
                <wp:wrapNone/>
                <wp:docPr id="11688435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3640" cy="403860"/>
                        </a:xfrm>
                        <a:prstGeom prst="rect">
                          <a:avLst/>
                        </a:prstGeom>
                        <a:noFill/>
                        <a:ln w="9525">
                          <a:noFill/>
                          <a:miter lim="800000"/>
                          <a:headEnd/>
                          <a:tailEnd/>
                        </a:ln>
                      </wps:spPr>
                      <wps:txbx>
                        <w:txbxContent>
                          <w:p w14:paraId="3F1DBB08" w14:textId="24C45D47" w:rsidR="00B32AD0" w:rsidRPr="00860ED8" w:rsidRDefault="00860ED8" w:rsidP="00B32AD0">
                            <w:pPr>
                              <w:rPr>
                                <w:sz w:val="24"/>
                                <w:szCs w:val="24"/>
                              </w:rPr>
                            </w:pPr>
                            <w:r w:rsidRPr="00860ED8">
                              <w:rPr>
                                <w:b/>
                                <w:bCs/>
                                <w:color w:val="BAC405"/>
                                <w:sz w:val="24"/>
                                <w:szCs w:val="24"/>
                              </w:rPr>
                              <w:t>3.2 BALLOCH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5EAF5" id="_x0000_s1037" type="#_x0000_t202" style="position:absolute;margin-left:-6.9pt;margin-top:-12.65pt;width:393.2pt;height:31.8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" filled="f" stroked="f">
                <v:textbox>
                  <w:txbxContent>
                    <w:p w14:paraId="3F1DBB08" w14:textId="24C45D47" w:rsidR="00B32AD0" w:rsidRPr="00860ED8" w:rsidRDefault="00860ED8" w:rsidP="00B32AD0">
                      <w:pPr>
                        <w:rPr>
                          <w:sz w:val="24"/>
                          <w:szCs w:val="24"/>
                        </w:rPr>
                      </w:pPr>
                      <w:r w:rsidRPr="00860ED8">
                        <w:rPr>
                          <w:b/>
                          <w:bCs/>
                          <w:color w:val="BAC405"/>
                          <w:sz w:val="24"/>
                          <w:szCs w:val="24"/>
                        </w:rPr>
                        <w:t>3.2 BALLOCH</w:t>
                      </w:r>
                    </w:p>
                  </w:txbxContent>
                </v:textbox>
                <w10:wrap anchorx="margin"/>
              </v:shape>
            </w:pict>
          </mc:Fallback>
        </mc:AlternateContent>
      </w:r>
    </w:p>
    <w:p w14:paraId="43E84DCC" w14:textId="77777777" w:rsidR="00A12CAB" w:rsidRDefault="00A12CAB"/>
    <w:tbl>
      <w:tblPr>
        <w:tblStyle w:val="TableGrid"/>
        <w:tblpPr w:leftFromText="180" w:rightFromText="180" w:vertAnchor="page" w:horzAnchor="margin" w:tblpY="1685"/>
        <w:tblW w:w="0" w:type="auto"/>
        <w:tblLook w:val="04A0" w:firstRow="1" w:lastRow="0" w:firstColumn="1" w:lastColumn="0" w:noHBand="0" w:noVBand="1"/>
      </w:tblPr>
      <w:tblGrid>
        <w:gridCol w:w="1838"/>
        <w:gridCol w:w="1985"/>
        <w:gridCol w:w="1559"/>
        <w:gridCol w:w="2268"/>
        <w:gridCol w:w="1984"/>
        <w:gridCol w:w="2127"/>
        <w:gridCol w:w="2187"/>
      </w:tblGrid>
      <w:tr w:rsidR="001C5D92" w:rsidRPr="00296259" w14:paraId="131DC13C" w14:textId="77777777" w:rsidTr="004331DB">
        <w:trPr>
          <w:trHeight w:val="567"/>
        </w:trPr>
        <w:tc>
          <w:tcPr>
            <w:tcW w:w="13948" w:type="dxa"/>
            <w:gridSpan w:val="7"/>
            <w:shd w:val="clear" w:color="auto" w:fill="3333FF"/>
          </w:tcPr>
          <w:p w14:paraId="4BE7B529" w14:textId="25AF3D5C" w:rsidR="001C5D92" w:rsidRPr="00296259" w:rsidRDefault="001C5D92" w:rsidP="001828B9">
            <w:pPr>
              <w:rPr>
                <w:b/>
                <w:bCs/>
                <w:sz w:val="28"/>
                <w:szCs w:val="28"/>
              </w:rPr>
            </w:pPr>
            <w:bookmarkStart w:id="1" w:name="_Hlk146034624"/>
            <w:r>
              <w:rPr>
                <w:b/>
                <w:bCs/>
                <w:sz w:val="28"/>
                <w:szCs w:val="28"/>
              </w:rPr>
              <w:t>HOUSING SITES</w:t>
            </w:r>
          </w:p>
        </w:tc>
      </w:tr>
      <w:tr w:rsidR="001C5D92" w:rsidRPr="00791EB0" w14:paraId="298B3086" w14:textId="77777777" w:rsidTr="001828B9">
        <w:tc>
          <w:tcPr>
            <w:tcW w:w="1838" w:type="dxa"/>
            <w:shd w:val="clear" w:color="auto" w:fill="767171" w:themeFill="background2" w:themeFillShade="80"/>
          </w:tcPr>
          <w:p w14:paraId="778ADE61" w14:textId="77777777" w:rsidR="001C5D92" w:rsidRPr="00791EB0" w:rsidRDefault="001C5D92" w:rsidP="001828B9">
            <w:pPr>
              <w:rPr>
                <w:b/>
                <w:bCs/>
                <w:color w:val="FFFFFF" w:themeColor="background1"/>
              </w:rPr>
            </w:pPr>
            <w:r w:rsidRPr="00791EB0">
              <w:rPr>
                <w:b/>
                <w:bCs/>
                <w:color w:val="FFFFFF" w:themeColor="background1"/>
              </w:rPr>
              <w:t>Town/Village Site Reference</w:t>
            </w:r>
          </w:p>
        </w:tc>
        <w:tc>
          <w:tcPr>
            <w:tcW w:w="1985" w:type="dxa"/>
            <w:shd w:val="clear" w:color="auto" w:fill="767171" w:themeFill="background2" w:themeFillShade="80"/>
          </w:tcPr>
          <w:p w14:paraId="2582294C" w14:textId="77777777" w:rsidR="001C5D92" w:rsidRPr="00791EB0" w:rsidRDefault="001C5D92" w:rsidP="001828B9">
            <w:pPr>
              <w:rPr>
                <w:b/>
                <w:bCs/>
                <w:color w:val="FFFFFF" w:themeColor="background1"/>
              </w:rPr>
            </w:pPr>
            <w:r w:rsidRPr="00791EB0">
              <w:rPr>
                <w:b/>
                <w:bCs/>
                <w:color w:val="FFFFFF" w:themeColor="background1"/>
              </w:rPr>
              <w:t>Partners and Landowners</w:t>
            </w:r>
          </w:p>
        </w:tc>
        <w:tc>
          <w:tcPr>
            <w:tcW w:w="1559" w:type="dxa"/>
            <w:shd w:val="clear" w:color="auto" w:fill="767171" w:themeFill="background2" w:themeFillShade="80"/>
          </w:tcPr>
          <w:p w14:paraId="0D771E68" w14:textId="77777777" w:rsidR="001C5D92" w:rsidRPr="00791EB0" w:rsidRDefault="001C5D92" w:rsidP="001828B9">
            <w:pPr>
              <w:rPr>
                <w:b/>
                <w:bCs/>
                <w:color w:val="FFFFFF" w:themeColor="background1"/>
              </w:rPr>
            </w:pPr>
            <w:r w:rsidRPr="00791EB0">
              <w:rPr>
                <w:b/>
                <w:bCs/>
                <w:color w:val="FFFFFF" w:themeColor="background1"/>
              </w:rPr>
              <w:t>Timescale</w:t>
            </w:r>
          </w:p>
        </w:tc>
        <w:tc>
          <w:tcPr>
            <w:tcW w:w="2268" w:type="dxa"/>
            <w:shd w:val="clear" w:color="auto" w:fill="767171" w:themeFill="background2" w:themeFillShade="80"/>
          </w:tcPr>
          <w:p w14:paraId="2DD62E6F" w14:textId="7EF23DC0" w:rsidR="001C5D92" w:rsidRPr="00791EB0" w:rsidRDefault="001C5D92" w:rsidP="001828B9">
            <w:pPr>
              <w:rPr>
                <w:b/>
                <w:bCs/>
                <w:color w:val="FFFFFF" w:themeColor="background1"/>
              </w:rPr>
            </w:pPr>
            <w:r w:rsidRPr="00791EB0">
              <w:rPr>
                <w:b/>
                <w:bCs/>
                <w:color w:val="FFFFFF" w:themeColor="background1"/>
              </w:rPr>
              <w:t>Planning Status</w:t>
            </w:r>
          </w:p>
        </w:tc>
        <w:tc>
          <w:tcPr>
            <w:tcW w:w="1984" w:type="dxa"/>
            <w:shd w:val="clear" w:color="auto" w:fill="767171" w:themeFill="background2" w:themeFillShade="80"/>
          </w:tcPr>
          <w:p w14:paraId="0CC02A13" w14:textId="77777777" w:rsidR="001C5D92" w:rsidRPr="00791EB0" w:rsidRDefault="001C5D92" w:rsidP="001828B9">
            <w:pPr>
              <w:rPr>
                <w:b/>
                <w:bCs/>
                <w:color w:val="FFFFFF" w:themeColor="background1"/>
              </w:rPr>
            </w:pPr>
            <w:r w:rsidRPr="00791EB0">
              <w:rPr>
                <w:b/>
                <w:bCs/>
                <w:color w:val="FFFFFF" w:themeColor="background1"/>
              </w:rPr>
              <w:t>Scottish Water Requirements</w:t>
            </w:r>
          </w:p>
        </w:tc>
        <w:tc>
          <w:tcPr>
            <w:tcW w:w="2127" w:type="dxa"/>
            <w:shd w:val="clear" w:color="auto" w:fill="767171" w:themeFill="background2" w:themeFillShade="80"/>
          </w:tcPr>
          <w:p w14:paraId="431AD4E6" w14:textId="77777777" w:rsidR="001C5D92" w:rsidRPr="00791EB0" w:rsidRDefault="001C5D92" w:rsidP="001828B9">
            <w:pPr>
              <w:rPr>
                <w:b/>
                <w:bCs/>
                <w:color w:val="FFFFFF" w:themeColor="background1"/>
              </w:rPr>
            </w:pPr>
            <w:r w:rsidRPr="00791EB0">
              <w:rPr>
                <w:b/>
                <w:bCs/>
                <w:color w:val="FFFFFF" w:themeColor="background1"/>
              </w:rPr>
              <w:t>Actions required</w:t>
            </w:r>
          </w:p>
        </w:tc>
        <w:tc>
          <w:tcPr>
            <w:tcW w:w="2187" w:type="dxa"/>
            <w:shd w:val="clear" w:color="auto" w:fill="767171" w:themeFill="background2" w:themeFillShade="80"/>
          </w:tcPr>
          <w:p w14:paraId="776645A8" w14:textId="77777777" w:rsidR="001C5D92" w:rsidRPr="00791EB0" w:rsidRDefault="001C5D92" w:rsidP="001828B9">
            <w:pPr>
              <w:rPr>
                <w:b/>
                <w:bCs/>
                <w:color w:val="FFFFFF" w:themeColor="background1"/>
              </w:rPr>
            </w:pPr>
            <w:r w:rsidRPr="00791EB0">
              <w:rPr>
                <w:b/>
                <w:bCs/>
                <w:color w:val="FFFFFF" w:themeColor="background1"/>
              </w:rPr>
              <w:t>Progress as of September 2023</w:t>
            </w:r>
          </w:p>
        </w:tc>
      </w:tr>
      <w:tr w:rsidR="001C5D92" w14:paraId="078903FF" w14:textId="77777777" w:rsidTr="001828B9">
        <w:tc>
          <w:tcPr>
            <w:tcW w:w="13948" w:type="dxa"/>
            <w:gridSpan w:val="7"/>
            <w:shd w:val="clear" w:color="auto" w:fill="FFC000" w:themeFill="accent4"/>
          </w:tcPr>
          <w:p w14:paraId="5BD14D22" w14:textId="3E25E9DB" w:rsidR="001C5D92" w:rsidRDefault="001C5D92" w:rsidP="001828B9"/>
        </w:tc>
      </w:tr>
      <w:tr w:rsidR="001C5D92" w14:paraId="3DCEC59B" w14:textId="77777777" w:rsidTr="00BD2138">
        <w:trPr>
          <w:trHeight w:val="3405"/>
        </w:trPr>
        <w:tc>
          <w:tcPr>
            <w:tcW w:w="1838" w:type="dxa"/>
            <w:shd w:val="clear" w:color="auto" w:fill="FFFFFF" w:themeFill="background1"/>
          </w:tcPr>
          <w:p w14:paraId="3DA464BA" w14:textId="77777777" w:rsidR="00E66F7C" w:rsidRPr="00E66F7C" w:rsidRDefault="00E66F7C" w:rsidP="00E66F7C">
            <w:pPr>
              <w:rPr>
                <w:b/>
                <w:bCs/>
              </w:rPr>
            </w:pPr>
            <w:r w:rsidRPr="00E66F7C">
              <w:rPr>
                <w:b/>
                <w:bCs/>
              </w:rPr>
              <w:t>Balloch H1</w:t>
            </w:r>
          </w:p>
          <w:p w14:paraId="66B8FDAC" w14:textId="77777777" w:rsidR="00E66F7C" w:rsidRDefault="00E66F7C" w:rsidP="00E66F7C"/>
          <w:p w14:paraId="61E8A1F9" w14:textId="77777777" w:rsidR="00E66F7C" w:rsidRDefault="00E66F7C" w:rsidP="00E66F7C">
            <w:r>
              <w:t>North of Craiglomond Gardens</w:t>
            </w:r>
          </w:p>
          <w:p w14:paraId="349ABC47" w14:textId="77777777" w:rsidR="00E66F7C" w:rsidRDefault="00E66F7C" w:rsidP="00E66F7C"/>
          <w:p w14:paraId="4C5C2F66" w14:textId="2F35BC12" w:rsidR="001C5D92" w:rsidRDefault="00E66F7C" w:rsidP="00E66F7C">
            <w:r>
              <w:t>Housing (8 Homes)</w:t>
            </w:r>
          </w:p>
        </w:tc>
        <w:tc>
          <w:tcPr>
            <w:tcW w:w="1985" w:type="dxa"/>
            <w:shd w:val="clear" w:color="auto" w:fill="FFFFFF" w:themeFill="background1"/>
          </w:tcPr>
          <w:p w14:paraId="3AE699F2" w14:textId="77777777" w:rsidR="00B53889" w:rsidRDefault="00B53889" w:rsidP="00B53889">
            <w:r>
              <w:t xml:space="preserve">Landowner: </w:t>
            </w:r>
          </w:p>
          <w:p w14:paraId="3BACAD0F" w14:textId="77777777" w:rsidR="00B53889" w:rsidRDefault="00B53889" w:rsidP="00B53889"/>
          <w:p w14:paraId="6A77F19D" w14:textId="77777777" w:rsidR="00B53889" w:rsidRDefault="00B53889" w:rsidP="00B53889">
            <w:r>
              <w:t xml:space="preserve">Delivery Partners: </w:t>
            </w:r>
          </w:p>
          <w:p w14:paraId="6DAAA4F6" w14:textId="167CF3B9" w:rsidR="001C5D92" w:rsidRDefault="00B53889" w:rsidP="00B53889">
            <w:r>
              <w:t>Scottish Water, LLTNPA, West Dunbartonshire Council Community</w:t>
            </w:r>
          </w:p>
        </w:tc>
        <w:tc>
          <w:tcPr>
            <w:tcW w:w="1559" w:type="dxa"/>
            <w:shd w:val="clear" w:color="auto" w:fill="FFFFFF" w:themeFill="background1"/>
          </w:tcPr>
          <w:p w14:paraId="468759F8" w14:textId="13030CDB" w:rsidR="001C5D92" w:rsidRDefault="000F646F" w:rsidP="001828B9">
            <w:r w:rsidRPr="000F646F">
              <w:t>2022</w:t>
            </w:r>
          </w:p>
        </w:tc>
        <w:tc>
          <w:tcPr>
            <w:tcW w:w="2268" w:type="dxa"/>
            <w:shd w:val="clear" w:color="auto" w:fill="FFFFFF" w:themeFill="background1"/>
          </w:tcPr>
          <w:p w14:paraId="72CE4958" w14:textId="7CAA6197" w:rsidR="003274C9" w:rsidRDefault="003274C9" w:rsidP="003274C9">
            <w:r>
              <w:t>Planning permission for 8 two-bed cottage flats (2020/0247/DET) completed.</w:t>
            </w:r>
          </w:p>
          <w:p w14:paraId="6EE0A6EF" w14:textId="0C609347" w:rsidR="003274C9" w:rsidRDefault="003274C9" w:rsidP="003274C9"/>
          <w:p w14:paraId="51934873" w14:textId="3B7111B1" w:rsidR="001C5D92" w:rsidRDefault="003274C9" w:rsidP="003274C9">
            <w:r>
              <w:t>Affordable housing requirement of 25%. Note: planning permission granted for no affordable homes given viability of small site with small homes.</w:t>
            </w:r>
          </w:p>
        </w:tc>
        <w:tc>
          <w:tcPr>
            <w:tcW w:w="1984" w:type="dxa"/>
            <w:shd w:val="clear" w:color="auto" w:fill="FFFFFF" w:themeFill="background1"/>
          </w:tcPr>
          <w:p w14:paraId="1A4F36F3" w14:textId="4DBEBCAD" w:rsidR="001C5D92" w:rsidRDefault="004331DB" w:rsidP="001828B9">
            <w:r w:rsidRPr="004331DB">
              <w:t>Scottish Water recommends early engagement to discuss service connections.</w:t>
            </w:r>
          </w:p>
        </w:tc>
        <w:tc>
          <w:tcPr>
            <w:tcW w:w="2127" w:type="dxa"/>
            <w:shd w:val="clear" w:color="auto" w:fill="FFFFFF" w:themeFill="background1"/>
          </w:tcPr>
          <w:p w14:paraId="6BFBD394" w14:textId="295917DC" w:rsidR="001C5D92" w:rsidRDefault="001C5D92" w:rsidP="001828B9"/>
        </w:tc>
        <w:tc>
          <w:tcPr>
            <w:tcW w:w="2187" w:type="dxa"/>
            <w:shd w:val="clear" w:color="auto" w:fill="FFFFFF" w:themeFill="background1"/>
          </w:tcPr>
          <w:p w14:paraId="01A54EDB" w14:textId="4AC1D749" w:rsidR="001C5D92" w:rsidRDefault="00106C4C" w:rsidP="001828B9">
            <w:r>
              <w:t xml:space="preserve">No update. </w:t>
            </w:r>
          </w:p>
        </w:tc>
      </w:tr>
      <w:bookmarkEnd w:id="1"/>
    </w:tbl>
    <w:p w14:paraId="498A17A2" w14:textId="0C7C1BE3" w:rsidR="00A12CAB" w:rsidRDefault="00A12CAB"/>
    <w:tbl>
      <w:tblPr>
        <w:tblStyle w:val="TableGrid"/>
        <w:tblpPr w:leftFromText="180" w:rightFromText="180" w:vertAnchor="page" w:horzAnchor="margin" w:tblpY="1685"/>
        <w:tblW w:w="0" w:type="auto"/>
        <w:tblLook w:val="04A0" w:firstRow="1" w:lastRow="0" w:firstColumn="1" w:lastColumn="0" w:noHBand="0" w:noVBand="1"/>
      </w:tblPr>
      <w:tblGrid>
        <w:gridCol w:w="1838"/>
        <w:gridCol w:w="1985"/>
        <w:gridCol w:w="1559"/>
        <w:gridCol w:w="2268"/>
        <w:gridCol w:w="1984"/>
        <w:gridCol w:w="2127"/>
        <w:gridCol w:w="2187"/>
      </w:tblGrid>
      <w:tr w:rsidR="004331DB" w:rsidRPr="00296259" w14:paraId="723C65D0" w14:textId="77777777" w:rsidTr="004E4E9F">
        <w:trPr>
          <w:trHeight w:val="567"/>
          <w:tblHeader/>
        </w:trPr>
        <w:tc>
          <w:tcPr>
            <w:tcW w:w="13948" w:type="dxa"/>
            <w:gridSpan w:val="7"/>
            <w:shd w:val="clear" w:color="auto" w:fill="3333FF"/>
          </w:tcPr>
          <w:p w14:paraId="73828BDC" w14:textId="677AC670" w:rsidR="004331DB" w:rsidRPr="00296259" w:rsidRDefault="004331DB" w:rsidP="00EF4492">
            <w:pPr>
              <w:rPr>
                <w:b/>
                <w:bCs/>
                <w:sz w:val="28"/>
                <w:szCs w:val="28"/>
              </w:rPr>
            </w:pPr>
            <w:r>
              <w:rPr>
                <w:b/>
                <w:bCs/>
                <w:sz w:val="28"/>
                <w:szCs w:val="28"/>
              </w:rPr>
              <w:lastRenderedPageBreak/>
              <w:t>MIXED USE SITES</w:t>
            </w:r>
          </w:p>
        </w:tc>
      </w:tr>
      <w:tr w:rsidR="004331DB" w:rsidRPr="00791EB0" w14:paraId="13F61469" w14:textId="77777777" w:rsidTr="004E4E9F">
        <w:trPr>
          <w:tblHeader/>
        </w:trPr>
        <w:tc>
          <w:tcPr>
            <w:tcW w:w="1838" w:type="dxa"/>
            <w:shd w:val="clear" w:color="auto" w:fill="767171" w:themeFill="background2" w:themeFillShade="80"/>
          </w:tcPr>
          <w:p w14:paraId="121AD62D" w14:textId="77777777" w:rsidR="004331DB" w:rsidRPr="00791EB0" w:rsidRDefault="004331DB" w:rsidP="00EF4492">
            <w:pPr>
              <w:rPr>
                <w:b/>
                <w:bCs/>
                <w:color w:val="FFFFFF" w:themeColor="background1"/>
              </w:rPr>
            </w:pPr>
            <w:r w:rsidRPr="00791EB0">
              <w:rPr>
                <w:b/>
                <w:bCs/>
                <w:color w:val="FFFFFF" w:themeColor="background1"/>
              </w:rPr>
              <w:t>Town/Village Site Reference</w:t>
            </w:r>
          </w:p>
        </w:tc>
        <w:tc>
          <w:tcPr>
            <w:tcW w:w="1985" w:type="dxa"/>
            <w:shd w:val="clear" w:color="auto" w:fill="767171" w:themeFill="background2" w:themeFillShade="80"/>
          </w:tcPr>
          <w:p w14:paraId="2A972855" w14:textId="77777777" w:rsidR="004331DB" w:rsidRPr="00791EB0" w:rsidRDefault="004331DB" w:rsidP="00EF4492">
            <w:pPr>
              <w:rPr>
                <w:b/>
                <w:bCs/>
                <w:color w:val="FFFFFF" w:themeColor="background1"/>
              </w:rPr>
            </w:pPr>
            <w:r w:rsidRPr="00791EB0">
              <w:rPr>
                <w:b/>
                <w:bCs/>
                <w:color w:val="FFFFFF" w:themeColor="background1"/>
              </w:rPr>
              <w:t>Partners and Landowners</w:t>
            </w:r>
          </w:p>
        </w:tc>
        <w:tc>
          <w:tcPr>
            <w:tcW w:w="1559" w:type="dxa"/>
            <w:shd w:val="clear" w:color="auto" w:fill="767171" w:themeFill="background2" w:themeFillShade="80"/>
          </w:tcPr>
          <w:p w14:paraId="03F31043" w14:textId="624346F9" w:rsidR="004331DB" w:rsidRPr="00791EB0" w:rsidRDefault="004331DB" w:rsidP="00EF4492">
            <w:pPr>
              <w:rPr>
                <w:b/>
                <w:bCs/>
                <w:color w:val="FFFFFF" w:themeColor="background1"/>
              </w:rPr>
            </w:pPr>
            <w:r w:rsidRPr="00791EB0">
              <w:rPr>
                <w:b/>
                <w:bCs/>
                <w:color w:val="FFFFFF" w:themeColor="background1"/>
              </w:rPr>
              <w:t>Timescale</w:t>
            </w:r>
          </w:p>
        </w:tc>
        <w:tc>
          <w:tcPr>
            <w:tcW w:w="2268" w:type="dxa"/>
            <w:shd w:val="clear" w:color="auto" w:fill="767171" w:themeFill="background2" w:themeFillShade="80"/>
          </w:tcPr>
          <w:p w14:paraId="1EC3837A" w14:textId="4ED1B7E1" w:rsidR="004331DB" w:rsidRPr="00791EB0" w:rsidRDefault="004331DB" w:rsidP="00EF4492">
            <w:pPr>
              <w:rPr>
                <w:b/>
                <w:bCs/>
                <w:color w:val="FFFFFF" w:themeColor="background1"/>
              </w:rPr>
            </w:pPr>
            <w:r w:rsidRPr="00791EB0">
              <w:rPr>
                <w:b/>
                <w:bCs/>
                <w:color w:val="FFFFFF" w:themeColor="background1"/>
              </w:rPr>
              <w:t>Planning Status</w:t>
            </w:r>
          </w:p>
        </w:tc>
        <w:tc>
          <w:tcPr>
            <w:tcW w:w="1984" w:type="dxa"/>
            <w:shd w:val="clear" w:color="auto" w:fill="767171" w:themeFill="background2" w:themeFillShade="80"/>
          </w:tcPr>
          <w:p w14:paraId="4D97AE72" w14:textId="77777777" w:rsidR="004331DB" w:rsidRPr="00791EB0" w:rsidRDefault="004331DB" w:rsidP="00EF4492">
            <w:pPr>
              <w:rPr>
                <w:b/>
                <w:bCs/>
                <w:color w:val="FFFFFF" w:themeColor="background1"/>
              </w:rPr>
            </w:pPr>
            <w:r w:rsidRPr="00791EB0">
              <w:rPr>
                <w:b/>
                <w:bCs/>
                <w:color w:val="FFFFFF" w:themeColor="background1"/>
              </w:rPr>
              <w:t>Scottish Water Requirements</w:t>
            </w:r>
          </w:p>
        </w:tc>
        <w:tc>
          <w:tcPr>
            <w:tcW w:w="2127" w:type="dxa"/>
            <w:shd w:val="clear" w:color="auto" w:fill="767171" w:themeFill="background2" w:themeFillShade="80"/>
          </w:tcPr>
          <w:p w14:paraId="4F0C1E0F" w14:textId="77777777" w:rsidR="004331DB" w:rsidRPr="00791EB0" w:rsidRDefault="004331DB" w:rsidP="00EF4492">
            <w:pPr>
              <w:rPr>
                <w:b/>
                <w:bCs/>
                <w:color w:val="FFFFFF" w:themeColor="background1"/>
              </w:rPr>
            </w:pPr>
            <w:r w:rsidRPr="00791EB0">
              <w:rPr>
                <w:b/>
                <w:bCs/>
                <w:color w:val="FFFFFF" w:themeColor="background1"/>
              </w:rPr>
              <w:t>Actions required</w:t>
            </w:r>
          </w:p>
        </w:tc>
        <w:tc>
          <w:tcPr>
            <w:tcW w:w="2187" w:type="dxa"/>
            <w:shd w:val="clear" w:color="auto" w:fill="767171" w:themeFill="background2" w:themeFillShade="80"/>
          </w:tcPr>
          <w:p w14:paraId="1EEA0CB4" w14:textId="77777777" w:rsidR="004331DB" w:rsidRPr="00791EB0" w:rsidRDefault="004331DB" w:rsidP="00EF4492">
            <w:pPr>
              <w:rPr>
                <w:b/>
                <w:bCs/>
                <w:color w:val="FFFFFF" w:themeColor="background1"/>
              </w:rPr>
            </w:pPr>
            <w:r w:rsidRPr="00791EB0">
              <w:rPr>
                <w:b/>
                <w:bCs/>
                <w:color w:val="FFFFFF" w:themeColor="background1"/>
              </w:rPr>
              <w:t>Progress as of September 2023</w:t>
            </w:r>
          </w:p>
        </w:tc>
      </w:tr>
      <w:tr w:rsidR="004331DB" w14:paraId="708B1C57" w14:textId="77777777" w:rsidTr="00EF4492">
        <w:tc>
          <w:tcPr>
            <w:tcW w:w="13948" w:type="dxa"/>
            <w:gridSpan w:val="7"/>
            <w:shd w:val="clear" w:color="auto" w:fill="FFC000" w:themeFill="accent4"/>
          </w:tcPr>
          <w:p w14:paraId="6279AA67" w14:textId="21D936D4" w:rsidR="004331DB" w:rsidRDefault="004331DB" w:rsidP="00EF4492"/>
        </w:tc>
      </w:tr>
      <w:tr w:rsidR="004331DB" w14:paraId="5E4C1883" w14:textId="77777777" w:rsidTr="00BD2138">
        <w:trPr>
          <w:trHeight w:val="3405"/>
        </w:trPr>
        <w:tc>
          <w:tcPr>
            <w:tcW w:w="1838" w:type="dxa"/>
            <w:shd w:val="clear" w:color="auto" w:fill="FFFFFF" w:themeFill="background1"/>
          </w:tcPr>
          <w:p w14:paraId="1B3650C8" w14:textId="77777777" w:rsidR="00F35412" w:rsidRPr="00F35412" w:rsidRDefault="00F35412" w:rsidP="00EF4492">
            <w:pPr>
              <w:rPr>
                <w:b/>
                <w:bCs/>
              </w:rPr>
            </w:pPr>
            <w:r w:rsidRPr="00F35412">
              <w:rPr>
                <w:b/>
                <w:bCs/>
              </w:rPr>
              <w:t>Balloch MU1</w:t>
            </w:r>
          </w:p>
          <w:p w14:paraId="0DC5D696" w14:textId="77777777" w:rsidR="00F35412" w:rsidRPr="00F35412" w:rsidRDefault="00F35412" w:rsidP="00EF4492">
            <w:pPr>
              <w:rPr>
                <w:b/>
                <w:bCs/>
              </w:rPr>
            </w:pPr>
          </w:p>
          <w:p w14:paraId="79C5E85E" w14:textId="77777777" w:rsidR="00F35412" w:rsidRPr="00F35412" w:rsidRDefault="00F35412" w:rsidP="00EF4492">
            <w:r w:rsidRPr="00F35412">
              <w:t xml:space="preserve">The Old Station </w:t>
            </w:r>
          </w:p>
          <w:p w14:paraId="387060F9" w14:textId="77777777" w:rsidR="00F35412" w:rsidRPr="00F35412" w:rsidRDefault="00F35412" w:rsidP="00EF4492"/>
          <w:p w14:paraId="14E21042" w14:textId="4A450FFE" w:rsidR="004331DB" w:rsidRDefault="00F35412" w:rsidP="00EF4492">
            <w:r w:rsidRPr="00F35412">
              <w:t>Mixed Use: Visitor Experience and Transport</w:t>
            </w:r>
          </w:p>
        </w:tc>
        <w:tc>
          <w:tcPr>
            <w:tcW w:w="1985" w:type="dxa"/>
            <w:shd w:val="clear" w:color="auto" w:fill="FFFFFF" w:themeFill="background1"/>
          </w:tcPr>
          <w:p w14:paraId="09DD49DE" w14:textId="78587FDD" w:rsidR="004331DB" w:rsidRDefault="003305D4" w:rsidP="00EF4492">
            <w:r w:rsidRPr="003305D4">
              <w:t>Landowner: Scottish Enterprise and Sweeneys Cruises</w:t>
            </w:r>
          </w:p>
          <w:p w14:paraId="66D572B1" w14:textId="77777777" w:rsidR="003305D4" w:rsidRDefault="003305D4" w:rsidP="00EF4492"/>
          <w:p w14:paraId="69D01B3C" w14:textId="77777777" w:rsidR="002B7EE0" w:rsidRDefault="002B7EE0" w:rsidP="00EF4492">
            <w:r>
              <w:t xml:space="preserve">Agent: </w:t>
            </w:r>
          </w:p>
          <w:p w14:paraId="6BD4664E" w14:textId="77777777" w:rsidR="004331DB" w:rsidRDefault="002B7EE0" w:rsidP="00EF4492">
            <w:r>
              <w:t>Peter Brett Associates (PBA) on behalf of Flamingo Land (prospective developer).</w:t>
            </w:r>
          </w:p>
          <w:p w14:paraId="2CBC4EF4" w14:textId="77777777" w:rsidR="002B7EE0" w:rsidRDefault="002B7EE0" w:rsidP="00EF4492"/>
          <w:p w14:paraId="5FD6A1B6" w14:textId="279C9AC3" w:rsidR="002B7EE0" w:rsidRDefault="002B7EE0" w:rsidP="00EF4492"/>
        </w:tc>
        <w:tc>
          <w:tcPr>
            <w:tcW w:w="1559" w:type="dxa"/>
            <w:shd w:val="clear" w:color="auto" w:fill="FFFFFF" w:themeFill="background1"/>
          </w:tcPr>
          <w:p w14:paraId="4806BA2E" w14:textId="6E496424" w:rsidR="004331DB" w:rsidRDefault="005F10D5" w:rsidP="00EF4492">
            <w:r w:rsidRPr="005F10D5">
              <w:t>2024 - 2026</w:t>
            </w:r>
          </w:p>
        </w:tc>
        <w:tc>
          <w:tcPr>
            <w:tcW w:w="2268" w:type="dxa"/>
            <w:shd w:val="clear" w:color="auto" w:fill="FFFFFF" w:themeFill="background1"/>
          </w:tcPr>
          <w:p w14:paraId="5FD1A70C" w14:textId="0FE17A7D" w:rsidR="00DC3629" w:rsidRDefault="00DC3629" w:rsidP="00EF4492">
            <w:r>
              <w:t xml:space="preserve">Planning Permission in principle pending decision (2022/015/PPP) which includes part of this site. </w:t>
            </w:r>
          </w:p>
          <w:p w14:paraId="491EE377" w14:textId="5545D18B" w:rsidR="004331DB" w:rsidRDefault="00DC3629" w:rsidP="00EF4492">
            <w:r>
              <w:t>Renewal application for upgrade to Sweeneys cruises yard has been approved (2017/0373/DET).</w:t>
            </w:r>
          </w:p>
        </w:tc>
        <w:tc>
          <w:tcPr>
            <w:tcW w:w="1984" w:type="dxa"/>
            <w:shd w:val="clear" w:color="auto" w:fill="FFFFFF" w:themeFill="background1"/>
          </w:tcPr>
          <w:p w14:paraId="41091FA0" w14:textId="77777777" w:rsidR="004331DB" w:rsidRDefault="004331DB" w:rsidP="00EF4492">
            <w:r w:rsidRPr="004331DB">
              <w:t>Scottish Water recommends early engagement to discuss service connections.</w:t>
            </w:r>
          </w:p>
        </w:tc>
        <w:tc>
          <w:tcPr>
            <w:tcW w:w="2127" w:type="dxa"/>
            <w:shd w:val="clear" w:color="auto" w:fill="FFFFFF" w:themeFill="background1"/>
          </w:tcPr>
          <w:p w14:paraId="160F1D56" w14:textId="024BDE6C" w:rsidR="004331DB" w:rsidRDefault="00F13850" w:rsidP="00EF4492">
            <w:r w:rsidRPr="00F13850">
              <w:t>Work with partners to ensure road upgrades and public realm is improved between Train Station and Visit Scotland Centre at Old Station.</w:t>
            </w:r>
          </w:p>
        </w:tc>
        <w:tc>
          <w:tcPr>
            <w:tcW w:w="2187" w:type="dxa"/>
            <w:shd w:val="clear" w:color="auto" w:fill="FFFFFF" w:themeFill="background1"/>
          </w:tcPr>
          <w:p w14:paraId="5A5A1821" w14:textId="77777777" w:rsidR="00A32E48" w:rsidRDefault="00A32E48" w:rsidP="00EF4492">
            <w:r>
              <w:t>Application for planning permission in principle submitted (Ref: 2022/0157/PPP) in May 2022, which includes part of this site.</w:t>
            </w:r>
          </w:p>
          <w:p w14:paraId="4D5C8C12" w14:textId="77777777" w:rsidR="00A32E48" w:rsidRDefault="00A32E48" w:rsidP="00EF4492"/>
          <w:p w14:paraId="72765F75" w14:textId="77777777" w:rsidR="00A32E48" w:rsidRDefault="00A32E48" w:rsidP="00EF4492">
            <w:r>
              <w:t xml:space="preserve">Number of landowners involved with the potential redevelopment of the public realm, including Scotrail and West Dunbartonshire Council. </w:t>
            </w:r>
          </w:p>
          <w:p w14:paraId="4239124D" w14:textId="77777777" w:rsidR="00A32E48" w:rsidRDefault="00A32E48" w:rsidP="00EF4492"/>
          <w:p w14:paraId="3059CC0C" w14:textId="77777777" w:rsidR="004331DB" w:rsidRDefault="00A32E48" w:rsidP="00EF4492">
            <w:r>
              <w:t>The outcome of this planning application will affect the Station Square streetscape project phasing.</w:t>
            </w:r>
          </w:p>
          <w:p w14:paraId="1189D751" w14:textId="77777777" w:rsidR="00EF4492" w:rsidRDefault="00EF4492" w:rsidP="00EF4492"/>
          <w:p w14:paraId="14588351" w14:textId="77777777" w:rsidR="00EF4492" w:rsidRDefault="00EF4492" w:rsidP="00EF4492"/>
          <w:p w14:paraId="3581E24F" w14:textId="77777777" w:rsidR="00EF4492" w:rsidRDefault="00EF4492" w:rsidP="00EF4492"/>
          <w:p w14:paraId="23279522" w14:textId="77777777" w:rsidR="00EF4492" w:rsidRDefault="00EF4492" w:rsidP="00EF4492"/>
          <w:p w14:paraId="5CE52868" w14:textId="227FE51F" w:rsidR="00EF4492" w:rsidRDefault="00EF4492" w:rsidP="00EF4492"/>
        </w:tc>
      </w:tr>
      <w:tr w:rsidR="00EF4492" w14:paraId="03B3136D" w14:textId="77777777" w:rsidTr="00E81D19">
        <w:trPr>
          <w:trHeight w:val="278"/>
        </w:trPr>
        <w:tc>
          <w:tcPr>
            <w:tcW w:w="13948" w:type="dxa"/>
            <w:gridSpan w:val="7"/>
            <w:shd w:val="clear" w:color="auto" w:fill="92D050"/>
          </w:tcPr>
          <w:p w14:paraId="3A55ABF8" w14:textId="28C9820C" w:rsidR="00EF4492" w:rsidRDefault="00EF4492" w:rsidP="00EF4492"/>
        </w:tc>
      </w:tr>
      <w:tr w:rsidR="00201586" w14:paraId="218B0F84" w14:textId="77777777" w:rsidTr="00BD2138">
        <w:trPr>
          <w:trHeight w:val="3405"/>
        </w:trPr>
        <w:tc>
          <w:tcPr>
            <w:tcW w:w="1838" w:type="dxa"/>
            <w:shd w:val="clear" w:color="auto" w:fill="FFFFFF" w:themeFill="background1"/>
          </w:tcPr>
          <w:p w14:paraId="7D77A18F" w14:textId="77777777" w:rsidR="00BB4F4D" w:rsidRPr="00BB4F4D" w:rsidRDefault="00BB4F4D" w:rsidP="00BB4F4D">
            <w:pPr>
              <w:rPr>
                <w:b/>
                <w:bCs/>
              </w:rPr>
            </w:pPr>
            <w:r w:rsidRPr="00BB4F4D">
              <w:rPr>
                <w:b/>
                <w:bCs/>
              </w:rPr>
              <w:t>Balloch MU2</w:t>
            </w:r>
          </w:p>
          <w:p w14:paraId="717DF304" w14:textId="77777777" w:rsidR="00BB4F4D" w:rsidRPr="00BB4F4D" w:rsidRDefault="00BB4F4D" w:rsidP="00BB4F4D">
            <w:pPr>
              <w:rPr>
                <w:b/>
                <w:bCs/>
              </w:rPr>
            </w:pPr>
          </w:p>
          <w:p w14:paraId="07E0DB44" w14:textId="77777777" w:rsidR="00BB4F4D" w:rsidRPr="00BB4F4D" w:rsidRDefault="00BB4F4D" w:rsidP="00BB4F4D">
            <w:r w:rsidRPr="00BB4F4D">
              <w:t>Carrochan Road</w:t>
            </w:r>
          </w:p>
          <w:p w14:paraId="58486817" w14:textId="77777777" w:rsidR="00BB4F4D" w:rsidRPr="00BB4F4D" w:rsidRDefault="00BB4F4D" w:rsidP="00BB4F4D"/>
          <w:p w14:paraId="4A269495" w14:textId="6CCE1085" w:rsidR="00201586" w:rsidRPr="00F35412" w:rsidRDefault="00BB4F4D" w:rsidP="00BB4F4D">
            <w:pPr>
              <w:rPr>
                <w:b/>
                <w:bCs/>
              </w:rPr>
            </w:pPr>
            <w:r w:rsidRPr="00BB4F4D">
              <w:t>Mixed Use: Housing (24 Homes) and Parking</w:t>
            </w:r>
          </w:p>
        </w:tc>
        <w:tc>
          <w:tcPr>
            <w:tcW w:w="1985" w:type="dxa"/>
            <w:shd w:val="clear" w:color="auto" w:fill="FFFFFF" w:themeFill="background1"/>
          </w:tcPr>
          <w:p w14:paraId="48ABEF6D" w14:textId="77777777" w:rsidR="009402D8" w:rsidRDefault="009402D8" w:rsidP="009402D8">
            <w:r>
              <w:t>Landowner: West Dunbartonshire Council</w:t>
            </w:r>
          </w:p>
          <w:p w14:paraId="070D15C6" w14:textId="77777777" w:rsidR="009402D8" w:rsidRDefault="009402D8" w:rsidP="009402D8"/>
          <w:p w14:paraId="451EF4F7" w14:textId="1C090A00" w:rsidR="00201586" w:rsidRPr="003305D4" w:rsidRDefault="009402D8" w:rsidP="009402D8">
            <w:r>
              <w:t>Delivery Partners: LLTNPA, Scottish Water, West Dunbartonshire Council, Community</w:t>
            </w:r>
          </w:p>
        </w:tc>
        <w:tc>
          <w:tcPr>
            <w:tcW w:w="1559" w:type="dxa"/>
            <w:shd w:val="clear" w:color="auto" w:fill="FFFFFF" w:themeFill="background1"/>
          </w:tcPr>
          <w:p w14:paraId="4FA88398" w14:textId="5FAE48CE" w:rsidR="00201586" w:rsidRPr="005F10D5" w:rsidRDefault="00B72465" w:rsidP="00EF4492">
            <w:r w:rsidRPr="000D2A08">
              <w:rPr>
                <w:rFonts w:cstheme="minorHAnsi"/>
              </w:rPr>
              <w:t>2021</w:t>
            </w:r>
          </w:p>
        </w:tc>
        <w:tc>
          <w:tcPr>
            <w:tcW w:w="2268" w:type="dxa"/>
            <w:shd w:val="clear" w:color="auto" w:fill="FFFFFF" w:themeFill="background1"/>
          </w:tcPr>
          <w:p w14:paraId="0E7A78A3" w14:textId="439DA1B6" w:rsidR="00A36499" w:rsidRDefault="00A36499" w:rsidP="00A36499">
            <w:r>
              <w:t>Planning permission completed for 12 houses and 12 flats.</w:t>
            </w:r>
          </w:p>
          <w:p w14:paraId="0B72C715" w14:textId="77777777" w:rsidR="00A36499" w:rsidRDefault="00A36499" w:rsidP="00A36499"/>
          <w:p w14:paraId="0ECD2C39" w14:textId="6D84E9C2" w:rsidR="00201586" w:rsidRDefault="00A36499" w:rsidP="00A36499">
            <w:r>
              <w:t>Affordable housing requirement of 25%. Note: planning permission granted for no affordable homes given delivery of public car parking as planning gain.</w:t>
            </w:r>
          </w:p>
        </w:tc>
        <w:tc>
          <w:tcPr>
            <w:tcW w:w="1984" w:type="dxa"/>
            <w:shd w:val="clear" w:color="auto" w:fill="FFFFFF" w:themeFill="background1"/>
          </w:tcPr>
          <w:p w14:paraId="70263D8D" w14:textId="66D3A004" w:rsidR="00201586" w:rsidRPr="004331DB" w:rsidRDefault="00E81D19" w:rsidP="00EF4492">
            <w:r w:rsidRPr="00E81D19">
              <w:t>Scottish Water recommends early engagement to discuss service connections.</w:t>
            </w:r>
          </w:p>
        </w:tc>
        <w:tc>
          <w:tcPr>
            <w:tcW w:w="2127" w:type="dxa"/>
            <w:shd w:val="clear" w:color="auto" w:fill="FFFFFF" w:themeFill="background1"/>
          </w:tcPr>
          <w:p w14:paraId="061448EE" w14:textId="77777777" w:rsidR="00201586" w:rsidRPr="00F13850" w:rsidRDefault="00201586" w:rsidP="00EF4492"/>
        </w:tc>
        <w:tc>
          <w:tcPr>
            <w:tcW w:w="2187" w:type="dxa"/>
            <w:shd w:val="clear" w:color="auto" w:fill="FFFFFF" w:themeFill="background1"/>
          </w:tcPr>
          <w:p w14:paraId="1678413A" w14:textId="77777777" w:rsidR="00D71C86" w:rsidRDefault="00D71C86" w:rsidP="00D71C86">
            <w:r>
              <w:t xml:space="preserve">Construction of all 24 housing units complete and occupied. </w:t>
            </w:r>
          </w:p>
          <w:p w14:paraId="1E6B0CF0" w14:textId="77777777" w:rsidR="00D71C86" w:rsidRDefault="00D71C86" w:rsidP="00D71C86"/>
          <w:p w14:paraId="533E8BEE" w14:textId="0BDC15E1" w:rsidR="00201586" w:rsidRDefault="00D71C86" w:rsidP="00D71C86">
            <w:r>
              <w:t>Note: planning permission granted for no affordable homes given delivery of public car parking as planning gain.</w:t>
            </w:r>
          </w:p>
        </w:tc>
      </w:tr>
    </w:tbl>
    <w:p w14:paraId="7CB72BCD" w14:textId="49048935" w:rsidR="00D8464A" w:rsidRDefault="00D8464A"/>
    <w:p w14:paraId="022A85E6" w14:textId="6A6E7388" w:rsidR="00D8464A" w:rsidRDefault="00D8464A">
      <w:pPr>
        <w:rPr>
          <w:b/>
          <w:bCs/>
          <w:sz w:val="24"/>
          <w:szCs w:val="24"/>
        </w:rPr>
      </w:pPr>
    </w:p>
    <w:tbl>
      <w:tblPr>
        <w:tblStyle w:val="TableGrid"/>
        <w:tblpPr w:leftFromText="180" w:rightFromText="180" w:vertAnchor="page" w:horzAnchor="margin" w:tblpY="1778"/>
        <w:tblW w:w="0" w:type="auto"/>
        <w:tblLook w:val="04A0" w:firstRow="1" w:lastRow="0" w:firstColumn="1" w:lastColumn="0" w:noHBand="0" w:noVBand="1"/>
      </w:tblPr>
      <w:tblGrid>
        <w:gridCol w:w="1838"/>
        <w:gridCol w:w="1985"/>
        <w:gridCol w:w="1559"/>
        <w:gridCol w:w="2268"/>
        <w:gridCol w:w="1984"/>
        <w:gridCol w:w="2127"/>
        <w:gridCol w:w="2187"/>
      </w:tblGrid>
      <w:tr w:rsidR="00D53859" w:rsidRPr="00C7293C" w14:paraId="2741BEDC" w14:textId="77777777" w:rsidTr="007841CE">
        <w:trPr>
          <w:trHeight w:val="567"/>
          <w:tblHeader/>
        </w:trPr>
        <w:tc>
          <w:tcPr>
            <w:tcW w:w="13948" w:type="dxa"/>
            <w:gridSpan w:val="7"/>
            <w:shd w:val="clear" w:color="auto" w:fill="3333FF"/>
          </w:tcPr>
          <w:p w14:paraId="1F47F9AA" w14:textId="5E881B30" w:rsidR="00D53859" w:rsidRPr="00C7293C" w:rsidRDefault="007841CE" w:rsidP="001828B9">
            <w:pPr>
              <w:rPr>
                <w:b/>
                <w:bCs/>
                <w:color w:val="8EAADB" w:themeColor="accent1" w:themeTint="99"/>
                <w:sz w:val="28"/>
                <w:szCs w:val="28"/>
              </w:rPr>
            </w:pPr>
            <w:r>
              <w:rPr>
                <w:b/>
                <w:bCs/>
                <w:sz w:val="28"/>
                <w:szCs w:val="28"/>
              </w:rPr>
              <w:lastRenderedPageBreak/>
              <w:t xml:space="preserve">VISITOR EXPERIENCE </w:t>
            </w:r>
            <w:r w:rsidR="00D53859" w:rsidRPr="00296259">
              <w:rPr>
                <w:b/>
                <w:bCs/>
                <w:sz w:val="28"/>
                <w:szCs w:val="28"/>
              </w:rPr>
              <w:t>SITES</w:t>
            </w:r>
          </w:p>
        </w:tc>
      </w:tr>
      <w:tr w:rsidR="00D53859" w:rsidRPr="00C7293C" w14:paraId="04B232CE" w14:textId="77777777" w:rsidTr="007841CE">
        <w:trPr>
          <w:tblHeader/>
        </w:trPr>
        <w:tc>
          <w:tcPr>
            <w:tcW w:w="1838" w:type="dxa"/>
            <w:shd w:val="clear" w:color="auto" w:fill="767171" w:themeFill="background2" w:themeFillShade="80"/>
          </w:tcPr>
          <w:p w14:paraId="2043B812" w14:textId="0C7D0B76" w:rsidR="00D53859" w:rsidRPr="00C7293C" w:rsidRDefault="00D53859" w:rsidP="001828B9">
            <w:pPr>
              <w:rPr>
                <w:b/>
                <w:bCs/>
                <w:color w:val="FFFFFF" w:themeColor="background1"/>
              </w:rPr>
            </w:pPr>
            <w:r w:rsidRPr="00C7293C">
              <w:rPr>
                <w:b/>
                <w:bCs/>
                <w:color w:val="FFFFFF" w:themeColor="background1"/>
              </w:rPr>
              <w:t>Town/Village Site Reference</w:t>
            </w:r>
          </w:p>
        </w:tc>
        <w:tc>
          <w:tcPr>
            <w:tcW w:w="1985" w:type="dxa"/>
            <w:shd w:val="clear" w:color="auto" w:fill="767171" w:themeFill="background2" w:themeFillShade="80"/>
          </w:tcPr>
          <w:p w14:paraId="60F93C37" w14:textId="77777777" w:rsidR="00D53859" w:rsidRPr="00C7293C" w:rsidRDefault="00D53859" w:rsidP="001828B9">
            <w:pPr>
              <w:rPr>
                <w:b/>
                <w:bCs/>
                <w:color w:val="FFFFFF" w:themeColor="background1"/>
              </w:rPr>
            </w:pPr>
            <w:r w:rsidRPr="00C7293C">
              <w:rPr>
                <w:b/>
                <w:bCs/>
                <w:color w:val="FFFFFF" w:themeColor="background1"/>
              </w:rPr>
              <w:t>Partners and Landowners</w:t>
            </w:r>
          </w:p>
        </w:tc>
        <w:tc>
          <w:tcPr>
            <w:tcW w:w="1559" w:type="dxa"/>
            <w:shd w:val="clear" w:color="auto" w:fill="767171" w:themeFill="background2" w:themeFillShade="80"/>
          </w:tcPr>
          <w:p w14:paraId="5487F43A" w14:textId="19B49D82" w:rsidR="00D53859" w:rsidRPr="00C7293C" w:rsidRDefault="00D53859" w:rsidP="001828B9">
            <w:pPr>
              <w:rPr>
                <w:b/>
                <w:bCs/>
                <w:color w:val="FFFFFF" w:themeColor="background1"/>
              </w:rPr>
            </w:pPr>
            <w:r w:rsidRPr="00C7293C">
              <w:rPr>
                <w:b/>
                <w:bCs/>
                <w:color w:val="FFFFFF" w:themeColor="background1"/>
              </w:rPr>
              <w:t>Timescale</w:t>
            </w:r>
          </w:p>
        </w:tc>
        <w:tc>
          <w:tcPr>
            <w:tcW w:w="2268" w:type="dxa"/>
            <w:shd w:val="clear" w:color="auto" w:fill="767171" w:themeFill="background2" w:themeFillShade="80"/>
          </w:tcPr>
          <w:p w14:paraId="7EB144A3" w14:textId="245222B1" w:rsidR="00D53859" w:rsidRPr="00C7293C" w:rsidRDefault="00D53859" w:rsidP="001828B9">
            <w:pPr>
              <w:rPr>
                <w:b/>
                <w:bCs/>
                <w:color w:val="FFFFFF" w:themeColor="background1"/>
              </w:rPr>
            </w:pPr>
            <w:r w:rsidRPr="00C7293C">
              <w:rPr>
                <w:b/>
                <w:bCs/>
                <w:color w:val="FFFFFF" w:themeColor="background1"/>
              </w:rPr>
              <w:t>Planning Status</w:t>
            </w:r>
          </w:p>
        </w:tc>
        <w:tc>
          <w:tcPr>
            <w:tcW w:w="1984" w:type="dxa"/>
            <w:shd w:val="clear" w:color="auto" w:fill="767171" w:themeFill="background2" w:themeFillShade="80"/>
          </w:tcPr>
          <w:p w14:paraId="71A30CCF" w14:textId="77777777" w:rsidR="00D53859" w:rsidRPr="00C7293C" w:rsidRDefault="00D53859" w:rsidP="001828B9">
            <w:pPr>
              <w:rPr>
                <w:b/>
                <w:bCs/>
                <w:color w:val="FFFFFF" w:themeColor="background1"/>
              </w:rPr>
            </w:pPr>
            <w:r w:rsidRPr="00C7293C">
              <w:rPr>
                <w:b/>
                <w:bCs/>
                <w:color w:val="FFFFFF" w:themeColor="background1"/>
              </w:rPr>
              <w:t>Scottish Water Requirements</w:t>
            </w:r>
          </w:p>
        </w:tc>
        <w:tc>
          <w:tcPr>
            <w:tcW w:w="2127" w:type="dxa"/>
            <w:shd w:val="clear" w:color="auto" w:fill="767171" w:themeFill="background2" w:themeFillShade="80"/>
          </w:tcPr>
          <w:p w14:paraId="172F5B1C" w14:textId="77777777" w:rsidR="00D53859" w:rsidRPr="00C7293C" w:rsidRDefault="00D53859" w:rsidP="001828B9">
            <w:pPr>
              <w:rPr>
                <w:b/>
                <w:bCs/>
                <w:color w:val="FFFFFF" w:themeColor="background1"/>
              </w:rPr>
            </w:pPr>
            <w:r w:rsidRPr="00C7293C">
              <w:rPr>
                <w:b/>
                <w:bCs/>
                <w:color w:val="FFFFFF" w:themeColor="background1"/>
              </w:rPr>
              <w:t>Actions required</w:t>
            </w:r>
          </w:p>
        </w:tc>
        <w:tc>
          <w:tcPr>
            <w:tcW w:w="2187" w:type="dxa"/>
            <w:shd w:val="clear" w:color="auto" w:fill="767171" w:themeFill="background2" w:themeFillShade="80"/>
          </w:tcPr>
          <w:p w14:paraId="0EC70908" w14:textId="77777777" w:rsidR="00D53859" w:rsidRPr="00C7293C" w:rsidRDefault="00D53859" w:rsidP="001828B9">
            <w:pPr>
              <w:rPr>
                <w:b/>
                <w:bCs/>
                <w:color w:val="FFFFFF" w:themeColor="background1"/>
              </w:rPr>
            </w:pPr>
            <w:r w:rsidRPr="00C7293C">
              <w:rPr>
                <w:b/>
                <w:bCs/>
                <w:color w:val="FFFFFF" w:themeColor="background1"/>
              </w:rPr>
              <w:t>Progress as of September 2023</w:t>
            </w:r>
          </w:p>
        </w:tc>
      </w:tr>
      <w:tr w:rsidR="00D53859" w14:paraId="7D18E9FE" w14:textId="77777777" w:rsidTr="007841CE">
        <w:tc>
          <w:tcPr>
            <w:tcW w:w="13948" w:type="dxa"/>
            <w:gridSpan w:val="7"/>
            <w:shd w:val="clear" w:color="auto" w:fill="FFC000" w:themeFill="accent4"/>
          </w:tcPr>
          <w:p w14:paraId="4353B378" w14:textId="3E504798" w:rsidR="00D53859" w:rsidRDefault="00D53859" w:rsidP="001828B9"/>
        </w:tc>
      </w:tr>
      <w:tr w:rsidR="00D53859" w14:paraId="29C6528D" w14:textId="77777777" w:rsidTr="00550881">
        <w:tc>
          <w:tcPr>
            <w:tcW w:w="1838" w:type="dxa"/>
            <w:shd w:val="clear" w:color="auto" w:fill="FFFFFF" w:themeFill="background1"/>
          </w:tcPr>
          <w:p w14:paraId="47841FB4" w14:textId="77777777" w:rsidR="005B3E51" w:rsidRPr="005B3E51" w:rsidRDefault="005B3E51" w:rsidP="005B3E51">
            <w:pPr>
              <w:rPr>
                <w:b/>
                <w:bCs/>
              </w:rPr>
            </w:pPr>
            <w:r w:rsidRPr="005B3E51">
              <w:rPr>
                <w:b/>
                <w:bCs/>
              </w:rPr>
              <w:t>Balloch VE1</w:t>
            </w:r>
          </w:p>
          <w:p w14:paraId="32C107D8" w14:textId="77777777" w:rsidR="005B3E51" w:rsidRPr="005B3E51" w:rsidRDefault="005B3E51" w:rsidP="005B3E51">
            <w:pPr>
              <w:rPr>
                <w:b/>
                <w:bCs/>
              </w:rPr>
            </w:pPr>
          </w:p>
          <w:p w14:paraId="3256BFF0" w14:textId="77777777" w:rsidR="005B3E51" w:rsidRPr="00C0701E" w:rsidRDefault="005B3E51" w:rsidP="005B3E51">
            <w:r w:rsidRPr="00C0701E">
              <w:t>West Riverside</w:t>
            </w:r>
          </w:p>
          <w:p w14:paraId="450E2531" w14:textId="77777777" w:rsidR="005B3E51" w:rsidRPr="00C0701E" w:rsidRDefault="005B3E51" w:rsidP="005B3E51"/>
          <w:p w14:paraId="254D410A" w14:textId="4AB59BD2" w:rsidR="00D53859" w:rsidRDefault="005B3E51" w:rsidP="005B3E51">
            <w:r w:rsidRPr="00C0701E">
              <w:t>Visitor Experience</w:t>
            </w:r>
          </w:p>
        </w:tc>
        <w:tc>
          <w:tcPr>
            <w:tcW w:w="1985" w:type="dxa"/>
            <w:shd w:val="clear" w:color="auto" w:fill="FFFFFF" w:themeFill="background1"/>
          </w:tcPr>
          <w:p w14:paraId="152FF334" w14:textId="77777777" w:rsidR="00411B38" w:rsidRDefault="00411B38" w:rsidP="00411B38">
            <w:r>
              <w:t>Landowner: Scottish Enterprise, NPA, West Dunbartonshire Council, Pier &amp; Engine House leased to Loch Lomond Steamship Company (LLSC)</w:t>
            </w:r>
          </w:p>
          <w:p w14:paraId="6B91D087" w14:textId="77777777" w:rsidR="00411B38" w:rsidRDefault="00411B38" w:rsidP="00411B38"/>
          <w:p w14:paraId="53F9C58D" w14:textId="77777777" w:rsidR="00411B38" w:rsidRDefault="00411B38" w:rsidP="00411B38">
            <w:r>
              <w:t>Agent: Flamingo Land Agent - Peter Brett Associates (PBA) and LLSC Agent: Studio KAP Architects</w:t>
            </w:r>
          </w:p>
          <w:p w14:paraId="301C8B77" w14:textId="77777777" w:rsidR="00411B38" w:rsidRDefault="00411B38" w:rsidP="00411B38"/>
          <w:p w14:paraId="521F1485" w14:textId="77777777" w:rsidR="00411B38" w:rsidRDefault="00411B38" w:rsidP="00411B38">
            <w:r>
              <w:t xml:space="preserve">Delivery Partners: </w:t>
            </w:r>
          </w:p>
          <w:p w14:paraId="2248218E" w14:textId="0D630650" w:rsidR="00D53859" w:rsidRDefault="00411B38" w:rsidP="00411B38">
            <w:r>
              <w:t>Community, Scottish Water, LL Water Sports Association, LLSC</w:t>
            </w:r>
          </w:p>
        </w:tc>
        <w:tc>
          <w:tcPr>
            <w:tcW w:w="1559" w:type="dxa"/>
            <w:shd w:val="clear" w:color="auto" w:fill="FFFFFF" w:themeFill="background1"/>
          </w:tcPr>
          <w:p w14:paraId="443BF6B7" w14:textId="085B6964" w:rsidR="00D53859" w:rsidRDefault="00E7303D" w:rsidP="001828B9">
            <w:r w:rsidRPr="00E7303D">
              <w:t>2024 - 2027</w:t>
            </w:r>
          </w:p>
        </w:tc>
        <w:tc>
          <w:tcPr>
            <w:tcW w:w="2268" w:type="dxa"/>
            <w:shd w:val="clear" w:color="auto" w:fill="FFFFFF" w:themeFill="background1"/>
          </w:tcPr>
          <w:p w14:paraId="7EF7F042" w14:textId="78F7D642" w:rsidR="00D53859" w:rsidRDefault="00EA79B4" w:rsidP="001828B9">
            <w:r w:rsidRPr="00EA79B4">
              <w:t>Planning permission in principle pending decision (2022/0157/PPP).</w:t>
            </w:r>
          </w:p>
        </w:tc>
        <w:tc>
          <w:tcPr>
            <w:tcW w:w="1984" w:type="dxa"/>
            <w:shd w:val="clear" w:color="auto" w:fill="FFFFFF" w:themeFill="background1"/>
          </w:tcPr>
          <w:p w14:paraId="08C91F1F" w14:textId="0AD79124" w:rsidR="00D53859" w:rsidRDefault="00291ACD" w:rsidP="001828B9">
            <w:r w:rsidRPr="00291ACD">
              <w:t>Scottish Water recommends early engagement to discuss service connections.</w:t>
            </w:r>
          </w:p>
        </w:tc>
        <w:tc>
          <w:tcPr>
            <w:tcW w:w="2127" w:type="dxa"/>
            <w:shd w:val="clear" w:color="auto" w:fill="FFFFFF" w:themeFill="background1"/>
          </w:tcPr>
          <w:p w14:paraId="2180BE71" w14:textId="153C405B" w:rsidR="00445258" w:rsidRDefault="00445258" w:rsidP="00445258">
            <w:r>
              <w:t>All representations received to be considered as part of the planning assessment.</w:t>
            </w:r>
          </w:p>
          <w:p w14:paraId="6316CB5E" w14:textId="77777777" w:rsidR="00445258" w:rsidRDefault="00445258" w:rsidP="00445258"/>
          <w:p w14:paraId="7C84B893" w14:textId="77777777" w:rsidR="00445258" w:rsidRDefault="00445258" w:rsidP="00445258">
            <w:r>
              <w:t xml:space="preserve">Update in February 2023: new information received resulting in further opportunity for representations to be made. </w:t>
            </w:r>
          </w:p>
          <w:p w14:paraId="0AA9E108" w14:textId="77777777" w:rsidR="00445258" w:rsidRDefault="00445258" w:rsidP="00445258"/>
          <w:p w14:paraId="3394B7FF" w14:textId="322AACAD" w:rsidR="00D53859" w:rsidRDefault="00445258" w:rsidP="00445258">
            <w:r>
              <w:t>LLTNPA processing representations and other information.</w:t>
            </w:r>
          </w:p>
        </w:tc>
        <w:tc>
          <w:tcPr>
            <w:tcW w:w="2187" w:type="dxa"/>
            <w:shd w:val="clear" w:color="auto" w:fill="FFFFFF" w:themeFill="background1"/>
          </w:tcPr>
          <w:p w14:paraId="22608999" w14:textId="320AA70A" w:rsidR="0048743E" w:rsidRDefault="0048743E" w:rsidP="0048743E">
            <w:r>
              <w:t>Application for planning permission in principle submitted (Ref: 2022/0157/PPP) in May 2022.</w:t>
            </w:r>
          </w:p>
          <w:p w14:paraId="6C8B7065" w14:textId="77777777" w:rsidR="0048743E" w:rsidRDefault="0048743E" w:rsidP="0048743E"/>
          <w:p w14:paraId="5B861B4F" w14:textId="77777777" w:rsidR="004D08C7" w:rsidRDefault="0023248A" w:rsidP="0048743E">
            <w:pPr>
              <w:rPr>
                <w:rFonts w:cstheme="minorHAnsi"/>
              </w:rPr>
            </w:pPr>
            <w:r w:rsidRPr="0023248A">
              <w:rPr>
                <w:rFonts w:cstheme="minorHAnsi"/>
              </w:rPr>
              <w:t xml:space="preserve">The assessment of the application was paused while awaiting further information from the applicant. </w:t>
            </w:r>
          </w:p>
          <w:p w14:paraId="1FA4AC1E" w14:textId="77777777" w:rsidR="004D08C7" w:rsidRDefault="004D08C7" w:rsidP="0048743E">
            <w:pPr>
              <w:rPr>
                <w:rFonts w:cstheme="minorHAnsi"/>
              </w:rPr>
            </w:pPr>
          </w:p>
          <w:p w14:paraId="51D66AA6" w14:textId="17B63D87" w:rsidR="00D53859" w:rsidRPr="0023248A" w:rsidRDefault="0023248A" w:rsidP="0048743E">
            <w:pPr>
              <w:rPr>
                <w:rFonts w:cstheme="minorHAnsi"/>
              </w:rPr>
            </w:pPr>
            <w:r w:rsidRPr="0023248A">
              <w:rPr>
                <w:rFonts w:cstheme="minorHAnsi"/>
              </w:rPr>
              <w:t>The additional information was received in February 2023</w:t>
            </w:r>
            <w:r w:rsidR="00180342">
              <w:rPr>
                <w:rFonts w:cstheme="minorHAnsi"/>
              </w:rPr>
              <w:t xml:space="preserve">, </w:t>
            </w:r>
            <w:r w:rsidRPr="0023248A">
              <w:rPr>
                <w:rFonts w:cstheme="minorHAnsi"/>
              </w:rPr>
              <w:t xml:space="preserve">published and further consultation undertaken.  </w:t>
            </w:r>
          </w:p>
        </w:tc>
      </w:tr>
      <w:tr w:rsidR="00AF247B" w14:paraId="4B9C406A" w14:textId="77777777" w:rsidTr="000C52B7">
        <w:tc>
          <w:tcPr>
            <w:tcW w:w="13948" w:type="dxa"/>
            <w:gridSpan w:val="7"/>
            <w:shd w:val="clear" w:color="auto" w:fill="92D050"/>
          </w:tcPr>
          <w:p w14:paraId="745A69DD" w14:textId="77777777" w:rsidR="00AF247B" w:rsidRPr="00530559" w:rsidRDefault="00AF247B" w:rsidP="001828B9"/>
        </w:tc>
      </w:tr>
      <w:tr w:rsidR="00D53859" w14:paraId="62708F9A" w14:textId="77777777" w:rsidTr="00550881">
        <w:tc>
          <w:tcPr>
            <w:tcW w:w="1838" w:type="dxa"/>
            <w:shd w:val="clear" w:color="auto" w:fill="FFFFFF" w:themeFill="background1"/>
          </w:tcPr>
          <w:p w14:paraId="52B2B828" w14:textId="77777777" w:rsidR="009948F4" w:rsidRPr="009948F4" w:rsidRDefault="009948F4" w:rsidP="009948F4">
            <w:pPr>
              <w:rPr>
                <w:b/>
                <w:bCs/>
              </w:rPr>
            </w:pPr>
            <w:r w:rsidRPr="009948F4">
              <w:rPr>
                <w:b/>
                <w:bCs/>
              </w:rPr>
              <w:t>Balloch VE2</w:t>
            </w:r>
          </w:p>
          <w:p w14:paraId="2D4FC74D" w14:textId="77777777" w:rsidR="009948F4" w:rsidRPr="009948F4" w:rsidRDefault="009948F4" w:rsidP="009948F4">
            <w:pPr>
              <w:rPr>
                <w:b/>
                <w:bCs/>
              </w:rPr>
            </w:pPr>
          </w:p>
          <w:p w14:paraId="689D969C" w14:textId="5D32060D" w:rsidR="009948F4" w:rsidRPr="009948F4" w:rsidRDefault="009948F4" w:rsidP="009948F4">
            <w:r w:rsidRPr="009948F4">
              <w:t>East Riverside</w:t>
            </w:r>
          </w:p>
          <w:p w14:paraId="73A2F448" w14:textId="625AEE11" w:rsidR="00D53859" w:rsidRPr="009948F4" w:rsidRDefault="009948F4" w:rsidP="009948F4">
            <w:r w:rsidRPr="009948F4">
              <w:lastRenderedPageBreak/>
              <w:t>Visitor Experience</w:t>
            </w:r>
          </w:p>
        </w:tc>
        <w:tc>
          <w:tcPr>
            <w:tcW w:w="1985" w:type="dxa"/>
            <w:shd w:val="clear" w:color="auto" w:fill="FFFFFF" w:themeFill="background1"/>
          </w:tcPr>
          <w:p w14:paraId="1476B368" w14:textId="77777777" w:rsidR="00C04BA9" w:rsidRDefault="00C04BA9" w:rsidP="00C04BA9">
            <w:r>
              <w:lastRenderedPageBreak/>
              <w:t>Landowner: West Dunbartonshire Council</w:t>
            </w:r>
          </w:p>
          <w:p w14:paraId="6BAE960E" w14:textId="352642FC" w:rsidR="00C04BA9" w:rsidRDefault="00C04BA9" w:rsidP="00C04BA9">
            <w:r>
              <w:lastRenderedPageBreak/>
              <w:t>Deliver</w:t>
            </w:r>
            <w:r w:rsidR="009F609D">
              <w:t>y</w:t>
            </w:r>
            <w:r>
              <w:t xml:space="preserve"> Partners: </w:t>
            </w:r>
          </w:p>
          <w:p w14:paraId="4ED3353E" w14:textId="23BF8276" w:rsidR="00D53859" w:rsidRDefault="00C04BA9" w:rsidP="00C04BA9">
            <w:r>
              <w:t>LLTNPA, West Dunbartonshire Council</w:t>
            </w:r>
          </w:p>
        </w:tc>
        <w:tc>
          <w:tcPr>
            <w:tcW w:w="1559" w:type="dxa"/>
            <w:shd w:val="clear" w:color="auto" w:fill="FFFFFF" w:themeFill="background1"/>
          </w:tcPr>
          <w:p w14:paraId="17AE7CE5" w14:textId="77777777" w:rsidR="00D53859" w:rsidRDefault="00D53859" w:rsidP="001828B9">
            <w:r w:rsidRPr="0062157B">
              <w:lastRenderedPageBreak/>
              <w:t>N/A</w:t>
            </w:r>
          </w:p>
        </w:tc>
        <w:tc>
          <w:tcPr>
            <w:tcW w:w="2268" w:type="dxa"/>
            <w:shd w:val="clear" w:color="auto" w:fill="FFFFFF" w:themeFill="background1"/>
          </w:tcPr>
          <w:p w14:paraId="7F073E15" w14:textId="743D6CC4" w:rsidR="00D53859" w:rsidRDefault="001251BE" w:rsidP="001828B9">
            <w:r w:rsidRPr="001251BE">
              <w:t>Play Park built in 2013.</w:t>
            </w:r>
          </w:p>
        </w:tc>
        <w:tc>
          <w:tcPr>
            <w:tcW w:w="1984" w:type="dxa"/>
            <w:shd w:val="clear" w:color="auto" w:fill="FFFFFF" w:themeFill="background1"/>
          </w:tcPr>
          <w:p w14:paraId="53E5A47D" w14:textId="77777777" w:rsidR="00D53859" w:rsidRDefault="00D53859" w:rsidP="001828B9"/>
        </w:tc>
        <w:tc>
          <w:tcPr>
            <w:tcW w:w="2127" w:type="dxa"/>
            <w:shd w:val="clear" w:color="auto" w:fill="FFFFFF" w:themeFill="background1"/>
          </w:tcPr>
          <w:p w14:paraId="2BE428CD" w14:textId="610CD7DC" w:rsidR="00D53859" w:rsidRDefault="006E1BF8" w:rsidP="001828B9">
            <w:r w:rsidRPr="006E1BF8">
              <w:t xml:space="preserve">WDC to improve facilities for events </w:t>
            </w:r>
            <w:r w:rsidRPr="006E1BF8">
              <w:lastRenderedPageBreak/>
              <w:t>such as drainage and parking.</w:t>
            </w:r>
          </w:p>
        </w:tc>
        <w:tc>
          <w:tcPr>
            <w:tcW w:w="2187" w:type="dxa"/>
            <w:shd w:val="clear" w:color="auto" w:fill="FFFFFF" w:themeFill="background1"/>
          </w:tcPr>
          <w:p w14:paraId="2F86B4C8" w14:textId="2036E9E8" w:rsidR="00D53859" w:rsidRDefault="00530559" w:rsidP="001828B9">
            <w:r w:rsidRPr="00530559">
              <w:lastRenderedPageBreak/>
              <w:t xml:space="preserve">As part of the Balloch streetscape project 31 additional car </w:t>
            </w:r>
            <w:r w:rsidRPr="00530559">
              <w:lastRenderedPageBreak/>
              <w:t>parking spaces will be constructed next to the access road into Moss O' Balloch. Works were completed in 2019.</w:t>
            </w:r>
          </w:p>
          <w:p w14:paraId="5DD228B5" w14:textId="6C5DA20A" w:rsidR="00D53859" w:rsidRDefault="00D53859" w:rsidP="001828B9"/>
        </w:tc>
      </w:tr>
      <w:tr w:rsidR="00AF247B" w14:paraId="1868D40C" w14:textId="77777777" w:rsidTr="007841CE">
        <w:tc>
          <w:tcPr>
            <w:tcW w:w="13948" w:type="dxa"/>
            <w:gridSpan w:val="7"/>
            <w:shd w:val="clear" w:color="auto" w:fill="FF0000"/>
          </w:tcPr>
          <w:p w14:paraId="29255634" w14:textId="77777777" w:rsidR="00AF247B" w:rsidRDefault="00AF247B" w:rsidP="0019486A"/>
        </w:tc>
      </w:tr>
      <w:tr w:rsidR="00530559" w14:paraId="380F50EC" w14:textId="77777777" w:rsidTr="003F7DF8">
        <w:tc>
          <w:tcPr>
            <w:tcW w:w="1838" w:type="dxa"/>
            <w:shd w:val="clear" w:color="auto" w:fill="FFFFFF" w:themeFill="background1"/>
          </w:tcPr>
          <w:p w14:paraId="0D888633" w14:textId="77777777" w:rsidR="00D36471" w:rsidRPr="00D36471" w:rsidRDefault="00D36471" w:rsidP="00D36471">
            <w:pPr>
              <w:rPr>
                <w:b/>
                <w:bCs/>
              </w:rPr>
            </w:pPr>
            <w:r w:rsidRPr="00D36471">
              <w:rPr>
                <w:b/>
                <w:bCs/>
              </w:rPr>
              <w:t>Balloch VE3</w:t>
            </w:r>
          </w:p>
          <w:p w14:paraId="4990F811" w14:textId="77777777" w:rsidR="00D36471" w:rsidRPr="00D36471" w:rsidRDefault="00D36471" w:rsidP="00D36471">
            <w:pPr>
              <w:rPr>
                <w:b/>
                <w:bCs/>
              </w:rPr>
            </w:pPr>
          </w:p>
          <w:p w14:paraId="59897E17" w14:textId="77777777" w:rsidR="00D36471" w:rsidRPr="00D36471" w:rsidRDefault="00D36471" w:rsidP="00D36471">
            <w:r w:rsidRPr="00D36471">
              <w:t>Balloch Castle</w:t>
            </w:r>
          </w:p>
          <w:p w14:paraId="0AB71100" w14:textId="77777777" w:rsidR="00D36471" w:rsidRPr="00D36471" w:rsidRDefault="00D36471" w:rsidP="00D36471"/>
          <w:p w14:paraId="2F345485" w14:textId="2C13DBE8" w:rsidR="00530559" w:rsidRPr="009948F4" w:rsidRDefault="00D36471" w:rsidP="00D36471">
            <w:pPr>
              <w:rPr>
                <w:b/>
                <w:bCs/>
              </w:rPr>
            </w:pPr>
            <w:r w:rsidRPr="00D36471">
              <w:t>Visitor Experience</w:t>
            </w:r>
          </w:p>
        </w:tc>
        <w:tc>
          <w:tcPr>
            <w:tcW w:w="1985" w:type="dxa"/>
            <w:shd w:val="clear" w:color="auto" w:fill="FFFFFF" w:themeFill="background1"/>
          </w:tcPr>
          <w:p w14:paraId="2D1480D8" w14:textId="77777777" w:rsidR="00A35B83" w:rsidRDefault="00A35B83" w:rsidP="00A35B83">
            <w:r>
              <w:t>Landowner: Glasgow City Council</w:t>
            </w:r>
          </w:p>
          <w:p w14:paraId="069FAAD3" w14:textId="77777777" w:rsidR="00A35B83" w:rsidRDefault="00A35B83" w:rsidP="00A35B83"/>
          <w:p w14:paraId="366917A7" w14:textId="77777777" w:rsidR="00A35B83" w:rsidRDefault="00A35B83" w:rsidP="00A35B83">
            <w:r>
              <w:t xml:space="preserve">Agent: </w:t>
            </w:r>
          </w:p>
          <w:p w14:paraId="78BD2194" w14:textId="77777777" w:rsidR="00A35B83" w:rsidRDefault="00A35B83" w:rsidP="00A35B83">
            <w:r>
              <w:t>ZM Architecture (Feasibility study only)</w:t>
            </w:r>
          </w:p>
          <w:p w14:paraId="0ABE28A6" w14:textId="77777777" w:rsidR="00A35B83" w:rsidRDefault="00A35B83" w:rsidP="00A35B83"/>
          <w:p w14:paraId="2BA07B98" w14:textId="77777777" w:rsidR="00530559" w:rsidRDefault="00A35B83" w:rsidP="00A35B83">
            <w:r>
              <w:t>Delivery Partners: LLTNPA, Scottish Water, West Dunbartonshire Council, Community</w:t>
            </w:r>
          </w:p>
          <w:p w14:paraId="3D43D456" w14:textId="77777777" w:rsidR="002E1AFD" w:rsidRDefault="002E1AFD" w:rsidP="00A35B83"/>
          <w:p w14:paraId="1C85739A" w14:textId="77777777" w:rsidR="002E1AFD" w:rsidRDefault="002E1AFD" w:rsidP="00A35B83"/>
          <w:p w14:paraId="7E3D97F0" w14:textId="77777777" w:rsidR="002E1AFD" w:rsidRDefault="002E1AFD" w:rsidP="00A35B83"/>
          <w:p w14:paraId="7F85E229" w14:textId="77777777" w:rsidR="002E1AFD" w:rsidRDefault="002E1AFD" w:rsidP="00A35B83"/>
          <w:p w14:paraId="5BE371A0" w14:textId="77777777" w:rsidR="002E1AFD" w:rsidRDefault="002E1AFD" w:rsidP="00A35B83"/>
          <w:p w14:paraId="059B3921" w14:textId="2BD7172A" w:rsidR="002E1AFD" w:rsidRDefault="002E1AFD" w:rsidP="00A35B83"/>
        </w:tc>
        <w:tc>
          <w:tcPr>
            <w:tcW w:w="1559" w:type="dxa"/>
            <w:shd w:val="clear" w:color="auto" w:fill="FFFFFF" w:themeFill="background1"/>
          </w:tcPr>
          <w:p w14:paraId="2EEB4D0E" w14:textId="01905C74" w:rsidR="00530559" w:rsidRPr="0062157B" w:rsidRDefault="003127B9" w:rsidP="001828B9">
            <w:r w:rsidRPr="003127B9">
              <w:t>2024 -2026</w:t>
            </w:r>
          </w:p>
        </w:tc>
        <w:tc>
          <w:tcPr>
            <w:tcW w:w="2268" w:type="dxa"/>
            <w:shd w:val="clear" w:color="auto" w:fill="FFFFFF" w:themeFill="background1"/>
          </w:tcPr>
          <w:p w14:paraId="13F7D00E" w14:textId="659AB287" w:rsidR="00530559" w:rsidRPr="001251BE" w:rsidRDefault="00221789" w:rsidP="001828B9">
            <w:r w:rsidRPr="00221789">
              <w:t>No planning permission.</w:t>
            </w:r>
          </w:p>
        </w:tc>
        <w:tc>
          <w:tcPr>
            <w:tcW w:w="1984" w:type="dxa"/>
            <w:shd w:val="clear" w:color="auto" w:fill="FFFFFF" w:themeFill="background1"/>
          </w:tcPr>
          <w:p w14:paraId="24F564E1" w14:textId="71A81B92" w:rsidR="00530559" w:rsidRDefault="00CB51CC" w:rsidP="001828B9">
            <w:r w:rsidRPr="00CB51CC">
              <w:t>Scottish Water recommends early engagement to discuss service connections.</w:t>
            </w:r>
          </w:p>
        </w:tc>
        <w:tc>
          <w:tcPr>
            <w:tcW w:w="2127" w:type="dxa"/>
            <w:shd w:val="clear" w:color="auto" w:fill="FFFFFF" w:themeFill="background1"/>
          </w:tcPr>
          <w:p w14:paraId="3ACFC46B" w14:textId="77777777" w:rsidR="00D503C9" w:rsidRDefault="00D503C9" w:rsidP="00D503C9">
            <w:r>
              <w:t>Glasgow City Council, WDC and NPA to progress redevelopment of Castle for reuse.</w:t>
            </w:r>
          </w:p>
          <w:p w14:paraId="4FAF13DD" w14:textId="77777777" w:rsidR="00D503C9" w:rsidRDefault="00D503C9" w:rsidP="00D503C9"/>
          <w:p w14:paraId="752BE3A0" w14:textId="0A99DAB5" w:rsidR="00530559" w:rsidRPr="006E1BF8" w:rsidRDefault="00D503C9" w:rsidP="00D503C9">
            <w:r>
              <w:t>Work with WDC to assess funding options to fulfil preferred options identified in the Council's feasibility study.</w:t>
            </w:r>
          </w:p>
        </w:tc>
        <w:tc>
          <w:tcPr>
            <w:tcW w:w="2187" w:type="dxa"/>
            <w:shd w:val="clear" w:color="auto" w:fill="FFFFFF" w:themeFill="background1"/>
          </w:tcPr>
          <w:p w14:paraId="2E275E1A" w14:textId="77777777" w:rsidR="0019486A" w:rsidRDefault="0019486A" w:rsidP="0019486A">
            <w:r>
              <w:t xml:space="preserve">Significant restoration works completed and scaffolding removed. WDC completed a feasibility report in March 2017.  </w:t>
            </w:r>
          </w:p>
          <w:p w14:paraId="3751D70C" w14:textId="77777777" w:rsidR="0019486A" w:rsidRDefault="0019486A" w:rsidP="0019486A"/>
          <w:p w14:paraId="59B3CBC3" w14:textId="77777777" w:rsidR="0019486A" w:rsidRDefault="0019486A" w:rsidP="0019486A">
            <w:r>
              <w:t>Application submitted in September 2023 for Listed Building Consent for replacement windows 2023/0291/LBC.</w:t>
            </w:r>
          </w:p>
          <w:p w14:paraId="619CE0F6" w14:textId="77777777" w:rsidR="0019486A" w:rsidRDefault="0019486A" w:rsidP="0019486A"/>
          <w:p w14:paraId="2FC873CD" w14:textId="70621A0D" w:rsidR="00530559" w:rsidRPr="00530559" w:rsidRDefault="0019486A" w:rsidP="0019486A">
            <w:r>
              <w:t xml:space="preserve">WDC exploring options available to help unlock </w:t>
            </w:r>
            <w:r w:rsidR="00AF247B">
              <w:t>Balloch Castle’s potential.</w:t>
            </w:r>
          </w:p>
        </w:tc>
      </w:tr>
      <w:tr w:rsidR="00AF247B" w14:paraId="13083E04" w14:textId="77777777" w:rsidTr="007841CE">
        <w:tc>
          <w:tcPr>
            <w:tcW w:w="13948" w:type="dxa"/>
            <w:gridSpan w:val="7"/>
            <w:shd w:val="clear" w:color="auto" w:fill="FFC000" w:themeFill="accent4"/>
          </w:tcPr>
          <w:p w14:paraId="629541C0" w14:textId="7EB5063D" w:rsidR="00AF247B" w:rsidRDefault="00AF247B" w:rsidP="0019486A"/>
        </w:tc>
      </w:tr>
      <w:tr w:rsidR="00AF247B" w14:paraId="494BFFA7" w14:textId="77777777" w:rsidTr="00BD2138">
        <w:tc>
          <w:tcPr>
            <w:tcW w:w="1838" w:type="dxa"/>
            <w:shd w:val="clear" w:color="auto" w:fill="FFFFFF" w:themeFill="background1"/>
          </w:tcPr>
          <w:p w14:paraId="17CCA7B0" w14:textId="77777777" w:rsidR="005E5919" w:rsidRPr="005E5919" w:rsidRDefault="005E5919" w:rsidP="005E5919">
            <w:pPr>
              <w:rPr>
                <w:b/>
                <w:bCs/>
              </w:rPr>
            </w:pPr>
            <w:r w:rsidRPr="005E5919">
              <w:rPr>
                <w:b/>
                <w:bCs/>
              </w:rPr>
              <w:t>Balloch VE4</w:t>
            </w:r>
          </w:p>
          <w:p w14:paraId="2F487C27" w14:textId="77777777" w:rsidR="00633941" w:rsidRDefault="00633941" w:rsidP="005E5919"/>
          <w:p w14:paraId="25CFD209" w14:textId="36D5486E" w:rsidR="005E5919" w:rsidRPr="005E5919" w:rsidRDefault="005E5919" w:rsidP="005E5919">
            <w:r w:rsidRPr="005E5919">
              <w:t>Woodbank House</w:t>
            </w:r>
          </w:p>
          <w:p w14:paraId="30B95F37" w14:textId="77777777" w:rsidR="005E5919" w:rsidRPr="005E5919" w:rsidRDefault="005E5919" w:rsidP="005E5919"/>
          <w:p w14:paraId="70059F4E" w14:textId="52868072" w:rsidR="00AF247B" w:rsidRPr="00D36471" w:rsidRDefault="005E5919" w:rsidP="005E5919">
            <w:pPr>
              <w:rPr>
                <w:b/>
                <w:bCs/>
              </w:rPr>
            </w:pPr>
            <w:r w:rsidRPr="005E5919">
              <w:t>Visitor Experience</w:t>
            </w:r>
          </w:p>
        </w:tc>
        <w:tc>
          <w:tcPr>
            <w:tcW w:w="1985" w:type="dxa"/>
            <w:shd w:val="clear" w:color="auto" w:fill="FFFFFF" w:themeFill="background1"/>
          </w:tcPr>
          <w:p w14:paraId="1C4A3F9D" w14:textId="1F1BB94A" w:rsidR="002E1AFD" w:rsidRDefault="002E1AFD" w:rsidP="002E1AFD">
            <w:r>
              <w:t>Landowner: Flamingo Land</w:t>
            </w:r>
          </w:p>
          <w:p w14:paraId="67773D94" w14:textId="148DAAE0" w:rsidR="002E1AFD" w:rsidRDefault="002E1AFD" w:rsidP="002E1AFD"/>
          <w:p w14:paraId="648244E9" w14:textId="77777777" w:rsidR="002E1AFD" w:rsidRDefault="002E1AFD" w:rsidP="002E1AFD">
            <w:r>
              <w:t xml:space="preserve">Agent: </w:t>
            </w:r>
          </w:p>
          <w:p w14:paraId="749A78EE" w14:textId="77777777" w:rsidR="002E1AFD" w:rsidRDefault="002E1AFD" w:rsidP="002E1AFD">
            <w:r>
              <w:t>Peter Brett Associates (PBA) on behalf of Flamingo Land (prospective developer)</w:t>
            </w:r>
          </w:p>
          <w:p w14:paraId="651E3DF1" w14:textId="7BFF47FF" w:rsidR="002E1AFD" w:rsidRDefault="002E1AFD" w:rsidP="002E1AFD"/>
          <w:p w14:paraId="543B2D94" w14:textId="77777777" w:rsidR="002E1AFD" w:rsidRDefault="002E1AFD" w:rsidP="002E1AFD">
            <w:r>
              <w:t xml:space="preserve">Delivery Partners: </w:t>
            </w:r>
          </w:p>
          <w:p w14:paraId="22BD7989" w14:textId="391B11A5" w:rsidR="00AF247B" w:rsidRDefault="002E1AFD" w:rsidP="002E1AFD">
            <w:r>
              <w:t>Scottish Water, LLTNPA, West Dunbartonshire Council, Scottish Enterprise, Community</w:t>
            </w:r>
          </w:p>
        </w:tc>
        <w:tc>
          <w:tcPr>
            <w:tcW w:w="1559" w:type="dxa"/>
            <w:shd w:val="clear" w:color="auto" w:fill="FFFFFF" w:themeFill="background1"/>
          </w:tcPr>
          <w:p w14:paraId="59EC4812" w14:textId="13A35E1F" w:rsidR="00AF247B" w:rsidRPr="003127B9" w:rsidRDefault="00147BB6" w:rsidP="001828B9">
            <w:r w:rsidRPr="00147BB6">
              <w:t>2024 -2027</w:t>
            </w:r>
          </w:p>
        </w:tc>
        <w:tc>
          <w:tcPr>
            <w:tcW w:w="2268" w:type="dxa"/>
            <w:shd w:val="clear" w:color="auto" w:fill="FFFFFF" w:themeFill="background1"/>
          </w:tcPr>
          <w:p w14:paraId="5895C96F" w14:textId="10179159" w:rsidR="00AF247B" w:rsidRPr="00221789" w:rsidRDefault="00933B21" w:rsidP="001828B9">
            <w:r w:rsidRPr="00933B21">
              <w:t>Planning permission in principle pending decision (2022/0157/PPP).</w:t>
            </w:r>
          </w:p>
        </w:tc>
        <w:tc>
          <w:tcPr>
            <w:tcW w:w="1984" w:type="dxa"/>
            <w:shd w:val="clear" w:color="auto" w:fill="FFFFFF" w:themeFill="background1"/>
          </w:tcPr>
          <w:p w14:paraId="055D7A93" w14:textId="7D0F4721" w:rsidR="00AF247B" w:rsidRPr="00CB51CC" w:rsidRDefault="00EC09CB" w:rsidP="001828B9">
            <w:r w:rsidRPr="00EC09CB">
              <w:t>Scottish Water recommends early engagement to discuss service connections.</w:t>
            </w:r>
          </w:p>
        </w:tc>
        <w:tc>
          <w:tcPr>
            <w:tcW w:w="2127" w:type="dxa"/>
            <w:shd w:val="clear" w:color="auto" w:fill="FFFFFF" w:themeFill="background1"/>
          </w:tcPr>
          <w:p w14:paraId="1F786C3B" w14:textId="77777777" w:rsidR="00F825F1" w:rsidRDefault="00F825F1" w:rsidP="00F825F1">
            <w:r>
              <w:t>All representations already received to be considered as part of the planning assessment.</w:t>
            </w:r>
          </w:p>
          <w:p w14:paraId="69DCCA5B" w14:textId="77777777" w:rsidR="00F825F1" w:rsidRDefault="00F825F1" w:rsidP="00F825F1"/>
          <w:p w14:paraId="564BE45E" w14:textId="77777777" w:rsidR="00F825F1" w:rsidRDefault="00F825F1" w:rsidP="00F825F1">
            <w:r>
              <w:t xml:space="preserve">Update in February 2023: new information received resulting in further opportunity for representations to be made. </w:t>
            </w:r>
          </w:p>
          <w:p w14:paraId="3884C5C9" w14:textId="77777777" w:rsidR="00F825F1" w:rsidRDefault="00F825F1" w:rsidP="00F825F1"/>
          <w:p w14:paraId="6E34054F" w14:textId="58A48F7A" w:rsidR="00AF247B" w:rsidRDefault="00F825F1" w:rsidP="00F825F1">
            <w:r>
              <w:t>LLTNPA processing representations and other information.</w:t>
            </w:r>
          </w:p>
        </w:tc>
        <w:tc>
          <w:tcPr>
            <w:tcW w:w="2187" w:type="dxa"/>
            <w:shd w:val="clear" w:color="auto" w:fill="FFFFFF" w:themeFill="background1"/>
          </w:tcPr>
          <w:p w14:paraId="24A12F03" w14:textId="77777777" w:rsidR="00BE5A4B" w:rsidRDefault="00BE5A4B" w:rsidP="00BE5A4B">
            <w:r>
              <w:t>Application for planning permission in principle submitted (Ref: 2022/0157/PPP) in May 2022.</w:t>
            </w:r>
          </w:p>
          <w:p w14:paraId="56953EE2" w14:textId="77777777" w:rsidR="00BE5A4B" w:rsidRDefault="00BE5A4B" w:rsidP="00BE5A4B"/>
          <w:p w14:paraId="369A582B" w14:textId="77777777" w:rsidR="00BE5A4B" w:rsidRDefault="00BE5A4B" w:rsidP="00BE5A4B">
            <w:r>
              <w:t>Assessment process was paused while awaiting further information from the applicant.</w:t>
            </w:r>
          </w:p>
          <w:p w14:paraId="5A352AF5" w14:textId="77777777" w:rsidR="00BE5A4B" w:rsidRDefault="00BE5A4B" w:rsidP="00BE5A4B"/>
          <w:p w14:paraId="5CBC9278" w14:textId="44BDE1D4" w:rsidR="00AF247B" w:rsidRDefault="00BE5A4B" w:rsidP="00BE5A4B">
            <w:r>
              <w:t>Update in February 2023: Additional information has been received, allowing for planning assessment to progress.</w:t>
            </w:r>
          </w:p>
        </w:tc>
      </w:tr>
    </w:tbl>
    <w:p w14:paraId="4A5BFA09" w14:textId="2687E239" w:rsidR="00D53859" w:rsidRDefault="0021527A">
      <w:pPr>
        <w:rPr>
          <w:b/>
          <w:bCs/>
          <w:sz w:val="24"/>
          <w:szCs w:val="24"/>
        </w:rPr>
      </w:pPr>
      <w:r>
        <w:rPr>
          <w:b/>
          <w:bCs/>
          <w:noProof/>
          <w:sz w:val="28"/>
          <w:szCs w:val="28"/>
        </w:rPr>
        <mc:AlternateContent>
          <mc:Choice Requires="wps">
            <w:drawing>
              <wp:anchor distT="0" distB="0" distL="114300" distR="114300" simplePos="0" relativeHeight="251659264" behindDoc="1" locked="0" layoutInCell="1" allowOverlap="1" wp14:anchorId="1EC52AD2" wp14:editId="45FE59C2">
                <wp:simplePos x="0" y="0"/>
                <wp:positionH relativeFrom="column">
                  <wp:posOffset>-904875</wp:posOffset>
                </wp:positionH>
                <wp:positionV relativeFrom="paragraph">
                  <wp:posOffset>-16546627</wp:posOffset>
                </wp:positionV>
                <wp:extent cx="10651490" cy="7596505"/>
                <wp:effectExtent l="0" t="0" r="16510" b="23495"/>
                <wp:wrapNone/>
                <wp:docPr id="806003642" name="Rectangle 2"/>
                <wp:cNvGraphicFramePr/>
                <a:graphic xmlns:a="http://schemas.openxmlformats.org/drawingml/2006/main">
                  <a:graphicData uri="http://schemas.microsoft.com/office/word/2010/wordprocessingShape">
                    <wps:wsp>
                      <wps:cNvSpPr/>
                      <wps:spPr>
                        <a:xfrm>
                          <a:off x="0" y="0"/>
                          <a:ext cx="10651490" cy="7596505"/>
                        </a:xfrm>
                        <a:prstGeom prst="rect">
                          <a:avLst/>
                        </a:prstGeom>
                        <a:solidFill>
                          <a:schemeClr val="accent1">
                            <a:lumMod val="5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A89DD9" id="Rectangle 2" o:spid="_x0000_s1026" style="position:absolute;margin-left:-71.25pt;margin-top:-1302.9pt;width:838.7pt;height:598.15pt;z-index:-251580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" fillcolor="#1f3763 [1604]" strokecolor="#09101d [484]" strokeweight="1pt"/>
            </w:pict>
          </mc:Fallback>
        </mc:AlternateContent>
      </w:r>
    </w:p>
    <w:p w14:paraId="07A37FB2" w14:textId="680F9352" w:rsidR="00D53859" w:rsidRDefault="00D53859">
      <w:pPr>
        <w:rPr>
          <w:b/>
          <w:bCs/>
          <w:sz w:val="24"/>
          <w:szCs w:val="24"/>
        </w:rPr>
      </w:pPr>
    </w:p>
    <w:p w14:paraId="4C101ACC" w14:textId="64EC5400" w:rsidR="006653D5" w:rsidRDefault="006653D5">
      <w:pPr>
        <w:rPr>
          <w:b/>
          <w:bCs/>
          <w:sz w:val="24"/>
          <w:szCs w:val="24"/>
        </w:rPr>
      </w:pPr>
    </w:p>
    <w:p w14:paraId="6F16D4C8" w14:textId="5FA8B029" w:rsidR="006653D5" w:rsidRDefault="006653D5">
      <w:pPr>
        <w:rPr>
          <w:b/>
          <w:bCs/>
          <w:sz w:val="24"/>
          <w:szCs w:val="24"/>
        </w:rPr>
      </w:pPr>
    </w:p>
    <w:p w14:paraId="178392D8" w14:textId="53E693EF" w:rsidR="006653D5" w:rsidRDefault="006653D5">
      <w:pPr>
        <w:rPr>
          <w:b/>
          <w:bCs/>
          <w:sz w:val="24"/>
          <w:szCs w:val="24"/>
        </w:rPr>
      </w:pPr>
    </w:p>
    <w:p w14:paraId="352D620F" w14:textId="66FED8F2" w:rsidR="006653D5" w:rsidRDefault="006653D5">
      <w:pPr>
        <w:rPr>
          <w:b/>
          <w:bCs/>
          <w:sz w:val="24"/>
          <w:szCs w:val="24"/>
        </w:rPr>
      </w:pPr>
    </w:p>
    <w:tbl>
      <w:tblPr>
        <w:tblStyle w:val="TableGrid"/>
        <w:tblpPr w:leftFromText="180" w:rightFromText="180" w:vertAnchor="page" w:horzAnchor="margin" w:tblpY="1685"/>
        <w:tblW w:w="0" w:type="auto"/>
        <w:tblLook w:val="04A0" w:firstRow="1" w:lastRow="0" w:firstColumn="1" w:lastColumn="0" w:noHBand="0" w:noVBand="1"/>
      </w:tblPr>
      <w:tblGrid>
        <w:gridCol w:w="1838"/>
        <w:gridCol w:w="1985"/>
        <w:gridCol w:w="1559"/>
        <w:gridCol w:w="2268"/>
        <w:gridCol w:w="1984"/>
        <w:gridCol w:w="2127"/>
        <w:gridCol w:w="2187"/>
      </w:tblGrid>
      <w:tr w:rsidR="006653D5" w:rsidRPr="00296259" w14:paraId="5C68848A" w14:textId="77777777" w:rsidTr="001828B9">
        <w:trPr>
          <w:trHeight w:val="567"/>
        </w:trPr>
        <w:tc>
          <w:tcPr>
            <w:tcW w:w="13948" w:type="dxa"/>
            <w:gridSpan w:val="7"/>
            <w:shd w:val="clear" w:color="auto" w:fill="3333FF"/>
          </w:tcPr>
          <w:p w14:paraId="43923E30" w14:textId="46952C8B" w:rsidR="006653D5" w:rsidRPr="00296259" w:rsidRDefault="00666F55" w:rsidP="001828B9">
            <w:pPr>
              <w:rPr>
                <w:b/>
                <w:bCs/>
                <w:sz w:val="28"/>
                <w:szCs w:val="28"/>
              </w:rPr>
            </w:pPr>
            <w:r>
              <w:rPr>
                <w:b/>
                <w:bCs/>
                <w:sz w:val="28"/>
                <w:szCs w:val="28"/>
              </w:rPr>
              <w:lastRenderedPageBreak/>
              <w:t>OTHER</w:t>
            </w:r>
            <w:r w:rsidR="006653D5">
              <w:rPr>
                <w:b/>
                <w:bCs/>
                <w:sz w:val="28"/>
                <w:szCs w:val="28"/>
              </w:rPr>
              <w:t xml:space="preserve"> SITES</w:t>
            </w:r>
          </w:p>
        </w:tc>
      </w:tr>
      <w:tr w:rsidR="006653D5" w:rsidRPr="00791EB0" w14:paraId="33607099" w14:textId="77777777" w:rsidTr="001828B9">
        <w:tc>
          <w:tcPr>
            <w:tcW w:w="1838" w:type="dxa"/>
            <w:shd w:val="clear" w:color="auto" w:fill="767171" w:themeFill="background2" w:themeFillShade="80"/>
          </w:tcPr>
          <w:p w14:paraId="30B17874" w14:textId="77777777" w:rsidR="006653D5" w:rsidRPr="00791EB0" w:rsidRDefault="006653D5" w:rsidP="001828B9">
            <w:pPr>
              <w:rPr>
                <w:b/>
                <w:bCs/>
                <w:color w:val="FFFFFF" w:themeColor="background1"/>
              </w:rPr>
            </w:pPr>
            <w:r w:rsidRPr="00791EB0">
              <w:rPr>
                <w:b/>
                <w:bCs/>
                <w:color w:val="FFFFFF" w:themeColor="background1"/>
              </w:rPr>
              <w:t>Town/Village Site Reference</w:t>
            </w:r>
          </w:p>
        </w:tc>
        <w:tc>
          <w:tcPr>
            <w:tcW w:w="1985" w:type="dxa"/>
            <w:shd w:val="clear" w:color="auto" w:fill="767171" w:themeFill="background2" w:themeFillShade="80"/>
          </w:tcPr>
          <w:p w14:paraId="2366B736" w14:textId="77777777" w:rsidR="006653D5" w:rsidRPr="00791EB0" w:rsidRDefault="006653D5" w:rsidP="001828B9">
            <w:pPr>
              <w:rPr>
                <w:b/>
                <w:bCs/>
                <w:color w:val="FFFFFF" w:themeColor="background1"/>
              </w:rPr>
            </w:pPr>
            <w:r w:rsidRPr="00791EB0">
              <w:rPr>
                <w:b/>
                <w:bCs/>
                <w:color w:val="FFFFFF" w:themeColor="background1"/>
              </w:rPr>
              <w:t>Partners and Landowners</w:t>
            </w:r>
          </w:p>
        </w:tc>
        <w:tc>
          <w:tcPr>
            <w:tcW w:w="1559" w:type="dxa"/>
            <w:shd w:val="clear" w:color="auto" w:fill="767171" w:themeFill="background2" w:themeFillShade="80"/>
          </w:tcPr>
          <w:p w14:paraId="368F4784" w14:textId="77777777" w:rsidR="006653D5" w:rsidRPr="00791EB0" w:rsidRDefault="006653D5" w:rsidP="001828B9">
            <w:pPr>
              <w:rPr>
                <w:b/>
                <w:bCs/>
                <w:color w:val="FFFFFF" w:themeColor="background1"/>
              </w:rPr>
            </w:pPr>
            <w:r w:rsidRPr="00791EB0">
              <w:rPr>
                <w:b/>
                <w:bCs/>
                <w:color w:val="FFFFFF" w:themeColor="background1"/>
              </w:rPr>
              <w:t>Timescale</w:t>
            </w:r>
          </w:p>
        </w:tc>
        <w:tc>
          <w:tcPr>
            <w:tcW w:w="2268" w:type="dxa"/>
            <w:shd w:val="clear" w:color="auto" w:fill="767171" w:themeFill="background2" w:themeFillShade="80"/>
          </w:tcPr>
          <w:p w14:paraId="31B775EF" w14:textId="77777777" w:rsidR="006653D5" w:rsidRPr="00791EB0" w:rsidRDefault="006653D5" w:rsidP="001828B9">
            <w:pPr>
              <w:rPr>
                <w:b/>
                <w:bCs/>
                <w:color w:val="FFFFFF" w:themeColor="background1"/>
              </w:rPr>
            </w:pPr>
            <w:r w:rsidRPr="00791EB0">
              <w:rPr>
                <w:b/>
                <w:bCs/>
                <w:color w:val="FFFFFF" w:themeColor="background1"/>
              </w:rPr>
              <w:t>Planning Status</w:t>
            </w:r>
          </w:p>
        </w:tc>
        <w:tc>
          <w:tcPr>
            <w:tcW w:w="1984" w:type="dxa"/>
            <w:shd w:val="clear" w:color="auto" w:fill="767171" w:themeFill="background2" w:themeFillShade="80"/>
          </w:tcPr>
          <w:p w14:paraId="663429A3" w14:textId="77777777" w:rsidR="006653D5" w:rsidRPr="00791EB0" w:rsidRDefault="006653D5" w:rsidP="001828B9">
            <w:pPr>
              <w:rPr>
                <w:b/>
                <w:bCs/>
                <w:color w:val="FFFFFF" w:themeColor="background1"/>
              </w:rPr>
            </w:pPr>
            <w:r w:rsidRPr="00791EB0">
              <w:rPr>
                <w:b/>
                <w:bCs/>
                <w:color w:val="FFFFFF" w:themeColor="background1"/>
              </w:rPr>
              <w:t>Scottish Water Requirements</w:t>
            </w:r>
          </w:p>
        </w:tc>
        <w:tc>
          <w:tcPr>
            <w:tcW w:w="2127" w:type="dxa"/>
            <w:shd w:val="clear" w:color="auto" w:fill="767171" w:themeFill="background2" w:themeFillShade="80"/>
          </w:tcPr>
          <w:p w14:paraId="7A2E4DEB" w14:textId="77777777" w:rsidR="006653D5" w:rsidRPr="00791EB0" w:rsidRDefault="006653D5" w:rsidP="001828B9">
            <w:pPr>
              <w:rPr>
                <w:b/>
                <w:bCs/>
                <w:color w:val="FFFFFF" w:themeColor="background1"/>
              </w:rPr>
            </w:pPr>
            <w:r w:rsidRPr="00791EB0">
              <w:rPr>
                <w:b/>
                <w:bCs/>
                <w:color w:val="FFFFFF" w:themeColor="background1"/>
              </w:rPr>
              <w:t>Actions required</w:t>
            </w:r>
          </w:p>
        </w:tc>
        <w:tc>
          <w:tcPr>
            <w:tcW w:w="2187" w:type="dxa"/>
            <w:shd w:val="clear" w:color="auto" w:fill="767171" w:themeFill="background2" w:themeFillShade="80"/>
          </w:tcPr>
          <w:p w14:paraId="5D702C4D" w14:textId="77777777" w:rsidR="006653D5" w:rsidRPr="00791EB0" w:rsidRDefault="006653D5" w:rsidP="001828B9">
            <w:pPr>
              <w:rPr>
                <w:b/>
                <w:bCs/>
                <w:color w:val="FFFFFF" w:themeColor="background1"/>
              </w:rPr>
            </w:pPr>
            <w:r w:rsidRPr="00791EB0">
              <w:rPr>
                <w:b/>
                <w:bCs/>
                <w:color w:val="FFFFFF" w:themeColor="background1"/>
              </w:rPr>
              <w:t>Progress as of September 2023</w:t>
            </w:r>
          </w:p>
        </w:tc>
      </w:tr>
      <w:tr w:rsidR="006653D5" w14:paraId="5D08FEB2" w14:textId="77777777" w:rsidTr="00666F55">
        <w:tc>
          <w:tcPr>
            <w:tcW w:w="13948" w:type="dxa"/>
            <w:gridSpan w:val="7"/>
            <w:shd w:val="clear" w:color="auto" w:fill="92D050"/>
          </w:tcPr>
          <w:p w14:paraId="15CC6345" w14:textId="0BC37DC6" w:rsidR="006653D5" w:rsidRDefault="006653D5" w:rsidP="001828B9"/>
        </w:tc>
      </w:tr>
      <w:tr w:rsidR="006653D5" w14:paraId="3CA869FD" w14:textId="77777777" w:rsidTr="00BD2138">
        <w:trPr>
          <w:trHeight w:val="3405"/>
        </w:trPr>
        <w:tc>
          <w:tcPr>
            <w:tcW w:w="1838" w:type="dxa"/>
            <w:shd w:val="clear" w:color="auto" w:fill="FFFFFF" w:themeFill="background1"/>
          </w:tcPr>
          <w:p w14:paraId="3B17BBC2" w14:textId="77777777" w:rsidR="002136F0" w:rsidRPr="002136F0" w:rsidRDefault="002136F0" w:rsidP="002136F0">
            <w:pPr>
              <w:rPr>
                <w:b/>
                <w:bCs/>
              </w:rPr>
            </w:pPr>
            <w:r w:rsidRPr="002136F0">
              <w:rPr>
                <w:b/>
                <w:bCs/>
              </w:rPr>
              <w:t>Balloch TR1</w:t>
            </w:r>
          </w:p>
          <w:p w14:paraId="188AE43C" w14:textId="77777777" w:rsidR="002136F0" w:rsidRPr="002136F0" w:rsidRDefault="002136F0" w:rsidP="002136F0">
            <w:pPr>
              <w:rPr>
                <w:b/>
                <w:bCs/>
              </w:rPr>
            </w:pPr>
          </w:p>
          <w:p w14:paraId="236294B6" w14:textId="77777777" w:rsidR="002136F0" w:rsidRPr="002136F0" w:rsidRDefault="002136F0" w:rsidP="002136F0">
            <w:r w:rsidRPr="002136F0">
              <w:t>Loch Lomond Shores</w:t>
            </w:r>
          </w:p>
          <w:p w14:paraId="17EFC577" w14:textId="77777777" w:rsidR="002136F0" w:rsidRPr="002136F0" w:rsidRDefault="002136F0" w:rsidP="002136F0"/>
          <w:p w14:paraId="34208852" w14:textId="6477144F" w:rsidR="006653D5" w:rsidRDefault="002136F0" w:rsidP="002136F0">
            <w:r w:rsidRPr="002136F0">
              <w:t>Transport</w:t>
            </w:r>
          </w:p>
        </w:tc>
        <w:tc>
          <w:tcPr>
            <w:tcW w:w="1985" w:type="dxa"/>
            <w:shd w:val="clear" w:color="auto" w:fill="FFFFFF" w:themeFill="background1"/>
          </w:tcPr>
          <w:p w14:paraId="1599F1A0" w14:textId="105994AD" w:rsidR="006653D5" w:rsidRDefault="003E3EEA" w:rsidP="001828B9">
            <w:r w:rsidRPr="003E3EEA">
              <w:t>Landowner: Loch Lomond Shores for Drumkinnon Bay, West Dunbartonshire Council own Balloch Pier, National Park Authority own slipway and pontoon.</w:t>
            </w:r>
          </w:p>
          <w:p w14:paraId="29E4BEE0" w14:textId="77777777" w:rsidR="003E3EEA" w:rsidRDefault="003E3EEA" w:rsidP="001828B9"/>
          <w:p w14:paraId="21C1D4D0" w14:textId="77777777" w:rsidR="00A07BE9" w:rsidRDefault="00A07BE9" w:rsidP="00A07BE9">
            <w:r>
              <w:t xml:space="preserve">Delivery Partners: </w:t>
            </w:r>
          </w:p>
          <w:p w14:paraId="54A81AD9" w14:textId="240DF433" w:rsidR="006653D5" w:rsidRDefault="00A07BE9" w:rsidP="00A07BE9">
            <w:r>
              <w:t>Loch Lomond Steamship Company, Community</w:t>
            </w:r>
          </w:p>
        </w:tc>
        <w:tc>
          <w:tcPr>
            <w:tcW w:w="1559" w:type="dxa"/>
            <w:shd w:val="clear" w:color="auto" w:fill="FFFFFF" w:themeFill="background1"/>
          </w:tcPr>
          <w:p w14:paraId="501AEA85" w14:textId="62E5596C" w:rsidR="006653D5" w:rsidRDefault="004247FC" w:rsidP="001828B9">
            <w:r w:rsidRPr="004247FC">
              <w:t>N/A</w:t>
            </w:r>
          </w:p>
        </w:tc>
        <w:tc>
          <w:tcPr>
            <w:tcW w:w="2268" w:type="dxa"/>
            <w:shd w:val="clear" w:color="auto" w:fill="FFFFFF" w:themeFill="background1"/>
          </w:tcPr>
          <w:p w14:paraId="5955C4EA" w14:textId="71837B78" w:rsidR="006653D5" w:rsidRDefault="009B00A5" w:rsidP="001828B9">
            <w:r w:rsidRPr="009B00A5">
              <w:t>Planning permission approved 2012/0104/DET for pontoon at Drumkinnon Bay. No planning permission required for repairs to Balloch Pier.</w:t>
            </w:r>
          </w:p>
        </w:tc>
        <w:tc>
          <w:tcPr>
            <w:tcW w:w="1984" w:type="dxa"/>
            <w:shd w:val="clear" w:color="auto" w:fill="FFFFFF" w:themeFill="background1"/>
          </w:tcPr>
          <w:p w14:paraId="4A701D6C" w14:textId="3EAEBE56" w:rsidR="006653D5" w:rsidRDefault="006653D5" w:rsidP="001828B9"/>
        </w:tc>
        <w:tc>
          <w:tcPr>
            <w:tcW w:w="2127" w:type="dxa"/>
            <w:shd w:val="clear" w:color="auto" w:fill="FFFFFF" w:themeFill="background1"/>
          </w:tcPr>
          <w:p w14:paraId="5E5E35BB" w14:textId="77777777" w:rsidR="008C6E8F" w:rsidRDefault="008C6E8F" w:rsidP="008C6E8F">
            <w:r>
              <w:t>Refurbishment of main Balloch pier for Maid of Loch.</w:t>
            </w:r>
          </w:p>
          <w:p w14:paraId="5F401F59" w14:textId="77777777" w:rsidR="008C6E8F" w:rsidRDefault="008C6E8F" w:rsidP="008C6E8F"/>
          <w:p w14:paraId="4A259EF6" w14:textId="39FF800F" w:rsidR="006653D5" w:rsidRDefault="008C6E8F" w:rsidP="008C6E8F">
            <w:r>
              <w:t>Improve strong connections to water-based transport.</w:t>
            </w:r>
          </w:p>
        </w:tc>
        <w:tc>
          <w:tcPr>
            <w:tcW w:w="2187" w:type="dxa"/>
            <w:shd w:val="clear" w:color="auto" w:fill="FFFFFF" w:themeFill="background1"/>
          </w:tcPr>
          <w:p w14:paraId="2699857B" w14:textId="77777777" w:rsidR="00666F55" w:rsidRDefault="00666F55" w:rsidP="00666F55">
            <w:r>
              <w:t>The Pier at Balloch has been refurbished and a new pontoon is in operation within Drumkinnon Bay</w:t>
            </w:r>
          </w:p>
          <w:p w14:paraId="6AA278DA" w14:textId="77777777" w:rsidR="00666F55" w:rsidRDefault="00666F55" w:rsidP="00666F55"/>
          <w:p w14:paraId="20501E55" w14:textId="760333BC" w:rsidR="006653D5" w:rsidRDefault="00666F55" w:rsidP="00666F55">
            <w:r>
              <w:t>New slipway carriage for the Maid of the Loch was completed in June 2021.</w:t>
            </w:r>
          </w:p>
        </w:tc>
      </w:tr>
    </w:tbl>
    <w:p w14:paraId="52E05410" w14:textId="562D8040" w:rsidR="006653D5" w:rsidRDefault="006653D5">
      <w:pPr>
        <w:rPr>
          <w:b/>
          <w:bCs/>
          <w:sz w:val="24"/>
          <w:szCs w:val="24"/>
        </w:rPr>
      </w:pPr>
    </w:p>
    <w:p w14:paraId="51DB6140" w14:textId="7176676C" w:rsidR="00F92F97" w:rsidRDefault="00F92F97">
      <w:pPr>
        <w:rPr>
          <w:b/>
          <w:bCs/>
          <w:sz w:val="24"/>
          <w:szCs w:val="24"/>
        </w:rPr>
      </w:pPr>
    </w:p>
    <w:p w14:paraId="60E804E4" w14:textId="60373444" w:rsidR="00F92F97" w:rsidRDefault="00F92F97">
      <w:pPr>
        <w:rPr>
          <w:b/>
          <w:bCs/>
          <w:sz w:val="24"/>
          <w:szCs w:val="24"/>
        </w:rPr>
      </w:pPr>
    </w:p>
    <w:p w14:paraId="53034904" w14:textId="6CBA54BC" w:rsidR="00F92F97" w:rsidRDefault="00F92F97">
      <w:pPr>
        <w:rPr>
          <w:b/>
          <w:bCs/>
          <w:sz w:val="24"/>
          <w:szCs w:val="24"/>
        </w:rPr>
      </w:pPr>
    </w:p>
    <w:p w14:paraId="01801029" w14:textId="77777777" w:rsidR="00F92F97" w:rsidRDefault="00F92F97">
      <w:pPr>
        <w:rPr>
          <w:b/>
          <w:bCs/>
          <w:sz w:val="24"/>
          <w:szCs w:val="24"/>
        </w:rPr>
      </w:pPr>
    </w:p>
    <w:p w14:paraId="66D8D0C0" w14:textId="48B20A97" w:rsidR="00F92F97" w:rsidRDefault="00F92F97">
      <w:pPr>
        <w:rPr>
          <w:b/>
          <w:bCs/>
          <w:sz w:val="24"/>
          <w:szCs w:val="24"/>
        </w:rPr>
      </w:pPr>
    </w:p>
    <w:tbl>
      <w:tblPr>
        <w:tblStyle w:val="TableGrid"/>
        <w:tblpPr w:leftFromText="180" w:rightFromText="180" w:vertAnchor="page" w:horzAnchor="margin" w:tblpY="1685"/>
        <w:tblW w:w="0" w:type="auto"/>
        <w:tblLook w:val="04A0" w:firstRow="1" w:lastRow="0" w:firstColumn="1" w:lastColumn="0" w:noHBand="0" w:noVBand="1"/>
      </w:tblPr>
      <w:tblGrid>
        <w:gridCol w:w="1838"/>
        <w:gridCol w:w="1985"/>
        <w:gridCol w:w="1559"/>
        <w:gridCol w:w="2268"/>
        <w:gridCol w:w="1984"/>
        <w:gridCol w:w="2127"/>
        <w:gridCol w:w="2187"/>
      </w:tblGrid>
      <w:tr w:rsidR="00FD2E57" w:rsidRPr="00296259" w14:paraId="319844C3" w14:textId="77777777" w:rsidTr="006D7683">
        <w:trPr>
          <w:trHeight w:val="567"/>
        </w:trPr>
        <w:tc>
          <w:tcPr>
            <w:tcW w:w="13948" w:type="dxa"/>
            <w:gridSpan w:val="7"/>
            <w:shd w:val="clear" w:color="auto" w:fill="CC3399"/>
          </w:tcPr>
          <w:p w14:paraId="3C84114B" w14:textId="750A800C" w:rsidR="00FD2E57" w:rsidRPr="00296259" w:rsidRDefault="00D96CC4" w:rsidP="00E6162D">
            <w:pPr>
              <w:rPr>
                <w:b/>
                <w:bCs/>
                <w:sz w:val="28"/>
                <w:szCs w:val="28"/>
              </w:rPr>
            </w:pPr>
            <w:r>
              <w:rPr>
                <w:b/>
                <w:bCs/>
                <w:sz w:val="28"/>
                <w:szCs w:val="28"/>
              </w:rPr>
              <w:lastRenderedPageBreak/>
              <w:t>HOUSING</w:t>
            </w:r>
            <w:r w:rsidR="00FD2E57">
              <w:rPr>
                <w:b/>
                <w:bCs/>
                <w:sz w:val="28"/>
                <w:szCs w:val="28"/>
              </w:rPr>
              <w:t xml:space="preserve"> SITES</w:t>
            </w:r>
          </w:p>
        </w:tc>
      </w:tr>
      <w:tr w:rsidR="00FD2E57" w:rsidRPr="00791EB0" w14:paraId="14F1AB6C" w14:textId="77777777" w:rsidTr="00E6162D">
        <w:tc>
          <w:tcPr>
            <w:tcW w:w="1838" w:type="dxa"/>
            <w:shd w:val="clear" w:color="auto" w:fill="767171" w:themeFill="background2" w:themeFillShade="80"/>
          </w:tcPr>
          <w:p w14:paraId="3992BEE3" w14:textId="77777777" w:rsidR="00FD2E57" w:rsidRPr="00791EB0" w:rsidRDefault="00FD2E57" w:rsidP="00E6162D">
            <w:pPr>
              <w:rPr>
                <w:b/>
                <w:bCs/>
                <w:color w:val="FFFFFF" w:themeColor="background1"/>
              </w:rPr>
            </w:pPr>
            <w:r w:rsidRPr="00791EB0">
              <w:rPr>
                <w:b/>
                <w:bCs/>
                <w:color w:val="FFFFFF" w:themeColor="background1"/>
              </w:rPr>
              <w:t>Town/Village Site Reference</w:t>
            </w:r>
          </w:p>
        </w:tc>
        <w:tc>
          <w:tcPr>
            <w:tcW w:w="1985" w:type="dxa"/>
            <w:shd w:val="clear" w:color="auto" w:fill="767171" w:themeFill="background2" w:themeFillShade="80"/>
          </w:tcPr>
          <w:p w14:paraId="4DB1E055" w14:textId="77777777" w:rsidR="00FD2E57" w:rsidRPr="00791EB0" w:rsidRDefault="00FD2E57" w:rsidP="00E6162D">
            <w:pPr>
              <w:rPr>
                <w:b/>
                <w:bCs/>
                <w:color w:val="FFFFFF" w:themeColor="background1"/>
              </w:rPr>
            </w:pPr>
            <w:r w:rsidRPr="00791EB0">
              <w:rPr>
                <w:b/>
                <w:bCs/>
                <w:color w:val="FFFFFF" w:themeColor="background1"/>
              </w:rPr>
              <w:t>Partners and Landowners</w:t>
            </w:r>
          </w:p>
        </w:tc>
        <w:tc>
          <w:tcPr>
            <w:tcW w:w="1559" w:type="dxa"/>
            <w:shd w:val="clear" w:color="auto" w:fill="767171" w:themeFill="background2" w:themeFillShade="80"/>
          </w:tcPr>
          <w:p w14:paraId="3BF7FCDD" w14:textId="4689799C" w:rsidR="00FD2E57" w:rsidRPr="00791EB0" w:rsidRDefault="00FD2E57" w:rsidP="00E6162D">
            <w:pPr>
              <w:rPr>
                <w:b/>
                <w:bCs/>
                <w:color w:val="FFFFFF" w:themeColor="background1"/>
              </w:rPr>
            </w:pPr>
            <w:r w:rsidRPr="00791EB0">
              <w:rPr>
                <w:b/>
                <w:bCs/>
                <w:color w:val="FFFFFF" w:themeColor="background1"/>
              </w:rPr>
              <w:t>Timescale</w:t>
            </w:r>
          </w:p>
        </w:tc>
        <w:tc>
          <w:tcPr>
            <w:tcW w:w="2268" w:type="dxa"/>
            <w:shd w:val="clear" w:color="auto" w:fill="767171" w:themeFill="background2" w:themeFillShade="80"/>
          </w:tcPr>
          <w:p w14:paraId="33AC77E9" w14:textId="77777777" w:rsidR="00FD2E57" w:rsidRPr="00791EB0" w:rsidRDefault="00FD2E57" w:rsidP="00E6162D">
            <w:pPr>
              <w:rPr>
                <w:b/>
                <w:bCs/>
                <w:color w:val="FFFFFF" w:themeColor="background1"/>
              </w:rPr>
            </w:pPr>
            <w:r w:rsidRPr="00791EB0">
              <w:rPr>
                <w:b/>
                <w:bCs/>
                <w:color w:val="FFFFFF" w:themeColor="background1"/>
              </w:rPr>
              <w:t>Planning Status</w:t>
            </w:r>
          </w:p>
        </w:tc>
        <w:tc>
          <w:tcPr>
            <w:tcW w:w="1984" w:type="dxa"/>
            <w:shd w:val="clear" w:color="auto" w:fill="767171" w:themeFill="background2" w:themeFillShade="80"/>
          </w:tcPr>
          <w:p w14:paraId="7A810660" w14:textId="77777777" w:rsidR="00FD2E57" w:rsidRPr="00791EB0" w:rsidRDefault="00FD2E57" w:rsidP="00E6162D">
            <w:pPr>
              <w:rPr>
                <w:b/>
                <w:bCs/>
                <w:color w:val="FFFFFF" w:themeColor="background1"/>
              </w:rPr>
            </w:pPr>
            <w:r w:rsidRPr="00791EB0">
              <w:rPr>
                <w:b/>
                <w:bCs/>
                <w:color w:val="FFFFFF" w:themeColor="background1"/>
              </w:rPr>
              <w:t>Scottish Water Requirements</w:t>
            </w:r>
          </w:p>
        </w:tc>
        <w:tc>
          <w:tcPr>
            <w:tcW w:w="2127" w:type="dxa"/>
            <w:shd w:val="clear" w:color="auto" w:fill="767171" w:themeFill="background2" w:themeFillShade="80"/>
          </w:tcPr>
          <w:p w14:paraId="42DE7DD2" w14:textId="77777777" w:rsidR="00FD2E57" w:rsidRPr="00791EB0" w:rsidRDefault="00FD2E57" w:rsidP="00E6162D">
            <w:pPr>
              <w:rPr>
                <w:b/>
                <w:bCs/>
                <w:color w:val="FFFFFF" w:themeColor="background1"/>
              </w:rPr>
            </w:pPr>
            <w:r w:rsidRPr="00791EB0">
              <w:rPr>
                <w:b/>
                <w:bCs/>
                <w:color w:val="FFFFFF" w:themeColor="background1"/>
              </w:rPr>
              <w:t>Actions required</w:t>
            </w:r>
          </w:p>
        </w:tc>
        <w:tc>
          <w:tcPr>
            <w:tcW w:w="2187" w:type="dxa"/>
            <w:shd w:val="clear" w:color="auto" w:fill="767171" w:themeFill="background2" w:themeFillShade="80"/>
          </w:tcPr>
          <w:p w14:paraId="6C8DBF52" w14:textId="77777777" w:rsidR="00FD2E57" w:rsidRPr="00791EB0" w:rsidRDefault="00FD2E57" w:rsidP="00E6162D">
            <w:pPr>
              <w:rPr>
                <w:b/>
                <w:bCs/>
                <w:color w:val="FFFFFF" w:themeColor="background1"/>
              </w:rPr>
            </w:pPr>
            <w:r w:rsidRPr="00791EB0">
              <w:rPr>
                <w:b/>
                <w:bCs/>
                <w:color w:val="FFFFFF" w:themeColor="background1"/>
              </w:rPr>
              <w:t>Progress as of September 2023</w:t>
            </w:r>
          </w:p>
        </w:tc>
      </w:tr>
      <w:tr w:rsidR="00FD2E57" w14:paraId="300DF658" w14:textId="77777777" w:rsidTr="00E6162D">
        <w:tc>
          <w:tcPr>
            <w:tcW w:w="13948" w:type="dxa"/>
            <w:gridSpan w:val="7"/>
            <w:shd w:val="clear" w:color="auto" w:fill="92D050"/>
          </w:tcPr>
          <w:p w14:paraId="164A00D0" w14:textId="77777777" w:rsidR="00FD2E57" w:rsidRDefault="00FD2E57" w:rsidP="00E6162D"/>
        </w:tc>
      </w:tr>
      <w:tr w:rsidR="00FD2E57" w14:paraId="67720F78" w14:textId="77777777" w:rsidTr="00BD2138">
        <w:trPr>
          <w:trHeight w:val="3405"/>
        </w:trPr>
        <w:tc>
          <w:tcPr>
            <w:tcW w:w="1838" w:type="dxa"/>
            <w:shd w:val="clear" w:color="auto" w:fill="FFFFFF" w:themeFill="background1"/>
          </w:tcPr>
          <w:p w14:paraId="407AEF45" w14:textId="77777777" w:rsidR="009A32B0" w:rsidRPr="009A32B0" w:rsidRDefault="009A32B0" w:rsidP="009A32B0">
            <w:pPr>
              <w:rPr>
                <w:b/>
                <w:bCs/>
              </w:rPr>
            </w:pPr>
            <w:r w:rsidRPr="009A32B0">
              <w:rPr>
                <w:b/>
                <w:bCs/>
              </w:rPr>
              <w:t>Callander H1</w:t>
            </w:r>
          </w:p>
          <w:p w14:paraId="4739F5F8" w14:textId="77777777" w:rsidR="009A32B0" w:rsidRPr="009A32B0" w:rsidRDefault="009A32B0" w:rsidP="009A32B0">
            <w:pPr>
              <w:rPr>
                <w:b/>
                <w:bCs/>
              </w:rPr>
            </w:pPr>
          </w:p>
          <w:p w14:paraId="159E0503" w14:textId="77777777" w:rsidR="009A32B0" w:rsidRPr="009A32B0" w:rsidRDefault="009A32B0" w:rsidP="009A32B0">
            <w:r w:rsidRPr="009A32B0">
              <w:t>Pearl Street</w:t>
            </w:r>
          </w:p>
          <w:p w14:paraId="6A32F65D" w14:textId="77777777" w:rsidR="009A32B0" w:rsidRPr="009A32B0" w:rsidRDefault="009A32B0" w:rsidP="009A32B0"/>
          <w:p w14:paraId="21061151" w14:textId="4022496B" w:rsidR="00FD2E57" w:rsidRDefault="009A32B0" w:rsidP="009A32B0">
            <w:r w:rsidRPr="009A32B0">
              <w:t>Housing (5 Homes)</w:t>
            </w:r>
          </w:p>
        </w:tc>
        <w:tc>
          <w:tcPr>
            <w:tcW w:w="1985" w:type="dxa"/>
            <w:shd w:val="clear" w:color="auto" w:fill="FFFFFF" w:themeFill="background1"/>
          </w:tcPr>
          <w:p w14:paraId="75417C28" w14:textId="77777777" w:rsidR="005C5033" w:rsidRDefault="005C5033" w:rsidP="005C5033">
            <w:r>
              <w:t>Landowner: Stirling Council Housing Partnership</w:t>
            </w:r>
          </w:p>
          <w:p w14:paraId="6C450184" w14:textId="77777777" w:rsidR="005C5033" w:rsidRDefault="005C5033" w:rsidP="005C5033"/>
          <w:p w14:paraId="2E580FE1" w14:textId="77777777" w:rsidR="005C5033" w:rsidRDefault="005C5033" w:rsidP="005C5033">
            <w:r>
              <w:t xml:space="preserve">Delivery Partners: </w:t>
            </w:r>
          </w:p>
          <w:p w14:paraId="15874E9E" w14:textId="0365E603" w:rsidR="00FD2E57" w:rsidRDefault="005C5033" w:rsidP="005C5033">
            <w:r>
              <w:t>LLTNPA, Scottish Water, Stirling Council</w:t>
            </w:r>
          </w:p>
        </w:tc>
        <w:tc>
          <w:tcPr>
            <w:tcW w:w="1559" w:type="dxa"/>
            <w:shd w:val="clear" w:color="auto" w:fill="FFFFFF" w:themeFill="background1"/>
          </w:tcPr>
          <w:p w14:paraId="02DFB6E1" w14:textId="20497803" w:rsidR="00FD2E57" w:rsidRDefault="00C86CEC" w:rsidP="00E6162D">
            <w:r w:rsidRPr="00C86CEC">
              <w:t>2019</w:t>
            </w:r>
          </w:p>
        </w:tc>
        <w:tc>
          <w:tcPr>
            <w:tcW w:w="2268" w:type="dxa"/>
            <w:shd w:val="clear" w:color="auto" w:fill="FFFFFF" w:themeFill="background1"/>
          </w:tcPr>
          <w:p w14:paraId="08F9AE29" w14:textId="36CF3A44" w:rsidR="00726ABB" w:rsidRDefault="00726ABB" w:rsidP="00726ABB">
            <w:r>
              <w:t>Planning application for 4 two-bed cottage flats (2017/0174/DET) approved in September 2017 now complete.</w:t>
            </w:r>
          </w:p>
          <w:p w14:paraId="6D9B0A52" w14:textId="77777777" w:rsidR="00726ABB" w:rsidRDefault="00726ABB" w:rsidP="00726ABB"/>
          <w:p w14:paraId="5B77810C" w14:textId="6FE7EB2A" w:rsidR="00FD2E57" w:rsidRDefault="00726ABB" w:rsidP="00726ABB">
            <w:r>
              <w:t>Affordable housing requirement of 33%. Note: Planning permission granted 100% affordable social rent housing.</w:t>
            </w:r>
          </w:p>
        </w:tc>
        <w:tc>
          <w:tcPr>
            <w:tcW w:w="1984" w:type="dxa"/>
            <w:shd w:val="clear" w:color="auto" w:fill="FFFFFF" w:themeFill="background1"/>
          </w:tcPr>
          <w:p w14:paraId="129E82C1" w14:textId="77777777" w:rsidR="00FD2E57" w:rsidRDefault="00FD2E57" w:rsidP="00E6162D"/>
        </w:tc>
        <w:tc>
          <w:tcPr>
            <w:tcW w:w="2127" w:type="dxa"/>
            <w:shd w:val="clear" w:color="auto" w:fill="FFFFFF" w:themeFill="background1"/>
          </w:tcPr>
          <w:p w14:paraId="3B75BED0" w14:textId="4FCB3733" w:rsidR="00FD2E57" w:rsidRDefault="00FD2E57" w:rsidP="00E6162D"/>
        </w:tc>
        <w:tc>
          <w:tcPr>
            <w:tcW w:w="2187" w:type="dxa"/>
            <w:shd w:val="clear" w:color="auto" w:fill="FFFFFF" w:themeFill="background1"/>
          </w:tcPr>
          <w:p w14:paraId="058C0395" w14:textId="40B05E78" w:rsidR="00FD2E57" w:rsidRDefault="008B6996" w:rsidP="00E6162D">
            <w:r w:rsidRPr="008B6996">
              <w:t>The 4 social rent affordable homes were completed in October 2019.</w:t>
            </w:r>
          </w:p>
        </w:tc>
      </w:tr>
    </w:tbl>
    <w:p w14:paraId="48F3DF18" w14:textId="63DA9C06" w:rsidR="00F92F97" w:rsidRDefault="00946AB5">
      <w:pPr>
        <w:rPr>
          <w:b/>
          <w:bCs/>
          <w:sz w:val="24"/>
          <w:szCs w:val="24"/>
        </w:rPr>
      </w:pPr>
      <w:r>
        <w:rPr>
          <w:noProof/>
        </w:rPr>
        <mc:AlternateContent>
          <mc:Choice Requires="wps">
            <w:drawing>
              <wp:anchor distT="45720" distB="45720" distL="114300" distR="114300" simplePos="0" relativeHeight="251665408" behindDoc="0" locked="0" layoutInCell="1" allowOverlap="1" wp14:anchorId="0CB4615A" wp14:editId="06648DAB">
                <wp:simplePos x="0" y="0"/>
                <wp:positionH relativeFrom="column">
                  <wp:posOffset>-76737</wp:posOffset>
                </wp:positionH>
                <wp:positionV relativeFrom="paragraph">
                  <wp:posOffset>-184150</wp:posOffset>
                </wp:positionV>
                <wp:extent cx="4993640" cy="404447"/>
                <wp:effectExtent l="0" t="0" r="0" b="0"/>
                <wp:wrapNone/>
                <wp:docPr id="2625997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3640" cy="404447"/>
                        </a:xfrm>
                        <a:prstGeom prst="rect">
                          <a:avLst/>
                        </a:prstGeom>
                        <a:noFill/>
                        <a:ln w="9525">
                          <a:noFill/>
                          <a:miter lim="800000"/>
                          <a:headEnd/>
                          <a:tailEnd/>
                        </a:ln>
                      </wps:spPr>
                      <wps:txbx>
                        <w:txbxContent>
                          <w:p w14:paraId="1384E291" w14:textId="3186FA80" w:rsidR="00946AB5" w:rsidRPr="00902877" w:rsidRDefault="00946AB5" w:rsidP="00946AB5">
                            <w:pPr>
                              <w:rPr>
                                <w:sz w:val="24"/>
                                <w:szCs w:val="24"/>
                              </w:rPr>
                            </w:pPr>
                            <w:r w:rsidRPr="00902877">
                              <w:rPr>
                                <w:b/>
                                <w:bCs/>
                                <w:color w:val="BAC405"/>
                                <w:sz w:val="24"/>
                                <w:szCs w:val="24"/>
                              </w:rPr>
                              <w:t xml:space="preserve">3.3 </w:t>
                            </w:r>
                            <w:r w:rsidR="00902877" w:rsidRPr="00902877">
                              <w:rPr>
                                <w:b/>
                                <w:bCs/>
                                <w:color w:val="BAC405"/>
                                <w:sz w:val="24"/>
                                <w:szCs w:val="24"/>
                              </w:rPr>
                              <w:t>CALLANDER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B4615A" id="_x0000_s1038" type="#_x0000_t202" style="position:absolute;margin-left:-6.05pt;margin-top:-14.5pt;width:393.2pt;height:31.85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" filled="f" stroked="f">
                <v:textbox>
                  <w:txbxContent>
                    <w:p w14:paraId="1384E291" w14:textId="3186FA80" w:rsidR="00946AB5" w:rsidRPr="00902877" w:rsidRDefault="00946AB5" w:rsidP="00946AB5">
                      <w:pPr>
                        <w:rPr>
                          <w:sz w:val="24"/>
                          <w:szCs w:val="24"/>
                        </w:rPr>
                      </w:pPr>
                      <w:r w:rsidRPr="00902877">
                        <w:rPr>
                          <w:b/>
                          <w:bCs/>
                          <w:color w:val="BAC405"/>
                          <w:sz w:val="24"/>
                          <w:szCs w:val="24"/>
                        </w:rPr>
                        <w:t xml:space="preserve">3.3 </w:t>
                      </w:r>
                      <w:r w:rsidR="00902877" w:rsidRPr="00902877">
                        <w:rPr>
                          <w:b/>
                          <w:bCs/>
                          <w:color w:val="BAC405"/>
                          <w:sz w:val="24"/>
                          <w:szCs w:val="24"/>
                        </w:rPr>
                        <w:t>CALLANDER</w:t>
                      </w:r>
                    </w:p>
                  </w:txbxContent>
                </v:textbox>
              </v:shape>
            </w:pict>
          </mc:Fallback>
        </mc:AlternateContent>
      </w:r>
    </w:p>
    <w:p w14:paraId="381F84C1" w14:textId="77777777" w:rsidR="00B445BD" w:rsidRDefault="00B445BD">
      <w:pPr>
        <w:rPr>
          <w:b/>
          <w:bCs/>
          <w:sz w:val="24"/>
          <w:szCs w:val="24"/>
        </w:rPr>
      </w:pPr>
    </w:p>
    <w:p w14:paraId="7E24D36E" w14:textId="6FC9FFCF" w:rsidR="00B445BD" w:rsidRDefault="00B445BD">
      <w:pPr>
        <w:rPr>
          <w:b/>
          <w:bCs/>
          <w:sz w:val="24"/>
          <w:szCs w:val="24"/>
        </w:rPr>
      </w:pPr>
    </w:p>
    <w:p w14:paraId="7B88E385" w14:textId="77777777" w:rsidR="00B445BD" w:rsidRDefault="00B445BD">
      <w:pPr>
        <w:rPr>
          <w:b/>
          <w:bCs/>
          <w:sz w:val="24"/>
          <w:szCs w:val="24"/>
        </w:rPr>
      </w:pPr>
    </w:p>
    <w:p w14:paraId="44D58D21" w14:textId="77777777" w:rsidR="00B445BD" w:rsidRDefault="00B445BD">
      <w:pPr>
        <w:rPr>
          <w:b/>
          <w:bCs/>
          <w:sz w:val="24"/>
          <w:szCs w:val="24"/>
        </w:rPr>
      </w:pPr>
    </w:p>
    <w:p w14:paraId="7CA9A943" w14:textId="68C752CA" w:rsidR="00B445BD" w:rsidRDefault="00B445BD">
      <w:pPr>
        <w:rPr>
          <w:b/>
          <w:bCs/>
          <w:sz w:val="24"/>
          <w:szCs w:val="24"/>
        </w:rPr>
      </w:pPr>
    </w:p>
    <w:p w14:paraId="16DA65F9" w14:textId="77777777" w:rsidR="00B445BD" w:rsidRDefault="00B445BD">
      <w:pPr>
        <w:rPr>
          <w:b/>
          <w:bCs/>
          <w:sz w:val="24"/>
          <w:szCs w:val="24"/>
        </w:rPr>
      </w:pPr>
    </w:p>
    <w:p w14:paraId="7ED3394A" w14:textId="2E643C5E" w:rsidR="00B445BD" w:rsidRDefault="00B445BD">
      <w:pPr>
        <w:rPr>
          <w:b/>
          <w:bCs/>
          <w:sz w:val="24"/>
          <w:szCs w:val="24"/>
        </w:rPr>
      </w:pPr>
    </w:p>
    <w:tbl>
      <w:tblPr>
        <w:tblStyle w:val="TableGrid"/>
        <w:tblpPr w:leftFromText="180" w:rightFromText="180" w:vertAnchor="page" w:horzAnchor="margin" w:tblpY="1685"/>
        <w:tblW w:w="0" w:type="auto"/>
        <w:tblLook w:val="04A0" w:firstRow="1" w:lastRow="0" w:firstColumn="1" w:lastColumn="0" w:noHBand="0" w:noVBand="1"/>
      </w:tblPr>
      <w:tblGrid>
        <w:gridCol w:w="1828"/>
        <w:gridCol w:w="1969"/>
        <w:gridCol w:w="1546"/>
        <w:gridCol w:w="2255"/>
        <w:gridCol w:w="1970"/>
        <w:gridCol w:w="2204"/>
        <w:gridCol w:w="2176"/>
      </w:tblGrid>
      <w:tr w:rsidR="00B445BD" w:rsidRPr="00296259" w14:paraId="39C6E01E" w14:textId="77777777" w:rsidTr="00A26E2A">
        <w:trPr>
          <w:trHeight w:val="567"/>
          <w:tblHeader/>
        </w:trPr>
        <w:tc>
          <w:tcPr>
            <w:tcW w:w="13948" w:type="dxa"/>
            <w:gridSpan w:val="7"/>
            <w:shd w:val="clear" w:color="auto" w:fill="CC3399"/>
          </w:tcPr>
          <w:p w14:paraId="50A0897A" w14:textId="70C1DE64" w:rsidR="00B445BD" w:rsidRPr="00296259" w:rsidRDefault="001B58AF" w:rsidP="003A3560">
            <w:pPr>
              <w:rPr>
                <w:b/>
                <w:bCs/>
                <w:sz w:val="28"/>
                <w:szCs w:val="28"/>
              </w:rPr>
            </w:pPr>
            <w:r>
              <w:rPr>
                <w:b/>
                <w:bCs/>
                <w:sz w:val="28"/>
                <w:szCs w:val="28"/>
              </w:rPr>
              <w:lastRenderedPageBreak/>
              <w:t>MIXED USE</w:t>
            </w:r>
            <w:r w:rsidR="00B445BD">
              <w:rPr>
                <w:b/>
                <w:bCs/>
                <w:sz w:val="28"/>
                <w:szCs w:val="28"/>
              </w:rPr>
              <w:t xml:space="preserve"> SITES</w:t>
            </w:r>
          </w:p>
        </w:tc>
      </w:tr>
      <w:tr w:rsidR="00B445BD" w:rsidRPr="00791EB0" w14:paraId="79515C5C" w14:textId="77777777" w:rsidTr="00A74E52">
        <w:trPr>
          <w:tblHeader/>
        </w:trPr>
        <w:tc>
          <w:tcPr>
            <w:tcW w:w="1828" w:type="dxa"/>
            <w:shd w:val="clear" w:color="auto" w:fill="767171" w:themeFill="background2" w:themeFillShade="80"/>
          </w:tcPr>
          <w:p w14:paraId="1D90ADBA" w14:textId="25F72E62" w:rsidR="00B445BD" w:rsidRPr="00791EB0" w:rsidRDefault="00B445BD" w:rsidP="003A3560">
            <w:pPr>
              <w:rPr>
                <w:b/>
                <w:bCs/>
                <w:color w:val="FFFFFF" w:themeColor="background1"/>
              </w:rPr>
            </w:pPr>
            <w:r w:rsidRPr="00791EB0">
              <w:rPr>
                <w:b/>
                <w:bCs/>
                <w:color w:val="FFFFFF" w:themeColor="background1"/>
              </w:rPr>
              <w:t>Town/Village Site Reference</w:t>
            </w:r>
          </w:p>
        </w:tc>
        <w:tc>
          <w:tcPr>
            <w:tcW w:w="1969" w:type="dxa"/>
            <w:shd w:val="clear" w:color="auto" w:fill="767171" w:themeFill="background2" w:themeFillShade="80"/>
          </w:tcPr>
          <w:p w14:paraId="52656F58" w14:textId="77777777" w:rsidR="00B445BD" w:rsidRPr="00791EB0" w:rsidRDefault="00B445BD" w:rsidP="003A3560">
            <w:pPr>
              <w:rPr>
                <w:b/>
                <w:bCs/>
                <w:color w:val="FFFFFF" w:themeColor="background1"/>
              </w:rPr>
            </w:pPr>
            <w:r w:rsidRPr="00791EB0">
              <w:rPr>
                <w:b/>
                <w:bCs/>
                <w:color w:val="FFFFFF" w:themeColor="background1"/>
              </w:rPr>
              <w:t>Partners and Landowners</w:t>
            </w:r>
          </w:p>
        </w:tc>
        <w:tc>
          <w:tcPr>
            <w:tcW w:w="1546" w:type="dxa"/>
            <w:shd w:val="clear" w:color="auto" w:fill="767171" w:themeFill="background2" w:themeFillShade="80"/>
          </w:tcPr>
          <w:p w14:paraId="186D5458" w14:textId="77777777" w:rsidR="00B445BD" w:rsidRPr="00791EB0" w:rsidRDefault="00B445BD" w:rsidP="003A3560">
            <w:pPr>
              <w:rPr>
                <w:b/>
                <w:bCs/>
                <w:color w:val="FFFFFF" w:themeColor="background1"/>
              </w:rPr>
            </w:pPr>
            <w:r w:rsidRPr="00791EB0">
              <w:rPr>
                <w:b/>
                <w:bCs/>
                <w:color w:val="FFFFFF" w:themeColor="background1"/>
              </w:rPr>
              <w:t>Timescale</w:t>
            </w:r>
          </w:p>
        </w:tc>
        <w:tc>
          <w:tcPr>
            <w:tcW w:w="2255" w:type="dxa"/>
            <w:shd w:val="clear" w:color="auto" w:fill="767171" w:themeFill="background2" w:themeFillShade="80"/>
          </w:tcPr>
          <w:p w14:paraId="3549717C" w14:textId="46FEAA5A" w:rsidR="00B445BD" w:rsidRPr="00791EB0" w:rsidRDefault="00B445BD" w:rsidP="003A3560">
            <w:pPr>
              <w:rPr>
                <w:b/>
                <w:bCs/>
                <w:color w:val="FFFFFF" w:themeColor="background1"/>
              </w:rPr>
            </w:pPr>
            <w:r w:rsidRPr="00791EB0">
              <w:rPr>
                <w:b/>
                <w:bCs/>
                <w:color w:val="FFFFFF" w:themeColor="background1"/>
              </w:rPr>
              <w:t>Planning Status</w:t>
            </w:r>
          </w:p>
        </w:tc>
        <w:tc>
          <w:tcPr>
            <w:tcW w:w="1970" w:type="dxa"/>
            <w:shd w:val="clear" w:color="auto" w:fill="767171" w:themeFill="background2" w:themeFillShade="80"/>
          </w:tcPr>
          <w:p w14:paraId="5D9380C1" w14:textId="19F5911F" w:rsidR="00B445BD" w:rsidRPr="00791EB0" w:rsidRDefault="00B445BD" w:rsidP="003A3560">
            <w:pPr>
              <w:rPr>
                <w:b/>
                <w:bCs/>
                <w:color w:val="FFFFFF" w:themeColor="background1"/>
              </w:rPr>
            </w:pPr>
            <w:r w:rsidRPr="00791EB0">
              <w:rPr>
                <w:b/>
                <w:bCs/>
                <w:color w:val="FFFFFF" w:themeColor="background1"/>
              </w:rPr>
              <w:t>Scottish Water Requirements</w:t>
            </w:r>
          </w:p>
        </w:tc>
        <w:tc>
          <w:tcPr>
            <w:tcW w:w="2204" w:type="dxa"/>
            <w:shd w:val="clear" w:color="auto" w:fill="767171" w:themeFill="background2" w:themeFillShade="80"/>
          </w:tcPr>
          <w:p w14:paraId="7EBF5CBA" w14:textId="77777777" w:rsidR="00B445BD" w:rsidRPr="00791EB0" w:rsidRDefault="00B445BD" w:rsidP="003A3560">
            <w:pPr>
              <w:rPr>
                <w:b/>
                <w:bCs/>
                <w:color w:val="FFFFFF" w:themeColor="background1"/>
              </w:rPr>
            </w:pPr>
            <w:r w:rsidRPr="00791EB0">
              <w:rPr>
                <w:b/>
                <w:bCs/>
                <w:color w:val="FFFFFF" w:themeColor="background1"/>
              </w:rPr>
              <w:t>Actions required</w:t>
            </w:r>
          </w:p>
        </w:tc>
        <w:tc>
          <w:tcPr>
            <w:tcW w:w="2176" w:type="dxa"/>
            <w:shd w:val="clear" w:color="auto" w:fill="767171" w:themeFill="background2" w:themeFillShade="80"/>
          </w:tcPr>
          <w:p w14:paraId="0E554C00" w14:textId="54D781DE" w:rsidR="00B445BD" w:rsidRPr="00791EB0" w:rsidRDefault="00B445BD" w:rsidP="003A3560">
            <w:pPr>
              <w:rPr>
                <w:b/>
                <w:bCs/>
                <w:color w:val="FFFFFF" w:themeColor="background1"/>
              </w:rPr>
            </w:pPr>
            <w:r w:rsidRPr="00791EB0">
              <w:rPr>
                <w:b/>
                <w:bCs/>
                <w:color w:val="FFFFFF" w:themeColor="background1"/>
              </w:rPr>
              <w:t>Progress as of September 2023</w:t>
            </w:r>
          </w:p>
        </w:tc>
      </w:tr>
      <w:tr w:rsidR="00B445BD" w14:paraId="63AE2B01" w14:textId="77777777" w:rsidTr="003A3560">
        <w:tc>
          <w:tcPr>
            <w:tcW w:w="13948" w:type="dxa"/>
            <w:gridSpan w:val="7"/>
            <w:shd w:val="clear" w:color="auto" w:fill="FF0000"/>
          </w:tcPr>
          <w:p w14:paraId="415136C0" w14:textId="761B361C" w:rsidR="00B445BD" w:rsidRDefault="00B445BD" w:rsidP="003A3560"/>
        </w:tc>
      </w:tr>
      <w:tr w:rsidR="00B445BD" w14:paraId="3FACFADA" w14:textId="77777777" w:rsidTr="00566A4B">
        <w:trPr>
          <w:trHeight w:val="3405"/>
        </w:trPr>
        <w:tc>
          <w:tcPr>
            <w:tcW w:w="1828" w:type="dxa"/>
            <w:shd w:val="clear" w:color="auto" w:fill="FFFFFF" w:themeFill="background1"/>
          </w:tcPr>
          <w:p w14:paraId="6F21EF24" w14:textId="77777777" w:rsidR="00D13EDC" w:rsidRPr="00D13EDC" w:rsidRDefault="00D13EDC" w:rsidP="003A3560">
            <w:pPr>
              <w:rPr>
                <w:b/>
                <w:bCs/>
              </w:rPr>
            </w:pPr>
            <w:r w:rsidRPr="00D13EDC">
              <w:rPr>
                <w:b/>
                <w:bCs/>
              </w:rPr>
              <w:t>Callander MU1</w:t>
            </w:r>
          </w:p>
          <w:p w14:paraId="03E01EBC" w14:textId="77777777" w:rsidR="00D13EDC" w:rsidRPr="00D13EDC" w:rsidRDefault="00D13EDC" w:rsidP="003A3560">
            <w:pPr>
              <w:rPr>
                <w:b/>
                <w:bCs/>
              </w:rPr>
            </w:pPr>
          </w:p>
          <w:p w14:paraId="4807C014" w14:textId="77777777" w:rsidR="00D13EDC" w:rsidRPr="00D13EDC" w:rsidRDefault="00D13EDC" w:rsidP="003A3560">
            <w:r w:rsidRPr="00D13EDC">
              <w:t>Station Road</w:t>
            </w:r>
          </w:p>
          <w:p w14:paraId="6C60986E" w14:textId="77777777" w:rsidR="00D13EDC" w:rsidRPr="00D13EDC" w:rsidRDefault="00D13EDC" w:rsidP="003A3560"/>
          <w:p w14:paraId="2B770D00" w14:textId="50C493A5" w:rsidR="00B445BD" w:rsidRDefault="00D13EDC" w:rsidP="003A3560">
            <w:r w:rsidRPr="00D13EDC">
              <w:t>Mixed Use: Retail, Business, Car Parking and Transport</w:t>
            </w:r>
          </w:p>
        </w:tc>
        <w:tc>
          <w:tcPr>
            <w:tcW w:w="1969" w:type="dxa"/>
            <w:shd w:val="clear" w:color="auto" w:fill="FFFFFF" w:themeFill="background1"/>
          </w:tcPr>
          <w:p w14:paraId="0CE0EB81" w14:textId="77777777" w:rsidR="00CB6474" w:rsidRDefault="00CB6474" w:rsidP="003A3560">
            <w:r>
              <w:t>Landowner: Stirling Council</w:t>
            </w:r>
          </w:p>
          <w:p w14:paraId="2BB770C8" w14:textId="77777777" w:rsidR="00CB6474" w:rsidRDefault="00CB6474" w:rsidP="003A3560"/>
          <w:p w14:paraId="376E75FC" w14:textId="77777777" w:rsidR="00CB6474" w:rsidRDefault="00CB6474" w:rsidP="003A3560">
            <w:r>
              <w:t xml:space="preserve">Delivery Partners: </w:t>
            </w:r>
          </w:p>
          <w:p w14:paraId="0792F982" w14:textId="23B10968" w:rsidR="00B445BD" w:rsidRDefault="00CB6474" w:rsidP="003A3560">
            <w:r>
              <w:t>Scottish Water, LLTNPA, Stirling Council, Community Development Trust</w:t>
            </w:r>
          </w:p>
        </w:tc>
        <w:tc>
          <w:tcPr>
            <w:tcW w:w="1546" w:type="dxa"/>
            <w:shd w:val="clear" w:color="auto" w:fill="FFFFFF" w:themeFill="background1"/>
          </w:tcPr>
          <w:p w14:paraId="2C7AA940" w14:textId="545781E4" w:rsidR="00B445BD" w:rsidRDefault="005E5824" w:rsidP="003A3560">
            <w:r w:rsidRPr="005E5824">
              <w:t>N/A</w:t>
            </w:r>
          </w:p>
        </w:tc>
        <w:tc>
          <w:tcPr>
            <w:tcW w:w="2255" w:type="dxa"/>
            <w:shd w:val="clear" w:color="auto" w:fill="FFFFFF" w:themeFill="background1"/>
          </w:tcPr>
          <w:p w14:paraId="55E23D32" w14:textId="02E8E954" w:rsidR="00B445BD" w:rsidRDefault="00357609" w:rsidP="003A3560">
            <w:r w:rsidRPr="00357609">
              <w:t>No planning permission.</w:t>
            </w:r>
          </w:p>
        </w:tc>
        <w:tc>
          <w:tcPr>
            <w:tcW w:w="1970" w:type="dxa"/>
            <w:shd w:val="clear" w:color="auto" w:fill="FFFFFF" w:themeFill="background1"/>
          </w:tcPr>
          <w:p w14:paraId="635281D3" w14:textId="477BD227" w:rsidR="00B445BD" w:rsidRDefault="0051570E" w:rsidP="003A3560">
            <w:r w:rsidRPr="0051570E">
              <w:t>Scottish Water advise: a) early engagement, b) limited capacity at the WwTW and DIA required, and c) Network investigations may be required to assess the local network.</w:t>
            </w:r>
          </w:p>
        </w:tc>
        <w:tc>
          <w:tcPr>
            <w:tcW w:w="2204" w:type="dxa"/>
            <w:shd w:val="clear" w:color="auto" w:fill="FFFFFF" w:themeFill="background1"/>
          </w:tcPr>
          <w:p w14:paraId="6F4B739C" w14:textId="233FEC44" w:rsidR="00B445BD" w:rsidRDefault="00B20834" w:rsidP="003A3560">
            <w:r w:rsidRPr="00B20834">
              <w:t>Encourage planning application to be submitted subject to car parking strategy.</w:t>
            </w:r>
          </w:p>
        </w:tc>
        <w:tc>
          <w:tcPr>
            <w:tcW w:w="2176" w:type="dxa"/>
            <w:shd w:val="clear" w:color="auto" w:fill="FFFFFF" w:themeFill="background1"/>
          </w:tcPr>
          <w:p w14:paraId="6D4A8398" w14:textId="71BDBE3D" w:rsidR="0094515A" w:rsidRDefault="0094515A" w:rsidP="003A3560">
            <w:r>
              <w:t xml:space="preserve">Stirling Council are not actively marketing the site. The Community Development Trust have </w:t>
            </w:r>
            <w:r w:rsidR="00106C4C">
              <w:t xml:space="preserve">submitted an </w:t>
            </w:r>
            <w:r>
              <w:t>asset transfer request to the Council take over this site amongst others owned by the Council.</w:t>
            </w:r>
          </w:p>
          <w:p w14:paraId="5EA74B2A" w14:textId="77777777" w:rsidR="0094515A" w:rsidRDefault="0094515A" w:rsidP="003A3560"/>
          <w:p w14:paraId="3C9F2075" w14:textId="7ACB7961" w:rsidR="00B445BD" w:rsidRDefault="0094515A" w:rsidP="003A3560">
            <w:r>
              <w:t>Updates available on the Trust</w:t>
            </w:r>
            <w:r w:rsidR="00106C4C">
              <w:t>’</w:t>
            </w:r>
            <w:r>
              <w:t>s website.</w:t>
            </w:r>
          </w:p>
        </w:tc>
      </w:tr>
      <w:tr w:rsidR="003A3560" w14:paraId="4851A9B6" w14:textId="77777777" w:rsidTr="00B068C5">
        <w:trPr>
          <w:trHeight w:val="278"/>
        </w:trPr>
        <w:tc>
          <w:tcPr>
            <w:tcW w:w="13948" w:type="dxa"/>
            <w:gridSpan w:val="7"/>
            <w:shd w:val="clear" w:color="auto" w:fill="FFC000" w:themeFill="accent4"/>
          </w:tcPr>
          <w:p w14:paraId="536E44C9" w14:textId="77777777" w:rsidR="003A3560" w:rsidRDefault="003A3560" w:rsidP="003A3560"/>
        </w:tc>
      </w:tr>
      <w:tr w:rsidR="003A3560" w14:paraId="273BC674" w14:textId="77777777" w:rsidTr="00BD2138">
        <w:trPr>
          <w:trHeight w:val="2684"/>
        </w:trPr>
        <w:tc>
          <w:tcPr>
            <w:tcW w:w="1828" w:type="dxa"/>
            <w:shd w:val="clear" w:color="auto" w:fill="FFFFFF" w:themeFill="background1"/>
          </w:tcPr>
          <w:p w14:paraId="5987E854" w14:textId="77777777" w:rsidR="00C65F51" w:rsidRPr="00C65F51" w:rsidRDefault="00C65F51" w:rsidP="00C65F51">
            <w:pPr>
              <w:rPr>
                <w:b/>
                <w:bCs/>
              </w:rPr>
            </w:pPr>
            <w:r w:rsidRPr="00C65F51">
              <w:rPr>
                <w:b/>
                <w:bCs/>
              </w:rPr>
              <w:t>Callander MU2</w:t>
            </w:r>
          </w:p>
          <w:p w14:paraId="4DE8D4E7" w14:textId="77777777" w:rsidR="00C65F51" w:rsidRPr="00C65F51" w:rsidRDefault="00C65F51" w:rsidP="00C65F51">
            <w:pPr>
              <w:rPr>
                <w:b/>
                <w:bCs/>
              </w:rPr>
            </w:pPr>
          </w:p>
          <w:p w14:paraId="783C7B74" w14:textId="77777777" w:rsidR="00C65F51" w:rsidRPr="00C65F51" w:rsidRDefault="00C65F51" w:rsidP="00C65F51">
            <w:r w:rsidRPr="00C65F51">
              <w:t>Landowner: Claish Farm</w:t>
            </w:r>
          </w:p>
          <w:p w14:paraId="435913AA" w14:textId="77777777" w:rsidR="00C65F51" w:rsidRPr="00C65F51" w:rsidRDefault="00C65F51" w:rsidP="00C65F51"/>
          <w:p w14:paraId="58E6AA2E" w14:textId="0B4A5425" w:rsidR="003A3560" w:rsidRPr="00D13EDC" w:rsidRDefault="00C65F51" w:rsidP="00C65F51">
            <w:pPr>
              <w:rPr>
                <w:b/>
                <w:bCs/>
              </w:rPr>
            </w:pPr>
            <w:r w:rsidRPr="00C65F51">
              <w:t xml:space="preserve">Mixed Use: Visitor Experience, Economic Development, Housing (90 </w:t>
            </w:r>
            <w:r w:rsidRPr="00C65F51">
              <w:lastRenderedPageBreak/>
              <w:t>Homes) and Playing Field</w:t>
            </w:r>
          </w:p>
        </w:tc>
        <w:tc>
          <w:tcPr>
            <w:tcW w:w="1969" w:type="dxa"/>
            <w:shd w:val="clear" w:color="auto" w:fill="FFFFFF" w:themeFill="background1"/>
          </w:tcPr>
          <w:p w14:paraId="25DB9974" w14:textId="77777777" w:rsidR="007912A8" w:rsidRDefault="007912A8" w:rsidP="007912A8">
            <w:r>
              <w:lastRenderedPageBreak/>
              <w:t>Mr &amp; Mrs Gray and Rural Stirling Housing Association</w:t>
            </w:r>
          </w:p>
          <w:p w14:paraId="749AC956" w14:textId="77777777" w:rsidR="007912A8" w:rsidRDefault="007912A8" w:rsidP="007912A8"/>
          <w:p w14:paraId="712ACC0B" w14:textId="77777777" w:rsidR="007912A8" w:rsidRDefault="007912A8" w:rsidP="007912A8">
            <w:r>
              <w:t>Agent: Geddes Consulting (Bob Salter)</w:t>
            </w:r>
          </w:p>
          <w:p w14:paraId="11E2C01B" w14:textId="77777777" w:rsidR="007912A8" w:rsidRDefault="007912A8" w:rsidP="007912A8"/>
          <w:p w14:paraId="42F073E5" w14:textId="77777777" w:rsidR="007912A8" w:rsidRDefault="007912A8" w:rsidP="007912A8">
            <w:r>
              <w:t xml:space="preserve">Delivery Partners: </w:t>
            </w:r>
          </w:p>
          <w:p w14:paraId="241B9049" w14:textId="1D9AF8DA" w:rsidR="003A3560" w:rsidRDefault="007912A8" w:rsidP="007912A8">
            <w:r>
              <w:lastRenderedPageBreak/>
              <w:t>Scottish Water, LLTNPA, Stirling Council, Historic Environment Scotland, SEPA.</w:t>
            </w:r>
          </w:p>
        </w:tc>
        <w:tc>
          <w:tcPr>
            <w:tcW w:w="1546" w:type="dxa"/>
            <w:shd w:val="clear" w:color="auto" w:fill="FFFFFF" w:themeFill="background1"/>
          </w:tcPr>
          <w:p w14:paraId="507B17BC" w14:textId="3E02EA53" w:rsidR="003A3560" w:rsidRPr="005E5824" w:rsidRDefault="00F4021A" w:rsidP="003A3560">
            <w:r w:rsidRPr="00F4021A">
              <w:lastRenderedPageBreak/>
              <w:t>2026-2028</w:t>
            </w:r>
          </w:p>
        </w:tc>
        <w:tc>
          <w:tcPr>
            <w:tcW w:w="2255" w:type="dxa"/>
            <w:shd w:val="clear" w:color="auto" w:fill="FFFFFF" w:themeFill="background1"/>
          </w:tcPr>
          <w:p w14:paraId="4FCCDBB1" w14:textId="77777777" w:rsidR="007D79E4" w:rsidRDefault="007D79E4" w:rsidP="007D79E4">
            <w:r>
              <w:t xml:space="preserve">No planning permission. Planning permission (2019/008/DET) 50 affordable homes complete (part of the site). </w:t>
            </w:r>
          </w:p>
          <w:p w14:paraId="0114E541" w14:textId="77777777" w:rsidR="007D79E4" w:rsidRDefault="007D79E4" w:rsidP="007D79E4"/>
          <w:p w14:paraId="19AB9AD3" w14:textId="77777777" w:rsidR="007D79E4" w:rsidRDefault="007D79E4" w:rsidP="007D79E4">
            <w:r>
              <w:t xml:space="preserve">A Pre-application consultation has been submitted for a </w:t>
            </w:r>
            <w:r>
              <w:lastRenderedPageBreak/>
              <w:t xml:space="preserve">proposed new primary school and associated car parking on site (2023/0112/PAC).  Outcome is still to be determined. </w:t>
            </w:r>
          </w:p>
          <w:p w14:paraId="675F4A92" w14:textId="77777777" w:rsidR="007D79E4" w:rsidRDefault="007D79E4" w:rsidP="007D79E4"/>
          <w:p w14:paraId="1D4A719F" w14:textId="4DBCB80A" w:rsidR="003A3560" w:rsidRPr="00357609" w:rsidRDefault="007D79E4" w:rsidP="007D79E4">
            <w:r>
              <w:t>Affordable housing requirement of 33%, potential education contribution and new bridge contribution.</w:t>
            </w:r>
          </w:p>
        </w:tc>
        <w:tc>
          <w:tcPr>
            <w:tcW w:w="1970" w:type="dxa"/>
            <w:shd w:val="clear" w:color="auto" w:fill="FFFFFF" w:themeFill="background1"/>
          </w:tcPr>
          <w:p w14:paraId="4BF5B0EF" w14:textId="3AD25AC0" w:rsidR="003A3560" w:rsidRPr="0051570E" w:rsidRDefault="00431A55" w:rsidP="003A3560">
            <w:r w:rsidRPr="00431A55">
              <w:lastRenderedPageBreak/>
              <w:t>Scottish Water advise: a) early engagement, b) limited capacity at the WwTW and DIA required, and c) Network investigations may be required to assess the local network.</w:t>
            </w:r>
          </w:p>
        </w:tc>
        <w:tc>
          <w:tcPr>
            <w:tcW w:w="2204" w:type="dxa"/>
            <w:shd w:val="clear" w:color="auto" w:fill="FFFFFF" w:themeFill="background1"/>
          </w:tcPr>
          <w:p w14:paraId="2B91A84D" w14:textId="79A2C6BE" w:rsidR="003A3560" w:rsidRPr="00B20834" w:rsidRDefault="00BD6BB4" w:rsidP="003A3560">
            <w:r w:rsidRPr="00BD6BB4">
              <w:t>Landowner/developer to develop proposals for remaining part of the site in consultation with LLTNPA.</w:t>
            </w:r>
          </w:p>
        </w:tc>
        <w:tc>
          <w:tcPr>
            <w:tcW w:w="2176" w:type="dxa"/>
            <w:shd w:val="clear" w:color="auto" w:fill="FFFFFF" w:themeFill="background1"/>
          </w:tcPr>
          <w:p w14:paraId="7B7761F0" w14:textId="76BA430E" w:rsidR="001666E0" w:rsidRDefault="00080A5F" w:rsidP="001666E0">
            <w:r>
              <w:t xml:space="preserve">An updated version of the </w:t>
            </w:r>
            <w:r w:rsidR="001666E0">
              <w:t>Callander South Masterplan Framework Planning guidance</w:t>
            </w:r>
            <w:r>
              <w:t xml:space="preserve"> is being prepared following consultation earlier in 2023. </w:t>
            </w:r>
            <w:r w:rsidR="001666E0">
              <w:t xml:space="preserve"> This provides </w:t>
            </w:r>
            <w:r>
              <w:t xml:space="preserve">guidance on development and infrastructure </w:t>
            </w:r>
            <w:r>
              <w:lastRenderedPageBreak/>
              <w:t xml:space="preserve">requirements and phasing. </w:t>
            </w:r>
          </w:p>
          <w:p w14:paraId="2DF53C42" w14:textId="77777777" w:rsidR="001666E0" w:rsidRDefault="001666E0" w:rsidP="001666E0"/>
          <w:p w14:paraId="3415846C" w14:textId="77777777" w:rsidR="001666E0" w:rsidRDefault="001666E0" w:rsidP="001666E0">
            <w:r>
              <w:t>RSHA delivered 50 Affordable homes on part of the site in 2021 (2019/0098/DET)</w:t>
            </w:r>
          </w:p>
          <w:p w14:paraId="3885F1E9" w14:textId="77777777" w:rsidR="001666E0" w:rsidRDefault="001666E0" w:rsidP="001666E0"/>
          <w:p w14:paraId="059E46D9" w14:textId="11827802" w:rsidR="001666E0" w:rsidRDefault="001666E0" w:rsidP="001666E0">
            <w:r>
              <w:t xml:space="preserve">A multi-agency approach is being taken to make progress on the site. </w:t>
            </w:r>
          </w:p>
          <w:p w14:paraId="2410A616" w14:textId="77777777" w:rsidR="001666E0" w:rsidRDefault="001666E0" w:rsidP="001666E0"/>
          <w:p w14:paraId="0DF265E5" w14:textId="23B3F8DE" w:rsidR="003A3560" w:rsidRDefault="001666E0" w:rsidP="001666E0">
            <w:r>
              <w:t xml:space="preserve">A Pre-application consultation has been </w:t>
            </w:r>
            <w:r w:rsidR="00E8357D">
              <w:t>undertaken</w:t>
            </w:r>
            <w:r>
              <w:t xml:space="preserve"> for a proposed new primary school and associated car parking on site (2023/0112/PAC). </w:t>
            </w:r>
            <w:r w:rsidR="007B181B">
              <w:t>A planning application is anticipated imminently.</w:t>
            </w:r>
          </w:p>
        </w:tc>
      </w:tr>
    </w:tbl>
    <w:p w14:paraId="38085F65" w14:textId="587D99B0" w:rsidR="00B445BD" w:rsidRDefault="00B445BD">
      <w:pPr>
        <w:rPr>
          <w:b/>
          <w:bCs/>
          <w:sz w:val="24"/>
          <w:szCs w:val="24"/>
        </w:rPr>
      </w:pPr>
    </w:p>
    <w:tbl>
      <w:tblPr>
        <w:tblStyle w:val="TableGrid"/>
        <w:tblpPr w:leftFromText="180" w:rightFromText="180" w:vertAnchor="page" w:horzAnchor="margin" w:tblpY="1685"/>
        <w:tblW w:w="0" w:type="auto"/>
        <w:tblLook w:val="04A0" w:firstRow="1" w:lastRow="0" w:firstColumn="1" w:lastColumn="0" w:noHBand="0" w:noVBand="1"/>
      </w:tblPr>
      <w:tblGrid>
        <w:gridCol w:w="1838"/>
        <w:gridCol w:w="1985"/>
        <w:gridCol w:w="1559"/>
        <w:gridCol w:w="2268"/>
        <w:gridCol w:w="1984"/>
        <w:gridCol w:w="2127"/>
        <w:gridCol w:w="2187"/>
      </w:tblGrid>
      <w:tr w:rsidR="00A26E2A" w:rsidRPr="00296259" w14:paraId="3DF9D5F2" w14:textId="77777777" w:rsidTr="00E6162D">
        <w:trPr>
          <w:trHeight w:val="567"/>
        </w:trPr>
        <w:tc>
          <w:tcPr>
            <w:tcW w:w="13948" w:type="dxa"/>
            <w:gridSpan w:val="7"/>
            <w:shd w:val="clear" w:color="auto" w:fill="CC3399"/>
          </w:tcPr>
          <w:p w14:paraId="5A104A28" w14:textId="5BBB3B06" w:rsidR="00A26E2A" w:rsidRPr="00296259" w:rsidRDefault="00A26E2A" w:rsidP="00E6162D">
            <w:pPr>
              <w:rPr>
                <w:b/>
                <w:bCs/>
                <w:sz w:val="28"/>
                <w:szCs w:val="28"/>
              </w:rPr>
            </w:pPr>
            <w:r>
              <w:rPr>
                <w:b/>
                <w:bCs/>
                <w:sz w:val="28"/>
                <w:szCs w:val="28"/>
              </w:rPr>
              <w:lastRenderedPageBreak/>
              <w:t>ECONOMIC DEVELOPMENT SITES</w:t>
            </w:r>
          </w:p>
        </w:tc>
      </w:tr>
      <w:tr w:rsidR="00A26E2A" w:rsidRPr="00791EB0" w14:paraId="7236D379" w14:textId="77777777" w:rsidTr="00E6162D">
        <w:tc>
          <w:tcPr>
            <w:tcW w:w="1838" w:type="dxa"/>
            <w:shd w:val="clear" w:color="auto" w:fill="767171" w:themeFill="background2" w:themeFillShade="80"/>
          </w:tcPr>
          <w:p w14:paraId="34917098" w14:textId="77777777" w:rsidR="00A26E2A" w:rsidRPr="00791EB0" w:rsidRDefault="00A26E2A" w:rsidP="00E6162D">
            <w:pPr>
              <w:rPr>
                <w:b/>
                <w:bCs/>
                <w:color w:val="FFFFFF" w:themeColor="background1"/>
              </w:rPr>
            </w:pPr>
            <w:r w:rsidRPr="00791EB0">
              <w:rPr>
                <w:b/>
                <w:bCs/>
                <w:color w:val="FFFFFF" w:themeColor="background1"/>
              </w:rPr>
              <w:t>Town/Village Site Reference</w:t>
            </w:r>
          </w:p>
        </w:tc>
        <w:tc>
          <w:tcPr>
            <w:tcW w:w="1985" w:type="dxa"/>
            <w:shd w:val="clear" w:color="auto" w:fill="767171" w:themeFill="background2" w:themeFillShade="80"/>
          </w:tcPr>
          <w:p w14:paraId="4A993C3A" w14:textId="77777777" w:rsidR="00A26E2A" w:rsidRPr="00791EB0" w:rsidRDefault="00A26E2A" w:rsidP="00E6162D">
            <w:pPr>
              <w:rPr>
                <w:b/>
                <w:bCs/>
                <w:color w:val="FFFFFF" w:themeColor="background1"/>
              </w:rPr>
            </w:pPr>
            <w:r w:rsidRPr="00791EB0">
              <w:rPr>
                <w:b/>
                <w:bCs/>
                <w:color w:val="FFFFFF" w:themeColor="background1"/>
              </w:rPr>
              <w:t>Partners and Landowners</w:t>
            </w:r>
          </w:p>
        </w:tc>
        <w:tc>
          <w:tcPr>
            <w:tcW w:w="1559" w:type="dxa"/>
            <w:shd w:val="clear" w:color="auto" w:fill="767171" w:themeFill="background2" w:themeFillShade="80"/>
          </w:tcPr>
          <w:p w14:paraId="73A86212" w14:textId="35FAFCAE" w:rsidR="00A26E2A" w:rsidRPr="00791EB0" w:rsidRDefault="00A26E2A" w:rsidP="00E6162D">
            <w:pPr>
              <w:rPr>
                <w:b/>
                <w:bCs/>
                <w:color w:val="FFFFFF" w:themeColor="background1"/>
              </w:rPr>
            </w:pPr>
            <w:r w:rsidRPr="00791EB0">
              <w:rPr>
                <w:b/>
                <w:bCs/>
                <w:color w:val="FFFFFF" w:themeColor="background1"/>
              </w:rPr>
              <w:t>Timescale</w:t>
            </w:r>
          </w:p>
        </w:tc>
        <w:tc>
          <w:tcPr>
            <w:tcW w:w="2268" w:type="dxa"/>
            <w:shd w:val="clear" w:color="auto" w:fill="767171" w:themeFill="background2" w:themeFillShade="80"/>
          </w:tcPr>
          <w:p w14:paraId="1DC7470D" w14:textId="77777777" w:rsidR="00A26E2A" w:rsidRPr="00791EB0" w:rsidRDefault="00A26E2A" w:rsidP="00E6162D">
            <w:pPr>
              <w:rPr>
                <w:b/>
                <w:bCs/>
                <w:color w:val="FFFFFF" w:themeColor="background1"/>
              </w:rPr>
            </w:pPr>
            <w:r w:rsidRPr="00791EB0">
              <w:rPr>
                <w:b/>
                <w:bCs/>
                <w:color w:val="FFFFFF" w:themeColor="background1"/>
              </w:rPr>
              <w:t>Planning Status</w:t>
            </w:r>
          </w:p>
        </w:tc>
        <w:tc>
          <w:tcPr>
            <w:tcW w:w="1984" w:type="dxa"/>
            <w:shd w:val="clear" w:color="auto" w:fill="767171" w:themeFill="background2" w:themeFillShade="80"/>
          </w:tcPr>
          <w:p w14:paraId="00FD709A" w14:textId="77777777" w:rsidR="00A26E2A" w:rsidRPr="00791EB0" w:rsidRDefault="00A26E2A" w:rsidP="00E6162D">
            <w:pPr>
              <w:rPr>
                <w:b/>
                <w:bCs/>
                <w:color w:val="FFFFFF" w:themeColor="background1"/>
              </w:rPr>
            </w:pPr>
            <w:r w:rsidRPr="00791EB0">
              <w:rPr>
                <w:b/>
                <w:bCs/>
                <w:color w:val="FFFFFF" w:themeColor="background1"/>
              </w:rPr>
              <w:t>Scottish Water Requirements</w:t>
            </w:r>
          </w:p>
        </w:tc>
        <w:tc>
          <w:tcPr>
            <w:tcW w:w="2127" w:type="dxa"/>
            <w:shd w:val="clear" w:color="auto" w:fill="767171" w:themeFill="background2" w:themeFillShade="80"/>
          </w:tcPr>
          <w:p w14:paraId="15D5843D" w14:textId="77777777" w:rsidR="00A26E2A" w:rsidRPr="00791EB0" w:rsidRDefault="00A26E2A" w:rsidP="00E6162D">
            <w:pPr>
              <w:rPr>
                <w:b/>
                <w:bCs/>
                <w:color w:val="FFFFFF" w:themeColor="background1"/>
              </w:rPr>
            </w:pPr>
            <w:r w:rsidRPr="00791EB0">
              <w:rPr>
                <w:b/>
                <w:bCs/>
                <w:color w:val="FFFFFF" w:themeColor="background1"/>
              </w:rPr>
              <w:t>Actions required</w:t>
            </w:r>
          </w:p>
        </w:tc>
        <w:tc>
          <w:tcPr>
            <w:tcW w:w="2187" w:type="dxa"/>
            <w:shd w:val="clear" w:color="auto" w:fill="767171" w:themeFill="background2" w:themeFillShade="80"/>
          </w:tcPr>
          <w:p w14:paraId="3B3EC5CB" w14:textId="77777777" w:rsidR="00A26E2A" w:rsidRPr="00791EB0" w:rsidRDefault="00A26E2A" w:rsidP="00E6162D">
            <w:pPr>
              <w:rPr>
                <w:b/>
                <w:bCs/>
                <w:color w:val="FFFFFF" w:themeColor="background1"/>
              </w:rPr>
            </w:pPr>
            <w:r w:rsidRPr="00791EB0">
              <w:rPr>
                <w:b/>
                <w:bCs/>
                <w:color w:val="FFFFFF" w:themeColor="background1"/>
              </w:rPr>
              <w:t>Progress as of September 2023</w:t>
            </w:r>
          </w:p>
        </w:tc>
      </w:tr>
      <w:tr w:rsidR="00A26E2A" w14:paraId="26CE2C67" w14:textId="77777777" w:rsidTr="00FC758E">
        <w:tc>
          <w:tcPr>
            <w:tcW w:w="13948" w:type="dxa"/>
            <w:gridSpan w:val="7"/>
            <w:shd w:val="clear" w:color="auto" w:fill="FF0000"/>
          </w:tcPr>
          <w:p w14:paraId="3C5BBF7F" w14:textId="639450D9" w:rsidR="00A26E2A" w:rsidRDefault="00A26E2A" w:rsidP="00E6162D"/>
        </w:tc>
      </w:tr>
      <w:tr w:rsidR="00A26E2A" w14:paraId="4ECD2015" w14:textId="77777777" w:rsidTr="00BD2138">
        <w:trPr>
          <w:trHeight w:val="3405"/>
        </w:trPr>
        <w:tc>
          <w:tcPr>
            <w:tcW w:w="1838" w:type="dxa"/>
            <w:shd w:val="clear" w:color="auto" w:fill="FFFFFF" w:themeFill="background1"/>
          </w:tcPr>
          <w:p w14:paraId="172E1952" w14:textId="77777777" w:rsidR="00541D09" w:rsidRPr="00541D09" w:rsidRDefault="00541D09" w:rsidP="00541D09">
            <w:pPr>
              <w:rPr>
                <w:b/>
                <w:bCs/>
              </w:rPr>
            </w:pPr>
            <w:r w:rsidRPr="00541D09">
              <w:rPr>
                <w:b/>
                <w:bCs/>
              </w:rPr>
              <w:t>Callander ED1</w:t>
            </w:r>
          </w:p>
          <w:p w14:paraId="5E8E218C" w14:textId="77777777" w:rsidR="00541D09" w:rsidRPr="00541D09" w:rsidRDefault="00541D09" w:rsidP="00541D09">
            <w:pPr>
              <w:rPr>
                <w:b/>
                <w:bCs/>
              </w:rPr>
            </w:pPr>
          </w:p>
          <w:p w14:paraId="0DA9F1FF" w14:textId="77777777" w:rsidR="00541D09" w:rsidRPr="00541D09" w:rsidRDefault="00541D09" w:rsidP="00541D09">
            <w:r w:rsidRPr="00541D09">
              <w:t>Lagrannoch Industrial Estate</w:t>
            </w:r>
          </w:p>
          <w:p w14:paraId="4BB579F6" w14:textId="77777777" w:rsidR="00541D09" w:rsidRPr="00541D09" w:rsidRDefault="00541D09" w:rsidP="00541D09"/>
          <w:p w14:paraId="5DDFAF23" w14:textId="0C14A04C" w:rsidR="00A26E2A" w:rsidRDefault="00541D09" w:rsidP="00541D09">
            <w:r w:rsidRPr="00541D09">
              <w:t>Economic Development</w:t>
            </w:r>
          </w:p>
        </w:tc>
        <w:tc>
          <w:tcPr>
            <w:tcW w:w="1985" w:type="dxa"/>
            <w:shd w:val="clear" w:color="auto" w:fill="FFFFFF" w:themeFill="background1"/>
          </w:tcPr>
          <w:p w14:paraId="694EB1FF" w14:textId="77777777" w:rsidR="00A26E2A" w:rsidRDefault="00A26E2A" w:rsidP="00E6162D">
            <w:r>
              <w:t>Landowner: Stirling Council Housing Partnership</w:t>
            </w:r>
          </w:p>
          <w:p w14:paraId="0B0F6D24" w14:textId="77777777" w:rsidR="00A26E2A" w:rsidRDefault="00A26E2A" w:rsidP="00E6162D"/>
          <w:p w14:paraId="69DAA7F6" w14:textId="77777777" w:rsidR="00A26E2A" w:rsidRDefault="00A26E2A" w:rsidP="00E6162D">
            <w:r>
              <w:t xml:space="preserve">Delivery Partners: </w:t>
            </w:r>
          </w:p>
          <w:p w14:paraId="046A76D1" w14:textId="77777777" w:rsidR="00A26E2A" w:rsidRDefault="00A26E2A" w:rsidP="00E6162D">
            <w:r>
              <w:t>LLTNPA, Scottish Water, Stirling Council</w:t>
            </w:r>
          </w:p>
        </w:tc>
        <w:tc>
          <w:tcPr>
            <w:tcW w:w="1559" w:type="dxa"/>
            <w:shd w:val="clear" w:color="auto" w:fill="FFFFFF" w:themeFill="background1"/>
          </w:tcPr>
          <w:p w14:paraId="035CD95D" w14:textId="422C3125" w:rsidR="00A26E2A" w:rsidRDefault="00892011" w:rsidP="00E6162D">
            <w:r w:rsidRPr="00892011">
              <w:t>2025 -2028</w:t>
            </w:r>
          </w:p>
        </w:tc>
        <w:tc>
          <w:tcPr>
            <w:tcW w:w="2268" w:type="dxa"/>
            <w:shd w:val="clear" w:color="auto" w:fill="FFFFFF" w:themeFill="background1"/>
          </w:tcPr>
          <w:p w14:paraId="00992972" w14:textId="08294ACA" w:rsidR="00A26E2A" w:rsidRDefault="00FC758E" w:rsidP="00E6162D">
            <w:r w:rsidRPr="00FC758E">
              <w:t>No planning permission.</w:t>
            </w:r>
          </w:p>
        </w:tc>
        <w:tc>
          <w:tcPr>
            <w:tcW w:w="1984" w:type="dxa"/>
            <w:shd w:val="clear" w:color="auto" w:fill="FFFFFF" w:themeFill="background1"/>
          </w:tcPr>
          <w:p w14:paraId="0ED7AB59" w14:textId="508491EB" w:rsidR="00A26E2A" w:rsidRDefault="00427B1C" w:rsidP="00E6162D">
            <w:r w:rsidRPr="00427B1C">
              <w:t>Scottish Water advise: a) early engagement, b) limited capacity at the WwTW and DIA required, and c) Network investigations may be required to assess the local network.</w:t>
            </w:r>
          </w:p>
        </w:tc>
        <w:tc>
          <w:tcPr>
            <w:tcW w:w="2127" w:type="dxa"/>
            <w:shd w:val="clear" w:color="auto" w:fill="FFFFFF" w:themeFill="background1"/>
          </w:tcPr>
          <w:p w14:paraId="16ADECA1" w14:textId="77777777" w:rsidR="00523FA1" w:rsidRDefault="00523FA1" w:rsidP="00523FA1">
            <w:r>
              <w:t>Work with Stirling Council, Economic Development to safeguard potential route of road bridge subject feasibility study.</w:t>
            </w:r>
          </w:p>
          <w:p w14:paraId="295B88EC" w14:textId="77777777" w:rsidR="00523FA1" w:rsidRDefault="00523FA1" w:rsidP="00523FA1"/>
          <w:p w14:paraId="02D52566" w14:textId="37A0948F" w:rsidR="00A26E2A" w:rsidRDefault="00523FA1" w:rsidP="00523FA1">
            <w:r>
              <w:t>Encourage planning application to create small to medium enterprises.</w:t>
            </w:r>
          </w:p>
        </w:tc>
        <w:tc>
          <w:tcPr>
            <w:tcW w:w="2187" w:type="dxa"/>
            <w:shd w:val="clear" w:color="auto" w:fill="FFFFFF" w:themeFill="background1"/>
          </w:tcPr>
          <w:p w14:paraId="101D189F" w14:textId="77777777" w:rsidR="00A8650E" w:rsidRDefault="00A8650E" w:rsidP="00A8650E">
            <w:r>
              <w:t xml:space="preserve">Bridge feasibility study undertaken with Stirling Council involved. </w:t>
            </w:r>
          </w:p>
          <w:p w14:paraId="47464A07" w14:textId="77777777" w:rsidR="00A8650E" w:rsidRDefault="00A8650E" w:rsidP="00A8650E"/>
          <w:p w14:paraId="46087DC1" w14:textId="6E92D1B5" w:rsidR="00A26E2A" w:rsidRDefault="00A8650E" w:rsidP="00A8650E">
            <w:r>
              <w:t>The Local Place Plan has made a request for this site to change to housing/open space and this will be taken into account as the next LDP is developed.</w:t>
            </w:r>
          </w:p>
        </w:tc>
      </w:tr>
    </w:tbl>
    <w:p w14:paraId="20C6020B" w14:textId="467309BF" w:rsidR="00A26E2A" w:rsidRDefault="00A26E2A">
      <w:pPr>
        <w:rPr>
          <w:b/>
          <w:bCs/>
          <w:sz w:val="24"/>
          <w:szCs w:val="24"/>
        </w:rPr>
      </w:pPr>
    </w:p>
    <w:p w14:paraId="4D25656D" w14:textId="77777777" w:rsidR="006D2546" w:rsidRDefault="006D2546">
      <w:pPr>
        <w:rPr>
          <w:b/>
          <w:bCs/>
          <w:sz w:val="24"/>
          <w:szCs w:val="24"/>
        </w:rPr>
      </w:pPr>
    </w:p>
    <w:p w14:paraId="51C7640F" w14:textId="11BDBEA2" w:rsidR="006D2546" w:rsidRDefault="006D2546">
      <w:pPr>
        <w:rPr>
          <w:b/>
          <w:bCs/>
          <w:sz w:val="24"/>
          <w:szCs w:val="24"/>
        </w:rPr>
      </w:pPr>
    </w:p>
    <w:p w14:paraId="33ED9E95" w14:textId="77777777" w:rsidR="006D2546" w:rsidRDefault="006D2546">
      <w:pPr>
        <w:rPr>
          <w:b/>
          <w:bCs/>
          <w:sz w:val="24"/>
          <w:szCs w:val="24"/>
        </w:rPr>
      </w:pPr>
    </w:p>
    <w:p w14:paraId="65DDFA5E" w14:textId="673F04D3" w:rsidR="004A6421" w:rsidRDefault="004A6421">
      <w:pPr>
        <w:rPr>
          <w:b/>
          <w:bCs/>
          <w:sz w:val="24"/>
          <w:szCs w:val="24"/>
        </w:rPr>
      </w:pPr>
    </w:p>
    <w:p w14:paraId="570E900C" w14:textId="77777777" w:rsidR="004A6421" w:rsidRDefault="004A6421">
      <w:pPr>
        <w:rPr>
          <w:b/>
          <w:bCs/>
          <w:sz w:val="24"/>
          <w:szCs w:val="24"/>
        </w:rPr>
      </w:pPr>
    </w:p>
    <w:p w14:paraId="26345AED" w14:textId="77777777" w:rsidR="004A6421" w:rsidRDefault="004A6421">
      <w:pPr>
        <w:rPr>
          <w:b/>
          <w:bCs/>
          <w:sz w:val="24"/>
          <w:szCs w:val="24"/>
        </w:rPr>
      </w:pPr>
    </w:p>
    <w:p w14:paraId="72AA980D" w14:textId="77777777" w:rsidR="004A6421" w:rsidRDefault="004A6421">
      <w:pPr>
        <w:rPr>
          <w:b/>
          <w:bCs/>
          <w:sz w:val="24"/>
          <w:szCs w:val="24"/>
        </w:rPr>
      </w:pPr>
    </w:p>
    <w:p w14:paraId="24AD667B" w14:textId="18863481" w:rsidR="004A6421" w:rsidRDefault="004A6421">
      <w:pPr>
        <w:rPr>
          <w:b/>
          <w:bCs/>
          <w:sz w:val="24"/>
          <w:szCs w:val="24"/>
        </w:rPr>
      </w:pPr>
    </w:p>
    <w:tbl>
      <w:tblPr>
        <w:tblStyle w:val="TableGrid"/>
        <w:tblpPr w:leftFromText="180" w:rightFromText="180" w:vertAnchor="page" w:horzAnchor="margin" w:tblpY="1685"/>
        <w:tblW w:w="0" w:type="auto"/>
        <w:tblLook w:val="04A0" w:firstRow="1" w:lastRow="0" w:firstColumn="1" w:lastColumn="0" w:noHBand="0" w:noVBand="1"/>
      </w:tblPr>
      <w:tblGrid>
        <w:gridCol w:w="1838"/>
        <w:gridCol w:w="1985"/>
        <w:gridCol w:w="1559"/>
        <w:gridCol w:w="2268"/>
        <w:gridCol w:w="1984"/>
        <w:gridCol w:w="2127"/>
        <w:gridCol w:w="2187"/>
      </w:tblGrid>
      <w:tr w:rsidR="004A6421" w:rsidRPr="00296259" w14:paraId="0543A0CC" w14:textId="77777777" w:rsidTr="00E6162D">
        <w:trPr>
          <w:trHeight w:val="567"/>
        </w:trPr>
        <w:tc>
          <w:tcPr>
            <w:tcW w:w="13948" w:type="dxa"/>
            <w:gridSpan w:val="7"/>
            <w:shd w:val="clear" w:color="auto" w:fill="CC3399"/>
          </w:tcPr>
          <w:p w14:paraId="658DA018" w14:textId="38D44F3D" w:rsidR="004A6421" w:rsidRPr="00296259" w:rsidRDefault="004A6421" w:rsidP="00E6162D">
            <w:pPr>
              <w:rPr>
                <w:b/>
                <w:bCs/>
                <w:sz w:val="28"/>
                <w:szCs w:val="28"/>
              </w:rPr>
            </w:pPr>
            <w:bookmarkStart w:id="2" w:name="_Hlk146108976"/>
            <w:r>
              <w:rPr>
                <w:b/>
                <w:bCs/>
                <w:sz w:val="28"/>
                <w:szCs w:val="28"/>
              </w:rPr>
              <w:t>VISITOR EXPERIENCE SITES</w:t>
            </w:r>
          </w:p>
        </w:tc>
      </w:tr>
      <w:tr w:rsidR="004A6421" w:rsidRPr="00791EB0" w14:paraId="1ADC25F3" w14:textId="77777777" w:rsidTr="00E6162D">
        <w:tc>
          <w:tcPr>
            <w:tcW w:w="1838" w:type="dxa"/>
            <w:shd w:val="clear" w:color="auto" w:fill="767171" w:themeFill="background2" w:themeFillShade="80"/>
          </w:tcPr>
          <w:p w14:paraId="0E7C710D" w14:textId="77777777" w:rsidR="004A6421" w:rsidRPr="00791EB0" w:rsidRDefault="004A6421" w:rsidP="00E6162D">
            <w:pPr>
              <w:rPr>
                <w:b/>
                <w:bCs/>
                <w:color w:val="FFFFFF" w:themeColor="background1"/>
              </w:rPr>
            </w:pPr>
            <w:r w:rsidRPr="00791EB0">
              <w:rPr>
                <w:b/>
                <w:bCs/>
                <w:color w:val="FFFFFF" w:themeColor="background1"/>
              </w:rPr>
              <w:t>Town/Village Site Reference</w:t>
            </w:r>
          </w:p>
        </w:tc>
        <w:tc>
          <w:tcPr>
            <w:tcW w:w="1985" w:type="dxa"/>
            <w:shd w:val="clear" w:color="auto" w:fill="767171" w:themeFill="background2" w:themeFillShade="80"/>
          </w:tcPr>
          <w:p w14:paraId="5709C960" w14:textId="77777777" w:rsidR="004A6421" w:rsidRPr="00791EB0" w:rsidRDefault="004A6421" w:rsidP="00E6162D">
            <w:pPr>
              <w:rPr>
                <w:b/>
                <w:bCs/>
                <w:color w:val="FFFFFF" w:themeColor="background1"/>
              </w:rPr>
            </w:pPr>
            <w:r w:rsidRPr="00791EB0">
              <w:rPr>
                <w:b/>
                <w:bCs/>
                <w:color w:val="FFFFFF" w:themeColor="background1"/>
              </w:rPr>
              <w:t>Partners and Landowners</w:t>
            </w:r>
          </w:p>
        </w:tc>
        <w:tc>
          <w:tcPr>
            <w:tcW w:w="1559" w:type="dxa"/>
            <w:shd w:val="clear" w:color="auto" w:fill="767171" w:themeFill="background2" w:themeFillShade="80"/>
          </w:tcPr>
          <w:p w14:paraId="2D7F56EC" w14:textId="2AE5754F" w:rsidR="004A6421" w:rsidRPr="00791EB0" w:rsidRDefault="004A6421" w:rsidP="00E6162D">
            <w:pPr>
              <w:rPr>
                <w:b/>
                <w:bCs/>
                <w:color w:val="FFFFFF" w:themeColor="background1"/>
              </w:rPr>
            </w:pPr>
            <w:r w:rsidRPr="00791EB0">
              <w:rPr>
                <w:b/>
                <w:bCs/>
                <w:color w:val="FFFFFF" w:themeColor="background1"/>
              </w:rPr>
              <w:t>Timescale</w:t>
            </w:r>
          </w:p>
        </w:tc>
        <w:tc>
          <w:tcPr>
            <w:tcW w:w="2268" w:type="dxa"/>
            <w:shd w:val="clear" w:color="auto" w:fill="767171" w:themeFill="background2" w:themeFillShade="80"/>
          </w:tcPr>
          <w:p w14:paraId="0936568F" w14:textId="77777777" w:rsidR="004A6421" w:rsidRPr="00791EB0" w:rsidRDefault="004A6421" w:rsidP="00E6162D">
            <w:pPr>
              <w:rPr>
                <w:b/>
                <w:bCs/>
                <w:color w:val="FFFFFF" w:themeColor="background1"/>
              </w:rPr>
            </w:pPr>
            <w:r w:rsidRPr="00791EB0">
              <w:rPr>
                <w:b/>
                <w:bCs/>
                <w:color w:val="FFFFFF" w:themeColor="background1"/>
              </w:rPr>
              <w:t>Planning Status</w:t>
            </w:r>
          </w:p>
        </w:tc>
        <w:tc>
          <w:tcPr>
            <w:tcW w:w="1984" w:type="dxa"/>
            <w:shd w:val="clear" w:color="auto" w:fill="767171" w:themeFill="background2" w:themeFillShade="80"/>
          </w:tcPr>
          <w:p w14:paraId="04A34F9E" w14:textId="77777777" w:rsidR="004A6421" w:rsidRPr="00791EB0" w:rsidRDefault="004A6421" w:rsidP="00E6162D">
            <w:pPr>
              <w:rPr>
                <w:b/>
                <w:bCs/>
                <w:color w:val="FFFFFF" w:themeColor="background1"/>
              </w:rPr>
            </w:pPr>
            <w:r w:rsidRPr="00791EB0">
              <w:rPr>
                <w:b/>
                <w:bCs/>
                <w:color w:val="FFFFFF" w:themeColor="background1"/>
              </w:rPr>
              <w:t>Scottish Water Requirements</w:t>
            </w:r>
          </w:p>
        </w:tc>
        <w:tc>
          <w:tcPr>
            <w:tcW w:w="2127" w:type="dxa"/>
            <w:shd w:val="clear" w:color="auto" w:fill="767171" w:themeFill="background2" w:themeFillShade="80"/>
          </w:tcPr>
          <w:p w14:paraId="08322590" w14:textId="77777777" w:rsidR="004A6421" w:rsidRPr="00791EB0" w:rsidRDefault="004A6421" w:rsidP="00E6162D">
            <w:pPr>
              <w:rPr>
                <w:b/>
                <w:bCs/>
                <w:color w:val="FFFFFF" w:themeColor="background1"/>
              </w:rPr>
            </w:pPr>
            <w:r w:rsidRPr="00791EB0">
              <w:rPr>
                <w:b/>
                <w:bCs/>
                <w:color w:val="FFFFFF" w:themeColor="background1"/>
              </w:rPr>
              <w:t>Actions required</w:t>
            </w:r>
          </w:p>
        </w:tc>
        <w:tc>
          <w:tcPr>
            <w:tcW w:w="2187" w:type="dxa"/>
            <w:shd w:val="clear" w:color="auto" w:fill="767171" w:themeFill="background2" w:themeFillShade="80"/>
          </w:tcPr>
          <w:p w14:paraId="06D7AB88" w14:textId="77777777" w:rsidR="004A6421" w:rsidRPr="00791EB0" w:rsidRDefault="004A6421" w:rsidP="00E6162D">
            <w:pPr>
              <w:rPr>
                <w:b/>
                <w:bCs/>
                <w:color w:val="FFFFFF" w:themeColor="background1"/>
              </w:rPr>
            </w:pPr>
            <w:r w:rsidRPr="00791EB0">
              <w:rPr>
                <w:b/>
                <w:bCs/>
                <w:color w:val="FFFFFF" w:themeColor="background1"/>
              </w:rPr>
              <w:t>Progress as of September 2023</w:t>
            </w:r>
          </w:p>
        </w:tc>
      </w:tr>
      <w:tr w:rsidR="004A6421" w14:paraId="7F7C33A7" w14:textId="77777777" w:rsidTr="00E6162D">
        <w:tc>
          <w:tcPr>
            <w:tcW w:w="13948" w:type="dxa"/>
            <w:gridSpan w:val="7"/>
            <w:shd w:val="clear" w:color="auto" w:fill="FF0000"/>
          </w:tcPr>
          <w:p w14:paraId="0AA88ED5" w14:textId="3B457322" w:rsidR="004A6421" w:rsidRDefault="004A6421" w:rsidP="00E6162D"/>
        </w:tc>
      </w:tr>
      <w:tr w:rsidR="004A6421" w14:paraId="176584A0" w14:textId="77777777" w:rsidTr="00BD2138">
        <w:trPr>
          <w:trHeight w:val="3405"/>
        </w:trPr>
        <w:tc>
          <w:tcPr>
            <w:tcW w:w="1838" w:type="dxa"/>
            <w:shd w:val="clear" w:color="auto" w:fill="FFFFFF" w:themeFill="background1"/>
          </w:tcPr>
          <w:p w14:paraId="67B95A1C" w14:textId="77777777" w:rsidR="00FA73AB" w:rsidRPr="00FA73AB" w:rsidRDefault="00FA73AB" w:rsidP="00FA73AB">
            <w:pPr>
              <w:rPr>
                <w:b/>
                <w:bCs/>
              </w:rPr>
            </w:pPr>
            <w:r w:rsidRPr="00FA73AB">
              <w:rPr>
                <w:b/>
                <w:bCs/>
              </w:rPr>
              <w:t>Callander VE1</w:t>
            </w:r>
          </w:p>
          <w:p w14:paraId="4CC2CEA5" w14:textId="77777777" w:rsidR="00FA73AB" w:rsidRPr="00FA73AB" w:rsidRDefault="00FA73AB" w:rsidP="00FA73AB">
            <w:pPr>
              <w:rPr>
                <w:b/>
                <w:bCs/>
              </w:rPr>
            </w:pPr>
          </w:p>
          <w:p w14:paraId="687E6E0D" w14:textId="77777777" w:rsidR="00FA73AB" w:rsidRPr="00FA73AB" w:rsidRDefault="00FA73AB" w:rsidP="00FA73AB">
            <w:r w:rsidRPr="00FA73AB">
              <w:t xml:space="preserve">Auchenlaich </w:t>
            </w:r>
          </w:p>
          <w:p w14:paraId="5550C7F5" w14:textId="77777777" w:rsidR="00FA73AB" w:rsidRPr="00FA73AB" w:rsidRDefault="00FA73AB" w:rsidP="00FA73AB"/>
          <w:p w14:paraId="223DE979" w14:textId="1713D6AD" w:rsidR="004A6421" w:rsidRDefault="00FA73AB" w:rsidP="00FA73AB">
            <w:r w:rsidRPr="00FA73AB">
              <w:t>Visitor Experience</w:t>
            </w:r>
          </w:p>
        </w:tc>
        <w:tc>
          <w:tcPr>
            <w:tcW w:w="1985" w:type="dxa"/>
            <w:shd w:val="clear" w:color="auto" w:fill="FFFFFF" w:themeFill="background1"/>
          </w:tcPr>
          <w:p w14:paraId="591496A5" w14:textId="77777777" w:rsidR="002E3813" w:rsidRDefault="002E3813" w:rsidP="002E3813">
            <w:r>
              <w:t>Landowner: Cambusmore Estates Trust</w:t>
            </w:r>
          </w:p>
          <w:p w14:paraId="05E41C0D" w14:textId="77777777" w:rsidR="002E3813" w:rsidRDefault="002E3813" w:rsidP="002E3813"/>
          <w:p w14:paraId="1B14C59D" w14:textId="77777777" w:rsidR="002E3813" w:rsidRDefault="002E3813" w:rsidP="002E3813">
            <w:r>
              <w:t xml:space="preserve">Agent: </w:t>
            </w:r>
          </w:p>
          <w:p w14:paraId="06EDD5EE" w14:textId="77777777" w:rsidR="002E3813" w:rsidRDefault="002E3813" w:rsidP="002E3813">
            <w:r>
              <w:t>Montgomery Forgan Associates</w:t>
            </w:r>
          </w:p>
          <w:p w14:paraId="6D34C048" w14:textId="77777777" w:rsidR="002E3813" w:rsidRDefault="002E3813" w:rsidP="002E3813"/>
          <w:p w14:paraId="1BC18C89" w14:textId="77777777" w:rsidR="002E3813" w:rsidRDefault="002E3813" w:rsidP="002E3813">
            <w:r>
              <w:t xml:space="preserve">Delivery Partners: </w:t>
            </w:r>
          </w:p>
          <w:p w14:paraId="499F1B08" w14:textId="6B391957" w:rsidR="004A6421" w:rsidRDefault="002E3813" w:rsidP="002E3813">
            <w:r>
              <w:t>Scottish Water, LLTNPA, Stirling Council</w:t>
            </w:r>
          </w:p>
        </w:tc>
        <w:tc>
          <w:tcPr>
            <w:tcW w:w="1559" w:type="dxa"/>
            <w:shd w:val="clear" w:color="auto" w:fill="FFFFFF" w:themeFill="background1"/>
          </w:tcPr>
          <w:p w14:paraId="77DCD85F" w14:textId="4426EE52" w:rsidR="004A6421" w:rsidRDefault="00642056" w:rsidP="00E6162D">
            <w:r w:rsidRPr="00642056">
              <w:t>N/A</w:t>
            </w:r>
          </w:p>
        </w:tc>
        <w:tc>
          <w:tcPr>
            <w:tcW w:w="2268" w:type="dxa"/>
            <w:shd w:val="clear" w:color="auto" w:fill="FFFFFF" w:themeFill="background1"/>
          </w:tcPr>
          <w:p w14:paraId="6E65A5E0" w14:textId="77777777" w:rsidR="004A6421" w:rsidRDefault="004A6421" w:rsidP="00E6162D">
            <w:r w:rsidRPr="00FC758E">
              <w:t>No planning permission.</w:t>
            </w:r>
          </w:p>
        </w:tc>
        <w:tc>
          <w:tcPr>
            <w:tcW w:w="1984" w:type="dxa"/>
            <w:shd w:val="clear" w:color="auto" w:fill="FFFFFF" w:themeFill="background1"/>
          </w:tcPr>
          <w:p w14:paraId="4C997BD5" w14:textId="77777777" w:rsidR="004A6421" w:rsidRDefault="004A6421" w:rsidP="00E6162D">
            <w:r w:rsidRPr="00427B1C">
              <w:t>Scottish Water advise: a) early engagement, b) limited capacity at the WwTW and DIA required, and c) Network investigations may be required to assess the local network.</w:t>
            </w:r>
          </w:p>
        </w:tc>
        <w:tc>
          <w:tcPr>
            <w:tcW w:w="2127" w:type="dxa"/>
            <w:shd w:val="clear" w:color="auto" w:fill="FFFFFF" w:themeFill="background1"/>
          </w:tcPr>
          <w:p w14:paraId="189EA023" w14:textId="2E4399B4" w:rsidR="004A6421" w:rsidRDefault="00CF540B" w:rsidP="00E6162D">
            <w:r w:rsidRPr="00CF540B">
              <w:t>Encourage application for small to medium size enterprises.</w:t>
            </w:r>
          </w:p>
        </w:tc>
        <w:tc>
          <w:tcPr>
            <w:tcW w:w="2187" w:type="dxa"/>
            <w:shd w:val="clear" w:color="auto" w:fill="FFFFFF" w:themeFill="background1"/>
          </w:tcPr>
          <w:p w14:paraId="2AE7BDB5" w14:textId="67776439" w:rsidR="004A6421" w:rsidRDefault="00B7387F" w:rsidP="00E6162D">
            <w:r w:rsidRPr="00B7387F">
              <w:t>No progress to date.</w:t>
            </w:r>
          </w:p>
        </w:tc>
      </w:tr>
      <w:bookmarkEnd w:id="2"/>
    </w:tbl>
    <w:p w14:paraId="5C814053" w14:textId="77777777" w:rsidR="004A6421" w:rsidRDefault="004A6421">
      <w:pPr>
        <w:rPr>
          <w:b/>
          <w:bCs/>
          <w:sz w:val="24"/>
          <w:szCs w:val="24"/>
        </w:rPr>
      </w:pPr>
    </w:p>
    <w:p w14:paraId="421862B6" w14:textId="4410D6CF" w:rsidR="006D2546" w:rsidRDefault="006D2546">
      <w:pPr>
        <w:rPr>
          <w:b/>
          <w:bCs/>
          <w:sz w:val="24"/>
          <w:szCs w:val="24"/>
        </w:rPr>
      </w:pPr>
    </w:p>
    <w:p w14:paraId="6E1D7D5C" w14:textId="77777777" w:rsidR="006D2546" w:rsidRDefault="006D2546">
      <w:pPr>
        <w:rPr>
          <w:b/>
          <w:bCs/>
          <w:sz w:val="24"/>
          <w:szCs w:val="24"/>
        </w:rPr>
      </w:pPr>
    </w:p>
    <w:p w14:paraId="5A2B727E" w14:textId="28DF9AC0" w:rsidR="001A60CA" w:rsidRDefault="001A60CA">
      <w:pPr>
        <w:rPr>
          <w:b/>
          <w:bCs/>
          <w:sz w:val="24"/>
          <w:szCs w:val="24"/>
        </w:rPr>
      </w:pPr>
    </w:p>
    <w:p w14:paraId="196601B1" w14:textId="77777777" w:rsidR="001A60CA" w:rsidRDefault="001A60CA">
      <w:pPr>
        <w:rPr>
          <w:b/>
          <w:bCs/>
          <w:sz w:val="24"/>
          <w:szCs w:val="24"/>
        </w:rPr>
      </w:pPr>
    </w:p>
    <w:p w14:paraId="4B970C3D" w14:textId="77777777" w:rsidR="001A60CA" w:rsidRDefault="001A60CA">
      <w:pPr>
        <w:rPr>
          <w:b/>
          <w:bCs/>
          <w:sz w:val="24"/>
          <w:szCs w:val="24"/>
        </w:rPr>
      </w:pPr>
    </w:p>
    <w:p w14:paraId="5F542B5F" w14:textId="77777777" w:rsidR="001A60CA" w:rsidRDefault="001A60CA">
      <w:pPr>
        <w:rPr>
          <w:b/>
          <w:bCs/>
          <w:sz w:val="24"/>
          <w:szCs w:val="24"/>
        </w:rPr>
      </w:pPr>
    </w:p>
    <w:tbl>
      <w:tblPr>
        <w:tblStyle w:val="TableGrid"/>
        <w:tblpPr w:leftFromText="180" w:rightFromText="180" w:vertAnchor="page" w:horzAnchor="margin" w:tblpY="1685"/>
        <w:tblW w:w="0" w:type="auto"/>
        <w:tblLook w:val="04A0" w:firstRow="1" w:lastRow="0" w:firstColumn="1" w:lastColumn="0" w:noHBand="0" w:noVBand="1"/>
      </w:tblPr>
      <w:tblGrid>
        <w:gridCol w:w="1838"/>
        <w:gridCol w:w="1985"/>
        <w:gridCol w:w="1559"/>
        <w:gridCol w:w="2268"/>
        <w:gridCol w:w="1984"/>
        <w:gridCol w:w="2127"/>
        <w:gridCol w:w="2187"/>
      </w:tblGrid>
      <w:tr w:rsidR="00437AA7" w:rsidRPr="00296259" w14:paraId="70B7EE22" w14:textId="77777777" w:rsidTr="00490983">
        <w:trPr>
          <w:trHeight w:val="567"/>
          <w:tblHeader/>
        </w:trPr>
        <w:tc>
          <w:tcPr>
            <w:tcW w:w="13948" w:type="dxa"/>
            <w:gridSpan w:val="7"/>
            <w:shd w:val="clear" w:color="auto" w:fill="CC3399"/>
          </w:tcPr>
          <w:p w14:paraId="322C835A" w14:textId="43F0ACE1" w:rsidR="00437AA7" w:rsidRPr="00296259" w:rsidRDefault="00437AA7" w:rsidP="00B56EFF">
            <w:pPr>
              <w:rPr>
                <w:b/>
                <w:bCs/>
                <w:sz w:val="28"/>
                <w:szCs w:val="28"/>
              </w:rPr>
            </w:pPr>
            <w:r>
              <w:rPr>
                <w:b/>
                <w:bCs/>
                <w:sz w:val="28"/>
                <w:szCs w:val="28"/>
              </w:rPr>
              <w:lastRenderedPageBreak/>
              <w:t>LONG TERM SITES</w:t>
            </w:r>
          </w:p>
        </w:tc>
      </w:tr>
      <w:tr w:rsidR="00437AA7" w:rsidRPr="00791EB0" w14:paraId="74161D03" w14:textId="77777777" w:rsidTr="00490983">
        <w:trPr>
          <w:tblHeader/>
        </w:trPr>
        <w:tc>
          <w:tcPr>
            <w:tcW w:w="1838" w:type="dxa"/>
            <w:shd w:val="clear" w:color="auto" w:fill="767171" w:themeFill="background2" w:themeFillShade="80"/>
          </w:tcPr>
          <w:p w14:paraId="5B377168" w14:textId="77777777" w:rsidR="00437AA7" w:rsidRPr="00791EB0" w:rsidRDefault="00437AA7" w:rsidP="00B56EFF">
            <w:pPr>
              <w:rPr>
                <w:b/>
                <w:bCs/>
                <w:color w:val="FFFFFF" w:themeColor="background1"/>
              </w:rPr>
            </w:pPr>
            <w:r w:rsidRPr="00791EB0">
              <w:rPr>
                <w:b/>
                <w:bCs/>
                <w:color w:val="FFFFFF" w:themeColor="background1"/>
              </w:rPr>
              <w:t>Town/Village Site Reference</w:t>
            </w:r>
          </w:p>
        </w:tc>
        <w:tc>
          <w:tcPr>
            <w:tcW w:w="1985" w:type="dxa"/>
            <w:shd w:val="clear" w:color="auto" w:fill="767171" w:themeFill="background2" w:themeFillShade="80"/>
          </w:tcPr>
          <w:p w14:paraId="790681B6" w14:textId="77777777" w:rsidR="00437AA7" w:rsidRPr="00791EB0" w:rsidRDefault="00437AA7" w:rsidP="00B56EFF">
            <w:pPr>
              <w:rPr>
                <w:b/>
                <w:bCs/>
                <w:color w:val="FFFFFF" w:themeColor="background1"/>
              </w:rPr>
            </w:pPr>
            <w:r w:rsidRPr="00791EB0">
              <w:rPr>
                <w:b/>
                <w:bCs/>
                <w:color w:val="FFFFFF" w:themeColor="background1"/>
              </w:rPr>
              <w:t>Partners and Landowners</w:t>
            </w:r>
          </w:p>
        </w:tc>
        <w:tc>
          <w:tcPr>
            <w:tcW w:w="1559" w:type="dxa"/>
            <w:shd w:val="clear" w:color="auto" w:fill="767171" w:themeFill="background2" w:themeFillShade="80"/>
          </w:tcPr>
          <w:p w14:paraId="09AB28A5" w14:textId="77777777" w:rsidR="00437AA7" w:rsidRPr="00791EB0" w:rsidRDefault="00437AA7" w:rsidP="00B56EFF">
            <w:pPr>
              <w:rPr>
                <w:b/>
                <w:bCs/>
                <w:color w:val="FFFFFF" w:themeColor="background1"/>
              </w:rPr>
            </w:pPr>
            <w:r w:rsidRPr="00791EB0">
              <w:rPr>
                <w:b/>
                <w:bCs/>
                <w:color w:val="FFFFFF" w:themeColor="background1"/>
              </w:rPr>
              <w:t>Timescale</w:t>
            </w:r>
          </w:p>
        </w:tc>
        <w:tc>
          <w:tcPr>
            <w:tcW w:w="2268" w:type="dxa"/>
            <w:shd w:val="clear" w:color="auto" w:fill="767171" w:themeFill="background2" w:themeFillShade="80"/>
          </w:tcPr>
          <w:p w14:paraId="0642E96F" w14:textId="3F330E8A" w:rsidR="00437AA7" w:rsidRPr="00791EB0" w:rsidRDefault="00437AA7" w:rsidP="00B56EFF">
            <w:pPr>
              <w:rPr>
                <w:b/>
                <w:bCs/>
                <w:color w:val="FFFFFF" w:themeColor="background1"/>
              </w:rPr>
            </w:pPr>
            <w:r w:rsidRPr="00791EB0">
              <w:rPr>
                <w:b/>
                <w:bCs/>
                <w:color w:val="FFFFFF" w:themeColor="background1"/>
              </w:rPr>
              <w:t>Planning Status</w:t>
            </w:r>
          </w:p>
        </w:tc>
        <w:tc>
          <w:tcPr>
            <w:tcW w:w="1984" w:type="dxa"/>
            <w:shd w:val="clear" w:color="auto" w:fill="767171" w:themeFill="background2" w:themeFillShade="80"/>
          </w:tcPr>
          <w:p w14:paraId="5001F03C" w14:textId="77777777" w:rsidR="00437AA7" w:rsidRPr="00791EB0" w:rsidRDefault="00437AA7" w:rsidP="00B56EFF">
            <w:pPr>
              <w:rPr>
                <w:b/>
                <w:bCs/>
                <w:color w:val="FFFFFF" w:themeColor="background1"/>
              </w:rPr>
            </w:pPr>
            <w:r w:rsidRPr="00791EB0">
              <w:rPr>
                <w:b/>
                <w:bCs/>
                <w:color w:val="FFFFFF" w:themeColor="background1"/>
              </w:rPr>
              <w:t>Scottish Water Requirements</w:t>
            </w:r>
          </w:p>
        </w:tc>
        <w:tc>
          <w:tcPr>
            <w:tcW w:w="2127" w:type="dxa"/>
            <w:shd w:val="clear" w:color="auto" w:fill="767171" w:themeFill="background2" w:themeFillShade="80"/>
          </w:tcPr>
          <w:p w14:paraId="756A0E60" w14:textId="77777777" w:rsidR="00437AA7" w:rsidRPr="00791EB0" w:rsidRDefault="00437AA7" w:rsidP="00B56EFF">
            <w:pPr>
              <w:rPr>
                <w:b/>
                <w:bCs/>
                <w:color w:val="FFFFFF" w:themeColor="background1"/>
              </w:rPr>
            </w:pPr>
            <w:r w:rsidRPr="00791EB0">
              <w:rPr>
                <w:b/>
                <w:bCs/>
                <w:color w:val="FFFFFF" w:themeColor="background1"/>
              </w:rPr>
              <w:t>Actions required</w:t>
            </w:r>
          </w:p>
        </w:tc>
        <w:tc>
          <w:tcPr>
            <w:tcW w:w="2187" w:type="dxa"/>
            <w:shd w:val="clear" w:color="auto" w:fill="767171" w:themeFill="background2" w:themeFillShade="80"/>
          </w:tcPr>
          <w:p w14:paraId="00B67E40" w14:textId="77777777" w:rsidR="00437AA7" w:rsidRPr="00791EB0" w:rsidRDefault="00437AA7" w:rsidP="00B56EFF">
            <w:pPr>
              <w:rPr>
                <w:b/>
                <w:bCs/>
                <w:color w:val="FFFFFF" w:themeColor="background1"/>
              </w:rPr>
            </w:pPr>
            <w:r w:rsidRPr="00791EB0">
              <w:rPr>
                <w:b/>
                <w:bCs/>
                <w:color w:val="FFFFFF" w:themeColor="background1"/>
              </w:rPr>
              <w:t>Progress as of September 2023</w:t>
            </w:r>
          </w:p>
        </w:tc>
      </w:tr>
      <w:tr w:rsidR="00437AA7" w14:paraId="0762E286" w14:textId="77777777" w:rsidTr="00B56EFF">
        <w:tc>
          <w:tcPr>
            <w:tcW w:w="13948" w:type="dxa"/>
            <w:gridSpan w:val="7"/>
            <w:shd w:val="clear" w:color="auto" w:fill="FF0000"/>
          </w:tcPr>
          <w:p w14:paraId="0F63EC0A" w14:textId="77777777" w:rsidR="00437AA7" w:rsidRDefault="00437AA7" w:rsidP="00B56EFF"/>
        </w:tc>
      </w:tr>
      <w:tr w:rsidR="00437AA7" w14:paraId="256FD683" w14:textId="77777777" w:rsidTr="00584C1E">
        <w:trPr>
          <w:trHeight w:val="3405"/>
        </w:trPr>
        <w:tc>
          <w:tcPr>
            <w:tcW w:w="1838" w:type="dxa"/>
            <w:shd w:val="clear" w:color="auto" w:fill="FFFFFF" w:themeFill="background1"/>
          </w:tcPr>
          <w:p w14:paraId="3143C336" w14:textId="77777777" w:rsidR="00377E1E" w:rsidRPr="00377E1E" w:rsidRDefault="00377E1E" w:rsidP="00B56EFF">
            <w:pPr>
              <w:rPr>
                <w:b/>
                <w:bCs/>
              </w:rPr>
            </w:pPr>
            <w:r w:rsidRPr="00377E1E">
              <w:rPr>
                <w:b/>
                <w:bCs/>
              </w:rPr>
              <w:t>Callander LT1</w:t>
            </w:r>
          </w:p>
          <w:p w14:paraId="0FA4B295" w14:textId="77777777" w:rsidR="00377E1E" w:rsidRPr="00377E1E" w:rsidRDefault="00377E1E" w:rsidP="00B56EFF">
            <w:pPr>
              <w:rPr>
                <w:b/>
                <w:bCs/>
              </w:rPr>
            </w:pPr>
          </w:p>
          <w:p w14:paraId="3C63A7F0" w14:textId="77777777" w:rsidR="00377E1E" w:rsidRPr="00377E1E" w:rsidRDefault="00377E1E" w:rsidP="00B56EFF">
            <w:r w:rsidRPr="00377E1E">
              <w:t>Cambusmore Quarry</w:t>
            </w:r>
          </w:p>
          <w:p w14:paraId="562E89AA" w14:textId="77777777" w:rsidR="00377E1E" w:rsidRPr="00377E1E" w:rsidRDefault="00377E1E" w:rsidP="00B56EFF"/>
          <w:p w14:paraId="67BE6388" w14:textId="526412AD" w:rsidR="00437AA7" w:rsidRDefault="00377E1E" w:rsidP="00B56EFF">
            <w:r w:rsidRPr="00377E1E">
              <w:t>Visitor Experience</w:t>
            </w:r>
          </w:p>
        </w:tc>
        <w:tc>
          <w:tcPr>
            <w:tcW w:w="1985" w:type="dxa"/>
            <w:shd w:val="clear" w:color="auto" w:fill="FFFFFF" w:themeFill="background1"/>
          </w:tcPr>
          <w:p w14:paraId="2D830939" w14:textId="77777777" w:rsidR="00664344" w:rsidRDefault="00664344" w:rsidP="00B56EFF">
            <w:r>
              <w:t>Landowner: George Cruickshank</w:t>
            </w:r>
          </w:p>
          <w:p w14:paraId="1705AB6C" w14:textId="77777777" w:rsidR="00664344" w:rsidRDefault="00664344" w:rsidP="00B56EFF"/>
          <w:p w14:paraId="4F8E0E4C" w14:textId="77777777" w:rsidR="00664344" w:rsidRDefault="00664344" w:rsidP="00B56EFF">
            <w:r>
              <w:t xml:space="preserve">Agent: </w:t>
            </w:r>
          </w:p>
          <w:p w14:paraId="17C75F11" w14:textId="77777777" w:rsidR="00664344" w:rsidRDefault="00664344" w:rsidP="00B56EFF">
            <w:r>
              <w:t>Houghton Planning Ltd</w:t>
            </w:r>
          </w:p>
          <w:p w14:paraId="5696C067" w14:textId="77777777" w:rsidR="00664344" w:rsidRDefault="00664344" w:rsidP="00B56EFF"/>
          <w:p w14:paraId="70601638" w14:textId="77777777" w:rsidR="00664344" w:rsidRDefault="00664344" w:rsidP="00B56EFF">
            <w:r>
              <w:t xml:space="preserve">Delivery Partners: </w:t>
            </w:r>
          </w:p>
          <w:p w14:paraId="5333AEB5" w14:textId="31414447" w:rsidR="00437AA7" w:rsidRDefault="00664344" w:rsidP="00B56EFF">
            <w:r>
              <w:t>Scottish Water, LLTNPA, Stirling Council</w:t>
            </w:r>
          </w:p>
        </w:tc>
        <w:tc>
          <w:tcPr>
            <w:tcW w:w="1559" w:type="dxa"/>
            <w:shd w:val="clear" w:color="auto" w:fill="FFFFFF" w:themeFill="background1"/>
          </w:tcPr>
          <w:p w14:paraId="00C23597" w14:textId="347FD089" w:rsidR="00437AA7" w:rsidRDefault="00B76E29" w:rsidP="00B56EFF">
            <w:r w:rsidRPr="00B76E29">
              <w:t>Long Term</w:t>
            </w:r>
          </w:p>
        </w:tc>
        <w:tc>
          <w:tcPr>
            <w:tcW w:w="2268" w:type="dxa"/>
            <w:shd w:val="clear" w:color="auto" w:fill="FFFFFF" w:themeFill="background1"/>
          </w:tcPr>
          <w:p w14:paraId="358EA18C" w14:textId="0D92896B" w:rsidR="00437AA7" w:rsidRDefault="00437AA7" w:rsidP="00B56EFF"/>
        </w:tc>
        <w:tc>
          <w:tcPr>
            <w:tcW w:w="1984" w:type="dxa"/>
            <w:shd w:val="clear" w:color="auto" w:fill="FFFFFF" w:themeFill="background1"/>
          </w:tcPr>
          <w:p w14:paraId="3BD83A79" w14:textId="7CF9933D" w:rsidR="00437AA7" w:rsidRDefault="005164CF" w:rsidP="00B56EFF">
            <w:r w:rsidRPr="005164CF">
              <w:t>Scottish Water advise: a) early engagement, b) limited capacity at the WwTW and DIA required, and c) Network investigations may be required to assess the local network.</w:t>
            </w:r>
          </w:p>
        </w:tc>
        <w:tc>
          <w:tcPr>
            <w:tcW w:w="2127" w:type="dxa"/>
            <w:shd w:val="clear" w:color="auto" w:fill="FFFFFF" w:themeFill="background1"/>
          </w:tcPr>
          <w:p w14:paraId="71480540" w14:textId="1AD36F1A" w:rsidR="00437AA7" w:rsidRDefault="00D35BF9" w:rsidP="00B56EFF">
            <w:r w:rsidRPr="00D35BF9">
              <w:t>Long term site.</w:t>
            </w:r>
          </w:p>
        </w:tc>
        <w:tc>
          <w:tcPr>
            <w:tcW w:w="2187" w:type="dxa"/>
            <w:shd w:val="clear" w:color="auto" w:fill="FFFFFF" w:themeFill="background1"/>
          </w:tcPr>
          <w:p w14:paraId="72FE6B86" w14:textId="77777777" w:rsidR="00437AA7" w:rsidRDefault="00437AA7" w:rsidP="00B56EFF">
            <w:r w:rsidRPr="00B7387F">
              <w:t>No progress to date.</w:t>
            </w:r>
          </w:p>
        </w:tc>
      </w:tr>
      <w:tr w:rsidR="00C76ED8" w14:paraId="76B19F12" w14:textId="77777777" w:rsidTr="00C76ED8">
        <w:trPr>
          <w:trHeight w:val="278"/>
        </w:trPr>
        <w:tc>
          <w:tcPr>
            <w:tcW w:w="13948" w:type="dxa"/>
            <w:gridSpan w:val="7"/>
            <w:shd w:val="clear" w:color="auto" w:fill="FF0000"/>
          </w:tcPr>
          <w:p w14:paraId="74F1AE1E" w14:textId="77777777" w:rsidR="00C76ED8" w:rsidRPr="00C76ED8" w:rsidRDefault="00C76ED8" w:rsidP="00B56EFF"/>
        </w:tc>
      </w:tr>
      <w:tr w:rsidR="00B56EFF" w14:paraId="70B052C0" w14:textId="77777777" w:rsidTr="00584C1E">
        <w:trPr>
          <w:trHeight w:val="278"/>
        </w:trPr>
        <w:tc>
          <w:tcPr>
            <w:tcW w:w="1838" w:type="dxa"/>
            <w:shd w:val="clear" w:color="auto" w:fill="FFFFFF" w:themeFill="background1"/>
          </w:tcPr>
          <w:p w14:paraId="0482CBDA" w14:textId="77777777" w:rsidR="00365FB6" w:rsidRPr="00365FB6" w:rsidRDefault="00365FB6" w:rsidP="00365FB6">
            <w:pPr>
              <w:rPr>
                <w:b/>
                <w:bCs/>
              </w:rPr>
            </w:pPr>
            <w:r w:rsidRPr="00365FB6">
              <w:rPr>
                <w:b/>
                <w:bCs/>
              </w:rPr>
              <w:t>Callander LT2</w:t>
            </w:r>
          </w:p>
          <w:p w14:paraId="28D31A73" w14:textId="77777777" w:rsidR="00365FB6" w:rsidRPr="00365FB6" w:rsidRDefault="00365FB6" w:rsidP="00365FB6">
            <w:pPr>
              <w:rPr>
                <w:b/>
                <w:bCs/>
              </w:rPr>
            </w:pPr>
          </w:p>
          <w:p w14:paraId="45AA86B8" w14:textId="77777777" w:rsidR="00365FB6" w:rsidRPr="00365FB6" w:rsidRDefault="00365FB6" w:rsidP="00365FB6">
            <w:r w:rsidRPr="00365FB6">
              <w:t>Claish Farm South</w:t>
            </w:r>
          </w:p>
          <w:p w14:paraId="39FF0B9F" w14:textId="77777777" w:rsidR="00365FB6" w:rsidRPr="00365FB6" w:rsidRDefault="00365FB6" w:rsidP="00365FB6"/>
          <w:p w14:paraId="6085859E" w14:textId="086DB73F" w:rsidR="00B56EFF" w:rsidRPr="00377E1E" w:rsidRDefault="00365FB6" w:rsidP="00365FB6">
            <w:pPr>
              <w:rPr>
                <w:b/>
                <w:bCs/>
              </w:rPr>
            </w:pPr>
            <w:r w:rsidRPr="00365FB6">
              <w:t>Mixed Use: Housing and Visitor Experience</w:t>
            </w:r>
          </w:p>
        </w:tc>
        <w:tc>
          <w:tcPr>
            <w:tcW w:w="1985" w:type="dxa"/>
            <w:shd w:val="clear" w:color="auto" w:fill="FFFFFF" w:themeFill="background1"/>
          </w:tcPr>
          <w:p w14:paraId="3CD5F4B5" w14:textId="77777777" w:rsidR="00113EB6" w:rsidRDefault="00113EB6" w:rsidP="00113EB6">
            <w:r>
              <w:t>Mr &amp; Mrs Gray</w:t>
            </w:r>
          </w:p>
          <w:p w14:paraId="77199C17" w14:textId="77777777" w:rsidR="00113EB6" w:rsidRDefault="00113EB6" w:rsidP="00113EB6"/>
          <w:p w14:paraId="2C86247B" w14:textId="77777777" w:rsidR="00113EB6" w:rsidRDefault="00113EB6" w:rsidP="00113EB6">
            <w:r>
              <w:t>Agent: Geddes Consulting (Bob Salters)</w:t>
            </w:r>
          </w:p>
          <w:p w14:paraId="31323B8E" w14:textId="77777777" w:rsidR="00113EB6" w:rsidRDefault="00113EB6" w:rsidP="00113EB6"/>
          <w:p w14:paraId="6F238B41" w14:textId="77777777" w:rsidR="00113EB6" w:rsidRDefault="00113EB6" w:rsidP="00113EB6">
            <w:r>
              <w:t xml:space="preserve">Delivery Partners: </w:t>
            </w:r>
          </w:p>
          <w:p w14:paraId="7D63F1EF" w14:textId="41A22031" w:rsidR="00B56EFF" w:rsidRDefault="00113EB6" w:rsidP="00113EB6">
            <w:r>
              <w:t>Scottish Water, LLTNPA, Stirling Council, Historic Environment Scotland, SEPA.</w:t>
            </w:r>
          </w:p>
        </w:tc>
        <w:tc>
          <w:tcPr>
            <w:tcW w:w="1559" w:type="dxa"/>
            <w:shd w:val="clear" w:color="auto" w:fill="FFFFFF" w:themeFill="background1"/>
          </w:tcPr>
          <w:p w14:paraId="7E456178" w14:textId="01975B08" w:rsidR="00B56EFF" w:rsidRPr="00B76E29" w:rsidRDefault="008E703C" w:rsidP="00B56EFF">
            <w:r w:rsidRPr="008E703C">
              <w:t>Long Term</w:t>
            </w:r>
          </w:p>
        </w:tc>
        <w:tc>
          <w:tcPr>
            <w:tcW w:w="2268" w:type="dxa"/>
            <w:shd w:val="clear" w:color="auto" w:fill="FFFFFF" w:themeFill="background1"/>
          </w:tcPr>
          <w:p w14:paraId="4E199833" w14:textId="77777777" w:rsidR="00CA5F71" w:rsidRDefault="00CA5F71" w:rsidP="00CA5F71">
            <w:r>
              <w:t>No planning permission</w:t>
            </w:r>
          </w:p>
          <w:p w14:paraId="46F0AE59" w14:textId="77777777" w:rsidR="00CA5F71" w:rsidRDefault="00CA5F71" w:rsidP="00CA5F71"/>
          <w:p w14:paraId="46B93E57" w14:textId="1A5D73A9" w:rsidR="00B56EFF" w:rsidRDefault="00CA5F71" w:rsidP="00CA5F71">
            <w:r>
              <w:t>Affordable housing requirement of 33%.</w:t>
            </w:r>
          </w:p>
        </w:tc>
        <w:tc>
          <w:tcPr>
            <w:tcW w:w="1984" w:type="dxa"/>
            <w:shd w:val="clear" w:color="auto" w:fill="FFFFFF" w:themeFill="background1"/>
          </w:tcPr>
          <w:p w14:paraId="1B8E432D" w14:textId="77777777" w:rsidR="00B56EFF" w:rsidRDefault="00264B9A" w:rsidP="00B56EFF">
            <w:r w:rsidRPr="00264B9A">
              <w:t>Scottish Water advise a) early engagement, b) limited capacity at the WwTW and DIA required, and c) Network investigations may be required to assess the local network.</w:t>
            </w:r>
          </w:p>
          <w:p w14:paraId="7D11E277" w14:textId="77777777" w:rsidR="00C76ED8" w:rsidRDefault="00C76ED8" w:rsidP="00B56EFF"/>
          <w:p w14:paraId="4B997249" w14:textId="73611A6C" w:rsidR="00C76ED8" w:rsidRPr="005164CF" w:rsidRDefault="00C76ED8" w:rsidP="00B56EFF"/>
        </w:tc>
        <w:tc>
          <w:tcPr>
            <w:tcW w:w="2127" w:type="dxa"/>
            <w:shd w:val="clear" w:color="auto" w:fill="FFFFFF" w:themeFill="background1"/>
          </w:tcPr>
          <w:p w14:paraId="58C23CD3" w14:textId="45B3BD02" w:rsidR="00B56EFF" w:rsidRPr="00D35BF9" w:rsidRDefault="00FD7F5B" w:rsidP="00B56EFF">
            <w:r w:rsidRPr="00FD7F5B">
              <w:t>Long term site.</w:t>
            </w:r>
          </w:p>
        </w:tc>
        <w:tc>
          <w:tcPr>
            <w:tcW w:w="2187" w:type="dxa"/>
            <w:shd w:val="clear" w:color="auto" w:fill="FFFFFF" w:themeFill="background1"/>
          </w:tcPr>
          <w:p w14:paraId="2EA4507B" w14:textId="3DE073EF" w:rsidR="00B56EFF" w:rsidRPr="00B7387F" w:rsidRDefault="00C76ED8" w:rsidP="00B56EFF">
            <w:r w:rsidRPr="00C76ED8">
              <w:t>No progress required.</w:t>
            </w:r>
          </w:p>
        </w:tc>
      </w:tr>
      <w:tr w:rsidR="005569C3" w14:paraId="35BA2A7E" w14:textId="77777777" w:rsidTr="005569C3">
        <w:trPr>
          <w:trHeight w:val="278"/>
        </w:trPr>
        <w:tc>
          <w:tcPr>
            <w:tcW w:w="13948" w:type="dxa"/>
            <w:gridSpan w:val="7"/>
            <w:shd w:val="clear" w:color="auto" w:fill="FF0000"/>
          </w:tcPr>
          <w:p w14:paraId="763A4D73" w14:textId="0A58A109" w:rsidR="005569C3" w:rsidRPr="00B7387F" w:rsidRDefault="005569C3" w:rsidP="00B56EFF"/>
        </w:tc>
      </w:tr>
      <w:tr w:rsidR="00FB64C0" w14:paraId="42D7F499" w14:textId="77777777" w:rsidTr="00BD2138">
        <w:trPr>
          <w:trHeight w:val="278"/>
        </w:trPr>
        <w:tc>
          <w:tcPr>
            <w:tcW w:w="1838" w:type="dxa"/>
            <w:shd w:val="clear" w:color="auto" w:fill="FFFFFF" w:themeFill="background1"/>
          </w:tcPr>
          <w:p w14:paraId="422CB480" w14:textId="77777777" w:rsidR="00DD31B3" w:rsidRPr="00DD31B3" w:rsidRDefault="00DD31B3" w:rsidP="00DD31B3">
            <w:pPr>
              <w:rPr>
                <w:b/>
                <w:bCs/>
              </w:rPr>
            </w:pPr>
            <w:r w:rsidRPr="00DD31B3">
              <w:rPr>
                <w:b/>
                <w:bCs/>
              </w:rPr>
              <w:t>Callander LT3</w:t>
            </w:r>
          </w:p>
          <w:p w14:paraId="481576E7" w14:textId="77777777" w:rsidR="00DD31B3" w:rsidRPr="00DD31B3" w:rsidRDefault="00DD31B3" w:rsidP="00DD31B3">
            <w:pPr>
              <w:rPr>
                <w:b/>
                <w:bCs/>
              </w:rPr>
            </w:pPr>
          </w:p>
          <w:p w14:paraId="7A7F650A" w14:textId="77777777" w:rsidR="00DD31B3" w:rsidRPr="00DD31B3" w:rsidRDefault="00DD31B3" w:rsidP="00DD31B3">
            <w:r w:rsidRPr="00DD31B3">
              <w:t>Balgibbon Drive</w:t>
            </w:r>
          </w:p>
          <w:p w14:paraId="04542AC5" w14:textId="77777777" w:rsidR="00DD31B3" w:rsidRPr="00DD31B3" w:rsidRDefault="00DD31B3" w:rsidP="00DD31B3"/>
          <w:p w14:paraId="6B5C2D96" w14:textId="2BF97E0A" w:rsidR="00FB64C0" w:rsidRPr="00377E1E" w:rsidRDefault="00DD31B3" w:rsidP="00DD31B3">
            <w:pPr>
              <w:rPr>
                <w:b/>
                <w:bCs/>
              </w:rPr>
            </w:pPr>
            <w:r w:rsidRPr="00DD31B3">
              <w:t>Housing</w:t>
            </w:r>
          </w:p>
        </w:tc>
        <w:tc>
          <w:tcPr>
            <w:tcW w:w="1985" w:type="dxa"/>
            <w:shd w:val="clear" w:color="auto" w:fill="FFFFFF" w:themeFill="background1"/>
          </w:tcPr>
          <w:p w14:paraId="06889562" w14:textId="77777777" w:rsidR="00510019" w:rsidRDefault="00510019" w:rsidP="00510019">
            <w:r>
              <w:t>Landowner: Robert Mackellar</w:t>
            </w:r>
          </w:p>
          <w:p w14:paraId="40D78580" w14:textId="77777777" w:rsidR="00510019" w:rsidRDefault="00510019" w:rsidP="00510019"/>
          <w:p w14:paraId="2729627B" w14:textId="77777777" w:rsidR="00510019" w:rsidRDefault="00510019" w:rsidP="00510019">
            <w:r>
              <w:t xml:space="preserve">Agent: </w:t>
            </w:r>
          </w:p>
          <w:p w14:paraId="79B3E07F" w14:textId="77777777" w:rsidR="00510019" w:rsidRDefault="00510019" w:rsidP="00510019">
            <w:r>
              <w:t>Graham+ Sibbald, Glasgow</w:t>
            </w:r>
          </w:p>
          <w:p w14:paraId="04B863D9" w14:textId="77777777" w:rsidR="00510019" w:rsidRDefault="00510019" w:rsidP="00510019"/>
          <w:p w14:paraId="30DB2B1D" w14:textId="77777777" w:rsidR="00510019" w:rsidRDefault="00510019" w:rsidP="00510019">
            <w:r>
              <w:t xml:space="preserve">Delivery Partners: </w:t>
            </w:r>
          </w:p>
          <w:p w14:paraId="4A4DC156" w14:textId="6311C29D" w:rsidR="00FB64C0" w:rsidRDefault="00510019" w:rsidP="00510019">
            <w:r>
              <w:t>Scottish Water, LLTNPA, Stirling Council</w:t>
            </w:r>
          </w:p>
        </w:tc>
        <w:tc>
          <w:tcPr>
            <w:tcW w:w="1559" w:type="dxa"/>
            <w:shd w:val="clear" w:color="auto" w:fill="FFFFFF" w:themeFill="background1"/>
          </w:tcPr>
          <w:p w14:paraId="23FEE52C" w14:textId="602A0C56" w:rsidR="00FB64C0" w:rsidRPr="00B76E29" w:rsidRDefault="006B112F" w:rsidP="00B56EFF">
            <w:r w:rsidRPr="006B112F">
              <w:t>Long Term</w:t>
            </w:r>
          </w:p>
        </w:tc>
        <w:tc>
          <w:tcPr>
            <w:tcW w:w="2268" w:type="dxa"/>
            <w:shd w:val="clear" w:color="auto" w:fill="FFFFFF" w:themeFill="background1"/>
          </w:tcPr>
          <w:p w14:paraId="2839C7E0" w14:textId="1AFEB44B" w:rsidR="00B31E8C" w:rsidRDefault="00B31E8C" w:rsidP="00B31E8C">
            <w:r>
              <w:t>No planning permission</w:t>
            </w:r>
          </w:p>
          <w:p w14:paraId="4BB59386" w14:textId="77777777" w:rsidR="00B31E8C" w:rsidRDefault="00B31E8C" w:rsidP="00B31E8C"/>
          <w:p w14:paraId="04AA962A" w14:textId="0FE94989" w:rsidR="00FB64C0" w:rsidRDefault="00B31E8C" w:rsidP="00B31E8C">
            <w:r>
              <w:t>Affordable housing requirement of 33%.</w:t>
            </w:r>
          </w:p>
        </w:tc>
        <w:tc>
          <w:tcPr>
            <w:tcW w:w="1984" w:type="dxa"/>
            <w:shd w:val="clear" w:color="auto" w:fill="FFFFFF" w:themeFill="background1"/>
          </w:tcPr>
          <w:p w14:paraId="1F4F802F" w14:textId="66194C89" w:rsidR="00FB64C0" w:rsidRPr="005164CF" w:rsidRDefault="002B6C1E" w:rsidP="00B56EFF">
            <w:r w:rsidRPr="002B6C1E">
              <w:t>Scottish Water advise a) early engagement, b) limited capacity at the WwTW and DIA required, and c) Network investigations may be required to assess the local network.</w:t>
            </w:r>
          </w:p>
        </w:tc>
        <w:tc>
          <w:tcPr>
            <w:tcW w:w="2127" w:type="dxa"/>
            <w:shd w:val="clear" w:color="auto" w:fill="FFFFFF" w:themeFill="background1"/>
          </w:tcPr>
          <w:p w14:paraId="47F54405" w14:textId="21A46A9A" w:rsidR="00FB64C0" w:rsidRPr="00D35BF9" w:rsidRDefault="00180B47" w:rsidP="00B56EFF">
            <w:r w:rsidRPr="00180B47">
              <w:t>Long term site.</w:t>
            </w:r>
          </w:p>
        </w:tc>
        <w:tc>
          <w:tcPr>
            <w:tcW w:w="2187" w:type="dxa"/>
            <w:shd w:val="clear" w:color="auto" w:fill="FFFFFF" w:themeFill="background1"/>
          </w:tcPr>
          <w:p w14:paraId="273F4F75" w14:textId="27C23F5D" w:rsidR="00FB64C0" w:rsidRPr="00B7387F" w:rsidRDefault="00490983" w:rsidP="00B56EFF">
            <w:r w:rsidRPr="00490983">
              <w:t>No progress required.</w:t>
            </w:r>
          </w:p>
        </w:tc>
      </w:tr>
    </w:tbl>
    <w:p w14:paraId="03BA829C" w14:textId="032505CA" w:rsidR="001A60CA" w:rsidRDefault="001A60CA">
      <w:pPr>
        <w:rPr>
          <w:b/>
          <w:bCs/>
          <w:sz w:val="24"/>
          <w:szCs w:val="24"/>
        </w:rPr>
      </w:pPr>
    </w:p>
    <w:p w14:paraId="672983B5" w14:textId="77777777" w:rsidR="006D2546" w:rsidRDefault="006D2546">
      <w:pPr>
        <w:rPr>
          <w:b/>
          <w:bCs/>
          <w:sz w:val="24"/>
          <w:szCs w:val="24"/>
        </w:rPr>
      </w:pPr>
    </w:p>
    <w:p w14:paraId="4AA5E09D" w14:textId="77777777" w:rsidR="006D2546" w:rsidRDefault="006D2546">
      <w:pPr>
        <w:rPr>
          <w:b/>
          <w:bCs/>
          <w:sz w:val="24"/>
          <w:szCs w:val="24"/>
        </w:rPr>
      </w:pPr>
    </w:p>
    <w:p w14:paraId="10082BBD" w14:textId="395F5CED" w:rsidR="006D2546" w:rsidRDefault="006D2546">
      <w:pPr>
        <w:rPr>
          <w:b/>
          <w:bCs/>
          <w:sz w:val="24"/>
          <w:szCs w:val="24"/>
        </w:rPr>
      </w:pPr>
    </w:p>
    <w:p w14:paraId="055E4E2B" w14:textId="77777777" w:rsidR="00F02C41" w:rsidRDefault="00F02C41">
      <w:pPr>
        <w:rPr>
          <w:b/>
          <w:bCs/>
          <w:sz w:val="24"/>
          <w:szCs w:val="24"/>
        </w:rPr>
      </w:pPr>
    </w:p>
    <w:p w14:paraId="52970F12" w14:textId="77777777" w:rsidR="00F02C41" w:rsidRDefault="00F02C41">
      <w:pPr>
        <w:rPr>
          <w:b/>
          <w:bCs/>
          <w:sz w:val="24"/>
          <w:szCs w:val="24"/>
        </w:rPr>
      </w:pPr>
    </w:p>
    <w:p w14:paraId="4EF7953F" w14:textId="77777777" w:rsidR="00F02C41" w:rsidRDefault="00F02C41">
      <w:pPr>
        <w:rPr>
          <w:b/>
          <w:bCs/>
          <w:sz w:val="24"/>
          <w:szCs w:val="24"/>
        </w:rPr>
      </w:pPr>
    </w:p>
    <w:p w14:paraId="346EFE15" w14:textId="77777777" w:rsidR="00F02C41" w:rsidRDefault="00F02C41">
      <w:pPr>
        <w:rPr>
          <w:b/>
          <w:bCs/>
          <w:sz w:val="24"/>
          <w:szCs w:val="24"/>
        </w:rPr>
      </w:pPr>
    </w:p>
    <w:p w14:paraId="6B7A2089" w14:textId="77777777" w:rsidR="00F02C41" w:rsidRDefault="00F02C41">
      <w:pPr>
        <w:rPr>
          <w:b/>
          <w:bCs/>
          <w:sz w:val="24"/>
          <w:szCs w:val="24"/>
        </w:rPr>
      </w:pPr>
    </w:p>
    <w:p w14:paraId="59CB5136" w14:textId="77777777" w:rsidR="00F02C41" w:rsidRDefault="00F02C41">
      <w:pPr>
        <w:rPr>
          <w:b/>
          <w:bCs/>
          <w:sz w:val="24"/>
          <w:szCs w:val="24"/>
        </w:rPr>
      </w:pPr>
    </w:p>
    <w:tbl>
      <w:tblPr>
        <w:tblStyle w:val="TableGrid"/>
        <w:tblpPr w:leftFromText="180" w:rightFromText="180" w:vertAnchor="page" w:horzAnchor="margin" w:tblpY="1685"/>
        <w:tblW w:w="0" w:type="auto"/>
        <w:tblLook w:val="04A0" w:firstRow="1" w:lastRow="0" w:firstColumn="1" w:lastColumn="0" w:noHBand="0" w:noVBand="1"/>
      </w:tblPr>
      <w:tblGrid>
        <w:gridCol w:w="1838"/>
        <w:gridCol w:w="1985"/>
        <w:gridCol w:w="1559"/>
        <w:gridCol w:w="2268"/>
        <w:gridCol w:w="1984"/>
        <w:gridCol w:w="2127"/>
        <w:gridCol w:w="2187"/>
      </w:tblGrid>
      <w:tr w:rsidR="00363EDE" w:rsidRPr="00296259" w14:paraId="16B26421" w14:textId="77777777" w:rsidTr="00312B4B">
        <w:trPr>
          <w:trHeight w:val="567"/>
          <w:tblHeader/>
        </w:trPr>
        <w:tc>
          <w:tcPr>
            <w:tcW w:w="13948" w:type="dxa"/>
            <w:gridSpan w:val="7"/>
            <w:shd w:val="clear" w:color="auto" w:fill="CC3399"/>
          </w:tcPr>
          <w:p w14:paraId="19EC3B7A" w14:textId="64C07847" w:rsidR="00363EDE" w:rsidRPr="00296259" w:rsidRDefault="00363EDE" w:rsidP="00C40711">
            <w:pPr>
              <w:rPr>
                <w:b/>
                <w:bCs/>
                <w:sz w:val="28"/>
                <w:szCs w:val="28"/>
              </w:rPr>
            </w:pPr>
            <w:bookmarkStart w:id="3" w:name="_Hlk146116903"/>
            <w:r>
              <w:rPr>
                <w:b/>
                <w:bCs/>
                <w:sz w:val="28"/>
                <w:szCs w:val="28"/>
              </w:rPr>
              <w:lastRenderedPageBreak/>
              <w:t>OTHER SITES</w:t>
            </w:r>
          </w:p>
        </w:tc>
      </w:tr>
      <w:tr w:rsidR="00363EDE" w:rsidRPr="00791EB0" w14:paraId="1E6EA304" w14:textId="77777777" w:rsidTr="00312B4B">
        <w:trPr>
          <w:tblHeader/>
        </w:trPr>
        <w:tc>
          <w:tcPr>
            <w:tcW w:w="1838" w:type="dxa"/>
            <w:shd w:val="clear" w:color="auto" w:fill="767171" w:themeFill="background2" w:themeFillShade="80"/>
          </w:tcPr>
          <w:p w14:paraId="54B8114A" w14:textId="77777777" w:rsidR="00363EDE" w:rsidRPr="00791EB0" w:rsidRDefault="00363EDE" w:rsidP="00C40711">
            <w:pPr>
              <w:rPr>
                <w:b/>
                <w:bCs/>
                <w:color w:val="FFFFFF" w:themeColor="background1"/>
              </w:rPr>
            </w:pPr>
            <w:r w:rsidRPr="00791EB0">
              <w:rPr>
                <w:b/>
                <w:bCs/>
                <w:color w:val="FFFFFF" w:themeColor="background1"/>
              </w:rPr>
              <w:t>Town/Village Site Reference</w:t>
            </w:r>
          </w:p>
        </w:tc>
        <w:tc>
          <w:tcPr>
            <w:tcW w:w="1985" w:type="dxa"/>
            <w:shd w:val="clear" w:color="auto" w:fill="767171" w:themeFill="background2" w:themeFillShade="80"/>
          </w:tcPr>
          <w:p w14:paraId="347C32C7" w14:textId="6DCEEF0E" w:rsidR="00363EDE" w:rsidRPr="00791EB0" w:rsidRDefault="00363EDE" w:rsidP="00C40711">
            <w:pPr>
              <w:rPr>
                <w:b/>
                <w:bCs/>
                <w:color w:val="FFFFFF" w:themeColor="background1"/>
              </w:rPr>
            </w:pPr>
            <w:r w:rsidRPr="00791EB0">
              <w:rPr>
                <w:b/>
                <w:bCs/>
                <w:color w:val="FFFFFF" w:themeColor="background1"/>
              </w:rPr>
              <w:t>Partners and Landowners</w:t>
            </w:r>
          </w:p>
        </w:tc>
        <w:tc>
          <w:tcPr>
            <w:tcW w:w="1559" w:type="dxa"/>
            <w:shd w:val="clear" w:color="auto" w:fill="767171" w:themeFill="background2" w:themeFillShade="80"/>
          </w:tcPr>
          <w:p w14:paraId="1BB4CF8A" w14:textId="32192682" w:rsidR="00363EDE" w:rsidRPr="00791EB0" w:rsidRDefault="00363EDE" w:rsidP="00C40711">
            <w:pPr>
              <w:rPr>
                <w:b/>
                <w:bCs/>
                <w:color w:val="FFFFFF" w:themeColor="background1"/>
              </w:rPr>
            </w:pPr>
            <w:r w:rsidRPr="00791EB0">
              <w:rPr>
                <w:b/>
                <w:bCs/>
                <w:color w:val="FFFFFF" w:themeColor="background1"/>
              </w:rPr>
              <w:t>Timescale</w:t>
            </w:r>
          </w:p>
        </w:tc>
        <w:tc>
          <w:tcPr>
            <w:tcW w:w="2268" w:type="dxa"/>
            <w:shd w:val="clear" w:color="auto" w:fill="767171" w:themeFill="background2" w:themeFillShade="80"/>
          </w:tcPr>
          <w:p w14:paraId="028AB368" w14:textId="77777777" w:rsidR="00363EDE" w:rsidRPr="00791EB0" w:rsidRDefault="00363EDE" w:rsidP="00C40711">
            <w:pPr>
              <w:rPr>
                <w:b/>
                <w:bCs/>
                <w:color w:val="FFFFFF" w:themeColor="background1"/>
              </w:rPr>
            </w:pPr>
            <w:r w:rsidRPr="00791EB0">
              <w:rPr>
                <w:b/>
                <w:bCs/>
                <w:color w:val="FFFFFF" w:themeColor="background1"/>
              </w:rPr>
              <w:t>Planning Status</w:t>
            </w:r>
          </w:p>
        </w:tc>
        <w:tc>
          <w:tcPr>
            <w:tcW w:w="1984" w:type="dxa"/>
            <w:shd w:val="clear" w:color="auto" w:fill="767171" w:themeFill="background2" w:themeFillShade="80"/>
          </w:tcPr>
          <w:p w14:paraId="1E116131" w14:textId="77777777" w:rsidR="00363EDE" w:rsidRPr="00791EB0" w:rsidRDefault="00363EDE" w:rsidP="00C40711">
            <w:pPr>
              <w:rPr>
                <w:b/>
                <w:bCs/>
                <w:color w:val="FFFFFF" w:themeColor="background1"/>
              </w:rPr>
            </w:pPr>
            <w:r w:rsidRPr="00791EB0">
              <w:rPr>
                <w:b/>
                <w:bCs/>
                <w:color w:val="FFFFFF" w:themeColor="background1"/>
              </w:rPr>
              <w:t>Scottish Water Requirements</w:t>
            </w:r>
          </w:p>
        </w:tc>
        <w:tc>
          <w:tcPr>
            <w:tcW w:w="2127" w:type="dxa"/>
            <w:shd w:val="clear" w:color="auto" w:fill="767171" w:themeFill="background2" w:themeFillShade="80"/>
          </w:tcPr>
          <w:p w14:paraId="1BCA686D" w14:textId="77777777" w:rsidR="00363EDE" w:rsidRPr="00791EB0" w:rsidRDefault="00363EDE" w:rsidP="00C40711">
            <w:pPr>
              <w:rPr>
                <w:b/>
                <w:bCs/>
                <w:color w:val="FFFFFF" w:themeColor="background1"/>
              </w:rPr>
            </w:pPr>
            <w:r w:rsidRPr="00791EB0">
              <w:rPr>
                <w:b/>
                <w:bCs/>
                <w:color w:val="FFFFFF" w:themeColor="background1"/>
              </w:rPr>
              <w:t>Actions required</w:t>
            </w:r>
          </w:p>
        </w:tc>
        <w:tc>
          <w:tcPr>
            <w:tcW w:w="2187" w:type="dxa"/>
            <w:shd w:val="clear" w:color="auto" w:fill="767171" w:themeFill="background2" w:themeFillShade="80"/>
          </w:tcPr>
          <w:p w14:paraId="3F14DCFD" w14:textId="77777777" w:rsidR="00363EDE" w:rsidRPr="00791EB0" w:rsidRDefault="00363EDE" w:rsidP="00C40711">
            <w:pPr>
              <w:rPr>
                <w:b/>
                <w:bCs/>
                <w:color w:val="FFFFFF" w:themeColor="background1"/>
              </w:rPr>
            </w:pPr>
            <w:r w:rsidRPr="00791EB0">
              <w:rPr>
                <w:b/>
                <w:bCs/>
                <w:color w:val="FFFFFF" w:themeColor="background1"/>
              </w:rPr>
              <w:t>Progress as of September 2023</w:t>
            </w:r>
          </w:p>
        </w:tc>
      </w:tr>
      <w:tr w:rsidR="00363EDE" w14:paraId="17FAF937" w14:textId="77777777" w:rsidTr="00C40711">
        <w:tc>
          <w:tcPr>
            <w:tcW w:w="13948" w:type="dxa"/>
            <w:gridSpan w:val="7"/>
            <w:shd w:val="clear" w:color="auto" w:fill="FFC000" w:themeFill="accent4"/>
          </w:tcPr>
          <w:p w14:paraId="15708069" w14:textId="77777777" w:rsidR="00363EDE" w:rsidRDefault="00363EDE" w:rsidP="00C40711"/>
        </w:tc>
      </w:tr>
      <w:tr w:rsidR="00363EDE" w14:paraId="28CB7198" w14:textId="77777777" w:rsidTr="00FE59BE">
        <w:trPr>
          <w:trHeight w:val="3405"/>
        </w:trPr>
        <w:tc>
          <w:tcPr>
            <w:tcW w:w="1838" w:type="dxa"/>
            <w:shd w:val="clear" w:color="auto" w:fill="FFFFFF" w:themeFill="background1"/>
          </w:tcPr>
          <w:p w14:paraId="535A1990" w14:textId="77777777" w:rsidR="00054C9B" w:rsidRPr="00054C9B" w:rsidRDefault="00054C9B" w:rsidP="00C40711">
            <w:pPr>
              <w:rPr>
                <w:b/>
                <w:bCs/>
              </w:rPr>
            </w:pPr>
            <w:r w:rsidRPr="00054C9B">
              <w:rPr>
                <w:b/>
                <w:bCs/>
              </w:rPr>
              <w:t>Callander RET1</w:t>
            </w:r>
          </w:p>
          <w:p w14:paraId="42937ECE" w14:textId="77777777" w:rsidR="00054C9B" w:rsidRPr="00054C9B" w:rsidRDefault="00054C9B" w:rsidP="00C40711">
            <w:pPr>
              <w:rPr>
                <w:b/>
                <w:bCs/>
              </w:rPr>
            </w:pPr>
          </w:p>
          <w:p w14:paraId="2F748858" w14:textId="77777777" w:rsidR="00054C9B" w:rsidRPr="00054C9B" w:rsidRDefault="00054C9B" w:rsidP="00C40711">
            <w:r w:rsidRPr="00054C9B">
              <w:t>Stirling Road</w:t>
            </w:r>
          </w:p>
          <w:p w14:paraId="249F53D7" w14:textId="77777777" w:rsidR="00054C9B" w:rsidRPr="00054C9B" w:rsidRDefault="00054C9B" w:rsidP="00C40711"/>
          <w:p w14:paraId="48D8034E" w14:textId="0F60179B" w:rsidR="00363EDE" w:rsidRDefault="00054C9B" w:rsidP="00C40711">
            <w:r w:rsidRPr="00054C9B">
              <w:t>Retail</w:t>
            </w:r>
          </w:p>
        </w:tc>
        <w:tc>
          <w:tcPr>
            <w:tcW w:w="1985" w:type="dxa"/>
            <w:shd w:val="clear" w:color="auto" w:fill="FFFFFF" w:themeFill="background1"/>
          </w:tcPr>
          <w:p w14:paraId="67A6F193" w14:textId="77777777" w:rsidR="00363EDE" w:rsidRDefault="002325AB" w:rsidP="00C40711">
            <w:r w:rsidRPr="002325AB">
              <w:t>Landowner: Balhousie Care Ltd</w:t>
            </w:r>
          </w:p>
          <w:p w14:paraId="18F0C69D" w14:textId="77777777" w:rsidR="00BE08C3" w:rsidRDefault="00BE08C3" w:rsidP="00C40711"/>
          <w:p w14:paraId="60EBA711" w14:textId="77777777" w:rsidR="00BE08C3" w:rsidRDefault="00BE08C3" w:rsidP="00C40711">
            <w:r>
              <w:t>Agent: Graham + Sibbald</w:t>
            </w:r>
          </w:p>
          <w:p w14:paraId="4B751237" w14:textId="77777777" w:rsidR="00BE08C3" w:rsidRDefault="00BE08C3" w:rsidP="00C40711"/>
          <w:p w14:paraId="6548960E" w14:textId="77777777" w:rsidR="00BE08C3" w:rsidRDefault="00BE08C3" w:rsidP="00C40711">
            <w:r>
              <w:t xml:space="preserve">Delivery Partners: </w:t>
            </w:r>
          </w:p>
          <w:p w14:paraId="40D1E11A" w14:textId="2CB17B44" w:rsidR="00BE08C3" w:rsidRDefault="00BE08C3" w:rsidP="00C40711">
            <w:r>
              <w:t>Scottish Water, LLTNPA, Stirling Council</w:t>
            </w:r>
          </w:p>
        </w:tc>
        <w:tc>
          <w:tcPr>
            <w:tcW w:w="1559" w:type="dxa"/>
            <w:shd w:val="clear" w:color="auto" w:fill="FFFFFF" w:themeFill="background1"/>
          </w:tcPr>
          <w:p w14:paraId="4EB58773" w14:textId="6120B345" w:rsidR="00363EDE" w:rsidRDefault="00AC7771" w:rsidP="00C40711">
            <w:r w:rsidRPr="00AC7771">
              <w:t>2024 -2026</w:t>
            </w:r>
          </w:p>
        </w:tc>
        <w:tc>
          <w:tcPr>
            <w:tcW w:w="2268" w:type="dxa"/>
            <w:shd w:val="clear" w:color="auto" w:fill="FFFFFF" w:themeFill="background1"/>
          </w:tcPr>
          <w:p w14:paraId="538B0241" w14:textId="77777777" w:rsidR="000D3DAE" w:rsidRDefault="000D3DAE" w:rsidP="00C40711">
            <w:r>
              <w:t>Planning permission approved for 50 bed care home (part of the site) (2021/0356/DET)</w:t>
            </w:r>
          </w:p>
          <w:p w14:paraId="6A5631DC" w14:textId="77777777" w:rsidR="000D3DAE" w:rsidRDefault="000D3DAE" w:rsidP="00C40711"/>
          <w:p w14:paraId="251A1AEC" w14:textId="235AB81F" w:rsidR="00363EDE" w:rsidRDefault="000D3DAE" w:rsidP="00C40711">
            <w:r>
              <w:t>Public access paths improvement linking Stirling Road with the path network at River Teith - All abilities paths 2m wide. No other impacts on other services from this development, which may require developer contributions.</w:t>
            </w:r>
          </w:p>
        </w:tc>
        <w:tc>
          <w:tcPr>
            <w:tcW w:w="1984" w:type="dxa"/>
            <w:shd w:val="clear" w:color="auto" w:fill="FFFFFF" w:themeFill="background1"/>
          </w:tcPr>
          <w:p w14:paraId="7587A8E5" w14:textId="77777777" w:rsidR="00363EDE" w:rsidRDefault="00363EDE" w:rsidP="00C40711">
            <w:r w:rsidRPr="00427B1C">
              <w:t>Scottish Water advise: a) early engagement, b) limited capacity at the WwTW and DIA required, and c) Network investigations may be required to assess the local network.</w:t>
            </w:r>
          </w:p>
        </w:tc>
        <w:tc>
          <w:tcPr>
            <w:tcW w:w="2127" w:type="dxa"/>
            <w:shd w:val="clear" w:color="auto" w:fill="FFFFFF" w:themeFill="background1"/>
          </w:tcPr>
          <w:p w14:paraId="5C2D422C" w14:textId="77777777" w:rsidR="002E2FDA" w:rsidRDefault="002E2FDA" w:rsidP="00C40711">
            <w:r>
              <w:t>LLTNPA to monitor progress of site ensuring planning conditions are adhered to.</w:t>
            </w:r>
          </w:p>
          <w:p w14:paraId="4F506BF9" w14:textId="77777777" w:rsidR="002E2FDA" w:rsidRDefault="002E2FDA" w:rsidP="00C40711"/>
          <w:p w14:paraId="70675F3C" w14:textId="5B4B0F10" w:rsidR="00363EDE" w:rsidRDefault="002E2FDA" w:rsidP="00C40711">
            <w:r>
              <w:t>LLTNPA to liaise with applicant with respect to remainder of site allocation as part of site allocation review.</w:t>
            </w:r>
          </w:p>
        </w:tc>
        <w:tc>
          <w:tcPr>
            <w:tcW w:w="2187" w:type="dxa"/>
            <w:shd w:val="clear" w:color="auto" w:fill="FFFFFF" w:themeFill="background1"/>
          </w:tcPr>
          <w:p w14:paraId="48BD7F5A" w14:textId="67B22165" w:rsidR="00363EDE" w:rsidRDefault="00107928" w:rsidP="00C40711">
            <w:r w:rsidRPr="00107928">
              <w:t>Permission for care home approved for part of the site and applicant has commenced discharging of conditions.</w:t>
            </w:r>
          </w:p>
        </w:tc>
      </w:tr>
      <w:bookmarkEnd w:id="3"/>
      <w:tr w:rsidR="00C40711" w14:paraId="68285913" w14:textId="77777777" w:rsidTr="00C40711">
        <w:trPr>
          <w:trHeight w:val="278"/>
        </w:trPr>
        <w:tc>
          <w:tcPr>
            <w:tcW w:w="13948" w:type="dxa"/>
            <w:gridSpan w:val="7"/>
            <w:shd w:val="clear" w:color="auto" w:fill="FF0000"/>
          </w:tcPr>
          <w:p w14:paraId="4CB8C9F3" w14:textId="77777777" w:rsidR="00C40711" w:rsidRPr="00107928" w:rsidRDefault="00C40711" w:rsidP="00C40711"/>
        </w:tc>
      </w:tr>
      <w:tr w:rsidR="00C40711" w14:paraId="4E2A9CA2" w14:textId="77777777" w:rsidTr="00BD2138">
        <w:trPr>
          <w:trHeight w:val="278"/>
        </w:trPr>
        <w:tc>
          <w:tcPr>
            <w:tcW w:w="1838" w:type="dxa"/>
            <w:shd w:val="clear" w:color="auto" w:fill="FFFFFF" w:themeFill="background1"/>
          </w:tcPr>
          <w:p w14:paraId="33F4D918" w14:textId="77777777" w:rsidR="000A58BC" w:rsidRPr="000A58BC" w:rsidRDefault="000A58BC" w:rsidP="000A58BC">
            <w:pPr>
              <w:rPr>
                <w:b/>
                <w:bCs/>
              </w:rPr>
            </w:pPr>
            <w:r w:rsidRPr="000A58BC">
              <w:rPr>
                <w:b/>
                <w:bCs/>
              </w:rPr>
              <w:t>Callander RA1</w:t>
            </w:r>
          </w:p>
          <w:p w14:paraId="53394B4E" w14:textId="77777777" w:rsidR="000A58BC" w:rsidRPr="000A58BC" w:rsidRDefault="000A58BC" w:rsidP="000A58BC">
            <w:pPr>
              <w:rPr>
                <w:b/>
                <w:bCs/>
              </w:rPr>
            </w:pPr>
          </w:p>
          <w:p w14:paraId="580AC427" w14:textId="77777777" w:rsidR="000A58BC" w:rsidRPr="000A58BC" w:rsidRDefault="000A58BC" w:rsidP="000A58BC">
            <w:r w:rsidRPr="000A58BC">
              <w:t>Callander East</w:t>
            </w:r>
          </w:p>
          <w:p w14:paraId="3013FDB0" w14:textId="77777777" w:rsidR="000A58BC" w:rsidRPr="000A58BC" w:rsidRDefault="000A58BC" w:rsidP="000A58BC"/>
          <w:p w14:paraId="6F912C5A" w14:textId="09F80389" w:rsidR="00C40711" w:rsidRPr="00054C9B" w:rsidRDefault="000A58BC" w:rsidP="000A58BC">
            <w:pPr>
              <w:rPr>
                <w:b/>
                <w:bCs/>
              </w:rPr>
            </w:pPr>
            <w:r w:rsidRPr="000A58BC">
              <w:t>Rural Activity Area</w:t>
            </w:r>
          </w:p>
        </w:tc>
        <w:tc>
          <w:tcPr>
            <w:tcW w:w="1985" w:type="dxa"/>
            <w:shd w:val="clear" w:color="auto" w:fill="FFFFFF" w:themeFill="background1"/>
          </w:tcPr>
          <w:p w14:paraId="5B151219" w14:textId="77777777" w:rsidR="003B1C13" w:rsidRDefault="003B1C13" w:rsidP="003B1C13">
            <w:r>
              <w:t>Landowner: Cambusmore Estates Trust</w:t>
            </w:r>
          </w:p>
          <w:p w14:paraId="52643BB9" w14:textId="77777777" w:rsidR="003B1C13" w:rsidRDefault="003B1C13" w:rsidP="003B1C13"/>
          <w:p w14:paraId="6A53FE99" w14:textId="77777777" w:rsidR="003B1C13" w:rsidRDefault="003B1C13" w:rsidP="003B1C13">
            <w:r>
              <w:t xml:space="preserve">Agent: </w:t>
            </w:r>
          </w:p>
          <w:p w14:paraId="335B1DFB" w14:textId="77777777" w:rsidR="003B1C13" w:rsidRDefault="003B1C13" w:rsidP="003B1C13">
            <w:r>
              <w:t>Montgomery Forgan Associates</w:t>
            </w:r>
          </w:p>
          <w:p w14:paraId="4999FD53" w14:textId="77777777" w:rsidR="003B1C13" w:rsidRDefault="003B1C13" w:rsidP="003B1C13"/>
          <w:p w14:paraId="33983C82" w14:textId="77777777" w:rsidR="003B1C13" w:rsidRDefault="003B1C13" w:rsidP="003B1C13">
            <w:r>
              <w:t xml:space="preserve">Delivery Partners: </w:t>
            </w:r>
          </w:p>
          <w:p w14:paraId="2F5F6F02" w14:textId="139AAE6F" w:rsidR="00C40711" w:rsidRPr="002325AB" w:rsidRDefault="003B1C13" w:rsidP="003B1C13">
            <w:r>
              <w:lastRenderedPageBreak/>
              <w:t>Scottish Water, LLTNPA, Stirling Council</w:t>
            </w:r>
          </w:p>
        </w:tc>
        <w:tc>
          <w:tcPr>
            <w:tcW w:w="1559" w:type="dxa"/>
            <w:shd w:val="clear" w:color="auto" w:fill="FFFFFF" w:themeFill="background1"/>
          </w:tcPr>
          <w:p w14:paraId="7B32725F" w14:textId="59F8DC6A" w:rsidR="00C40711" w:rsidRPr="00AC7771" w:rsidRDefault="00CD44BC" w:rsidP="00C40711">
            <w:r w:rsidRPr="00CD44BC">
              <w:lastRenderedPageBreak/>
              <w:t>N/A</w:t>
            </w:r>
          </w:p>
        </w:tc>
        <w:tc>
          <w:tcPr>
            <w:tcW w:w="2268" w:type="dxa"/>
            <w:shd w:val="clear" w:color="auto" w:fill="FFFFFF" w:themeFill="background1"/>
          </w:tcPr>
          <w:p w14:paraId="595A8DC3" w14:textId="5BE17046" w:rsidR="00C40711" w:rsidRDefault="00934ED5" w:rsidP="00C40711">
            <w:r w:rsidRPr="00934ED5">
              <w:t>No planning permission.</w:t>
            </w:r>
          </w:p>
        </w:tc>
        <w:tc>
          <w:tcPr>
            <w:tcW w:w="1984" w:type="dxa"/>
            <w:shd w:val="clear" w:color="auto" w:fill="FFFFFF" w:themeFill="background1"/>
          </w:tcPr>
          <w:p w14:paraId="01FD575F" w14:textId="219476D9" w:rsidR="00C40711" w:rsidRPr="00427B1C" w:rsidRDefault="00C00BE9" w:rsidP="00C40711">
            <w:r w:rsidRPr="00C00BE9">
              <w:t xml:space="preserve">Scottish Water advise: a) early engagement, b) limited capacity at the WwTW and DIA required, and c) Network investigations may be required to </w:t>
            </w:r>
            <w:r w:rsidRPr="00C00BE9">
              <w:lastRenderedPageBreak/>
              <w:t>assess the local network.</w:t>
            </w:r>
          </w:p>
        </w:tc>
        <w:tc>
          <w:tcPr>
            <w:tcW w:w="2127" w:type="dxa"/>
            <w:shd w:val="clear" w:color="auto" w:fill="FFFFFF" w:themeFill="background1"/>
          </w:tcPr>
          <w:p w14:paraId="6F0D8FB5" w14:textId="2A72BFD5" w:rsidR="00C40711" w:rsidRDefault="00772D8B" w:rsidP="00C40711">
            <w:r w:rsidRPr="00772D8B">
              <w:lastRenderedPageBreak/>
              <w:t>Encourage application for small to medium size enterprises.</w:t>
            </w:r>
          </w:p>
        </w:tc>
        <w:tc>
          <w:tcPr>
            <w:tcW w:w="2187" w:type="dxa"/>
            <w:shd w:val="clear" w:color="auto" w:fill="FFFFFF" w:themeFill="background1"/>
          </w:tcPr>
          <w:p w14:paraId="764EF56F" w14:textId="13FECB95" w:rsidR="00C40711" w:rsidRPr="00107928" w:rsidRDefault="006D5EA4" w:rsidP="00C40711">
            <w:r w:rsidRPr="006D5EA4">
              <w:t>No progress to date.</w:t>
            </w:r>
          </w:p>
        </w:tc>
      </w:tr>
    </w:tbl>
    <w:p w14:paraId="17B322E5" w14:textId="46D32E35" w:rsidR="00F02C41" w:rsidRDefault="00F02C41">
      <w:pPr>
        <w:rPr>
          <w:b/>
          <w:bCs/>
          <w:sz w:val="24"/>
          <w:szCs w:val="24"/>
        </w:rPr>
      </w:pPr>
    </w:p>
    <w:p w14:paraId="38DFE33F" w14:textId="77777777" w:rsidR="00312B4B" w:rsidRDefault="00312B4B">
      <w:pPr>
        <w:rPr>
          <w:b/>
          <w:bCs/>
          <w:sz w:val="24"/>
          <w:szCs w:val="24"/>
        </w:rPr>
      </w:pPr>
    </w:p>
    <w:p w14:paraId="0E33CA0D" w14:textId="77777777" w:rsidR="00312B4B" w:rsidRDefault="00312B4B">
      <w:pPr>
        <w:rPr>
          <w:b/>
          <w:bCs/>
          <w:sz w:val="24"/>
          <w:szCs w:val="24"/>
        </w:rPr>
      </w:pPr>
    </w:p>
    <w:p w14:paraId="35520702" w14:textId="77777777" w:rsidR="00312B4B" w:rsidRDefault="00312B4B">
      <w:pPr>
        <w:rPr>
          <w:b/>
          <w:bCs/>
          <w:sz w:val="24"/>
          <w:szCs w:val="24"/>
        </w:rPr>
      </w:pPr>
    </w:p>
    <w:p w14:paraId="04F53DD2" w14:textId="77777777" w:rsidR="00312B4B" w:rsidRDefault="00312B4B">
      <w:pPr>
        <w:rPr>
          <w:b/>
          <w:bCs/>
          <w:sz w:val="24"/>
          <w:szCs w:val="24"/>
        </w:rPr>
      </w:pPr>
    </w:p>
    <w:p w14:paraId="7FCBA240" w14:textId="7B3B26B3" w:rsidR="00312B4B" w:rsidRDefault="00312B4B">
      <w:pPr>
        <w:rPr>
          <w:b/>
          <w:bCs/>
          <w:sz w:val="24"/>
          <w:szCs w:val="24"/>
        </w:rPr>
      </w:pPr>
    </w:p>
    <w:p w14:paraId="557620B3" w14:textId="77777777" w:rsidR="00312B4B" w:rsidRDefault="00312B4B">
      <w:pPr>
        <w:rPr>
          <w:b/>
          <w:bCs/>
          <w:sz w:val="24"/>
          <w:szCs w:val="24"/>
        </w:rPr>
      </w:pPr>
    </w:p>
    <w:p w14:paraId="0EEB6AE1" w14:textId="77777777" w:rsidR="00312B4B" w:rsidRDefault="00312B4B">
      <w:pPr>
        <w:rPr>
          <w:b/>
          <w:bCs/>
          <w:sz w:val="24"/>
          <w:szCs w:val="24"/>
        </w:rPr>
      </w:pPr>
    </w:p>
    <w:p w14:paraId="7A36B9C7" w14:textId="77777777" w:rsidR="00312B4B" w:rsidRDefault="00312B4B">
      <w:pPr>
        <w:rPr>
          <w:b/>
          <w:bCs/>
          <w:sz w:val="24"/>
          <w:szCs w:val="24"/>
        </w:rPr>
      </w:pPr>
    </w:p>
    <w:p w14:paraId="354FBCF0" w14:textId="6A84BE53" w:rsidR="00312B4B" w:rsidRDefault="00312B4B">
      <w:pPr>
        <w:rPr>
          <w:b/>
          <w:bCs/>
          <w:sz w:val="24"/>
          <w:szCs w:val="24"/>
        </w:rPr>
      </w:pPr>
    </w:p>
    <w:p w14:paraId="3913BD42" w14:textId="77777777" w:rsidR="00312B4B" w:rsidRDefault="00312B4B">
      <w:pPr>
        <w:rPr>
          <w:b/>
          <w:bCs/>
          <w:sz w:val="24"/>
          <w:szCs w:val="24"/>
        </w:rPr>
      </w:pPr>
    </w:p>
    <w:p w14:paraId="36E4645A" w14:textId="77777777" w:rsidR="00312B4B" w:rsidRDefault="00312B4B">
      <w:pPr>
        <w:rPr>
          <w:b/>
          <w:bCs/>
          <w:sz w:val="24"/>
          <w:szCs w:val="24"/>
        </w:rPr>
      </w:pPr>
    </w:p>
    <w:p w14:paraId="2D1C1848" w14:textId="77777777" w:rsidR="00312B4B" w:rsidRDefault="00312B4B">
      <w:pPr>
        <w:rPr>
          <w:b/>
          <w:bCs/>
          <w:sz w:val="24"/>
          <w:szCs w:val="24"/>
        </w:rPr>
      </w:pPr>
    </w:p>
    <w:p w14:paraId="05719AEF" w14:textId="77777777" w:rsidR="00312B4B" w:rsidRDefault="00312B4B">
      <w:pPr>
        <w:rPr>
          <w:b/>
          <w:bCs/>
          <w:sz w:val="24"/>
          <w:szCs w:val="24"/>
        </w:rPr>
      </w:pPr>
    </w:p>
    <w:p w14:paraId="6A30807A" w14:textId="0F0E1981" w:rsidR="00312B4B" w:rsidRDefault="00CD1308">
      <w:pPr>
        <w:rPr>
          <w:b/>
          <w:bCs/>
          <w:sz w:val="24"/>
          <w:szCs w:val="24"/>
        </w:rPr>
      </w:pPr>
      <w:r>
        <w:rPr>
          <w:b/>
          <w:bCs/>
          <w:noProof/>
          <w:sz w:val="24"/>
          <w:szCs w:val="24"/>
        </w:rPr>
        <mc:AlternateContent>
          <mc:Choice Requires="wps">
            <w:drawing>
              <wp:anchor distT="0" distB="0" distL="114300" distR="114300" simplePos="0" relativeHeight="251668480" behindDoc="0" locked="0" layoutInCell="1" allowOverlap="1" wp14:anchorId="2AF52C7A" wp14:editId="2368BC12">
                <wp:simplePos x="0" y="0"/>
                <wp:positionH relativeFrom="column">
                  <wp:posOffset>-914400</wp:posOffset>
                </wp:positionH>
                <wp:positionV relativeFrom="paragraph">
                  <wp:posOffset>683455</wp:posOffset>
                </wp:positionV>
                <wp:extent cx="10677525" cy="474785"/>
                <wp:effectExtent l="0" t="0" r="9525" b="1905"/>
                <wp:wrapNone/>
                <wp:docPr id="2099646586" name="Rectangle 3"/>
                <wp:cNvGraphicFramePr/>
                <a:graphic xmlns:a="http://schemas.openxmlformats.org/drawingml/2006/main">
                  <a:graphicData uri="http://schemas.microsoft.com/office/word/2010/wordprocessingShape">
                    <wps:wsp>
                      <wps:cNvSpPr/>
                      <wps:spPr>
                        <a:xfrm>
                          <a:off x="0" y="0"/>
                          <a:ext cx="10677525" cy="474785"/>
                        </a:xfrm>
                        <a:prstGeom prst="rect">
                          <a:avLst/>
                        </a:prstGeom>
                        <a:solidFill>
                          <a:schemeClr val="accent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557FB8" id="Rectangle 3" o:spid="_x0000_s1026" style="position:absolute;margin-left:-1in;margin-top:53.8pt;width:840.75pt;height:37.4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" fillcolor="#1f3763 [1604]" stroked="f" strokeweight="1pt"/>
            </w:pict>
          </mc:Fallback>
        </mc:AlternateContent>
      </w:r>
    </w:p>
    <w:tbl>
      <w:tblPr>
        <w:tblStyle w:val="TableGrid"/>
        <w:tblpPr w:leftFromText="180" w:rightFromText="180" w:vertAnchor="page" w:horzAnchor="margin" w:tblpY="1685"/>
        <w:tblW w:w="0" w:type="auto"/>
        <w:tblLook w:val="04A0" w:firstRow="1" w:lastRow="0" w:firstColumn="1" w:lastColumn="0" w:noHBand="0" w:noVBand="1"/>
      </w:tblPr>
      <w:tblGrid>
        <w:gridCol w:w="1827"/>
        <w:gridCol w:w="1968"/>
        <w:gridCol w:w="1547"/>
        <w:gridCol w:w="2255"/>
        <w:gridCol w:w="1970"/>
        <w:gridCol w:w="2118"/>
        <w:gridCol w:w="2263"/>
      </w:tblGrid>
      <w:tr w:rsidR="00576148" w:rsidRPr="00296259" w14:paraId="3C13787A" w14:textId="77777777" w:rsidTr="00AF5112">
        <w:trPr>
          <w:trHeight w:val="567"/>
          <w:tblHeader/>
        </w:trPr>
        <w:tc>
          <w:tcPr>
            <w:tcW w:w="13948" w:type="dxa"/>
            <w:gridSpan w:val="7"/>
            <w:shd w:val="clear" w:color="auto" w:fill="8EAADB" w:themeFill="accent1" w:themeFillTint="99"/>
          </w:tcPr>
          <w:p w14:paraId="65BDC3F5" w14:textId="2EA08F1B" w:rsidR="00576148" w:rsidRPr="00296259" w:rsidRDefault="00CD1308" w:rsidP="00B57308">
            <w:pPr>
              <w:rPr>
                <w:b/>
                <w:bCs/>
                <w:sz w:val="28"/>
                <w:szCs w:val="28"/>
              </w:rPr>
            </w:pPr>
            <w:r>
              <w:rPr>
                <w:noProof/>
              </w:rPr>
              <w:lastRenderedPageBreak/>
              <mc:AlternateContent>
                <mc:Choice Requires="wps">
                  <w:drawing>
                    <wp:anchor distT="45720" distB="45720" distL="114300" distR="114300" simplePos="0" relativeHeight="251666432" behindDoc="0" locked="0" layoutInCell="1" allowOverlap="1" wp14:anchorId="694112CF" wp14:editId="609ECF34">
                      <wp:simplePos x="0" y="0"/>
                      <wp:positionH relativeFrom="column">
                        <wp:posOffset>-830917</wp:posOffset>
                      </wp:positionH>
                      <wp:positionV relativeFrom="paragraph">
                        <wp:posOffset>-863115</wp:posOffset>
                      </wp:positionV>
                      <wp:extent cx="4993640" cy="457200"/>
                      <wp:effectExtent l="0" t="0" r="0" b="0"/>
                      <wp:wrapNone/>
                      <wp:docPr id="336600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3640" cy="457200"/>
                              </a:xfrm>
                              <a:prstGeom prst="rect">
                                <a:avLst/>
                              </a:prstGeom>
                              <a:noFill/>
                              <a:ln w="9525">
                                <a:noFill/>
                                <a:miter lim="800000"/>
                                <a:headEnd/>
                                <a:tailEnd/>
                              </a:ln>
                            </wps:spPr>
                            <wps:txbx>
                              <w:txbxContent>
                                <w:p w14:paraId="65796407" w14:textId="77777777" w:rsidR="00F42784" w:rsidRDefault="00F42784" w:rsidP="00F42784">
                                  <w:r>
                                    <w:rPr>
                                      <w:b/>
                                      <w:bCs/>
                                      <w:color w:val="BAC405"/>
                                      <w:sz w:val="44"/>
                                      <w:szCs w:val="44"/>
                                    </w:rPr>
                                    <w:t>4. PLACEMAKING PRIORITY AREAS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4112CF" id="_x0000_s1039" type="#_x0000_t202" style="position:absolute;margin-left:-65.45pt;margin-top:-67.95pt;width:393.2pt;height:36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" filled="f" stroked="f">
                      <v:textbox>
                        <w:txbxContent>
                          <w:p w14:paraId="65796407" w14:textId="77777777" w:rsidR="00F42784" w:rsidRDefault="00F42784" w:rsidP="00F42784">
                            <w:r>
                              <w:rPr>
                                <w:b/>
                                <w:bCs/>
                                <w:color w:val="BAC405"/>
                                <w:sz w:val="44"/>
                                <w:szCs w:val="44"/>
                              </w:rPr>
                              <w:t>4. PLACEMAKING PRIORITY AREAS</w:t>
                            </w:r>
                          </w:p>
                        </w:txbxContent>
                      </v:textbox>
                    </v:shape>
                  </w:pict>
                </mc:Fallback>
              </mc:AlternateContent>
            </w:r>
            <w:r w:rsidR="00F42784" w:rsidRPr="00F42784">
              <w:rPr>
                <w:b/>
                <w:bCs/>
                <w:noProof/>
                <w:sz w:val="28"/>
                <w:szCs w:val="28"/>
              </w:rPr>
              <mc:AlternateContent>
                <mc:Choice Requires="wps">
                  <w:drawing>
                    <wp:anchor distT="45720" distB="45720" distL="114300" distR="114300" simplePos="0" relativeHeight="251667456" behindDoc="0" locked="0" layoutInCell="1" allowOverlap="1" wp14:anchorId="033793C7" wp14:editId="4F157C87">
                      <wp:simplePos x="0" y="0"/>
                      <wp:positionH relativeFrom="column">
                        <wp:posOffset>-150055</wp:posOffset>
                      </wp:positionH>
                      <wp:positionV relativeFrom="paragraph">
                        <wp:posOffset>-325950</wp:posOffset>
                      </wp:positionV>
                      <wp:extent cx="2360930" cy="1404620"/>
                      <wp:effectExtent l="0" t="0" r="0" b="0"/>
                      <wp:wrapNone/>
                      <wp:docPr id="9923885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113DC52" w14:textId="3F430209" w:rsidR="00F42784" w:rsidRPr="005338E7" w:rsidRDefault="00F42784">
                                  <w:pPr>
                                    <w:rPr>
                                      <w:b/>
                                      <w:bCs/>
                                      <w:color w:val="CCCC00"/>
                                      <w:sz w:val="24"/>
                                      <w:szCs w:val="24"/>
                                    </w:rPr>
                                  </w:pPr>
                                  <w:r w:rsidRPr="005338E7">
                                    <w:rPr>
                                      <w:b/>
                                      <w:bCs/>
                                      <w:color w:val="CCCC00"/>
                                      <w:sz w:val="24"/>
                                      <w:szCs w:val="24"/>
                                    </w:rPr>
                                    <w:t xml:space="preserve">4.1 </w:t>
                                  </w:r>
                                  <w:r w:rsidR="005338E7" w:rsidRPr="005338E7">
                                    <w:rPr>
                                      <w:b/>
                                      <w:bCs/>
                                      <w:color w:val="CCCC00"/>
                                      <w:sz w:val="24"/>
                                      <w:szCs w:val="24"/>
                                    </w:rPr>
                                    <w:t>STIRLING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33793C7" id="_x0000_s1040" type="#_x0000_t202" style="position:absolute;margin-left:-11.8pt;margin-top:-25.65pt;width:185.9pt;height:110.6pt;z-index:2517637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" filled="f" stroked="f">
                      <v:textbox style="mso-fit-shape-to-text:t">
                        <w:txbxContent>
                          <w:p w14:paraId="3113DC52" w14:textId="3F430209" w:rsidR="00F42784" w:rsidRPr="005338E7" w:rsidRDefault="00F42784">
                            <w:pPr>
                              <w:rPr>
                                <w:b/>
                                <w:bCs/>
                                <w:color w:val="CCCC00"/>
                                <w:sz w:val="24"/>
                                <w:szCs w:val="24"/>
                              </w:rPr>
                            </w:pPr>
                            <w:r w:rsidRPr="005338E7">
                              <w:rPr>
                                <w:b/>
                                <w:bCs/>
                                <w:color w:val="CCCC00"/>
                                <w:sz w:val="24"/>
                                <w:szCs w:val="24"/>
                              </w:rPr>
                              <w:t xml:space="preserve">4.1 </w:t>
                            </w:r>
                            <w:r w:rsidR="005338E7" w:rsidRPr="005338E7">
                              <w:rPr>
                                <w:b/>
                                <w:bCs/>
                                <w:color w:val="CCCC00"/>
                                <w:sz w:val="24"/>
                                <w:szCs w:val="24"/>
                              </w:rPr>
                              <w:t>STIRLING</w:t>
                            </w:r>
                          </w:p>
                        </w:txbxContent>
                      </v:textbox>
                    </v:shape>
                  </w:pict>
                </mc:Fallback>
              </mc:AlternateContent>
            </w:r>
            <w:r w:rsidR="008934BF">
              <w:rPr>
                <w:b/>
                <w:bCs/>
                <w:sz w:val="28"/>
                <w:szCs w:val="28"/>
              </w:rPr>
              <w:t>HOUSING</w:t>
            </w:r>
            <w:r w:rsidR="00576148">
              <w:rPr>
                <w:b/>
                <w:bCs/>
                <w:sz w:val="28"/>
                <w:szCs w:val="28"/>
              </w:rPr>
              <w:t xml:space="preserve"> SITES</w:t>
            </w:r>
          </w:p>
        </w:tc>
      </w:tr>
      <w:tr w:rsidR="00576148" w:rsidRPr="00791EB0" w14:paraId="78877A41" w14:textId="77777777" w:rsidTr="00AF5112">
        <w:tc>
          <w:tcPr>
            <w:tcW w:w="1827" w:type="dxa"/>
            <w:shd w:val="clear" w:color="auto" w:fill="767171" w:themeFill="background2" w:themeFillShade="80"/>
          </w:tcPr>
          <w:p w14:paraId="5201BE6E" w14:textId="77777777" w:rsidR="00576148" w:rsidRPr="00791EB0" w:rsidRDefault="00576148" w:rsidP="00B57308">
            <w:pPr>
              <w:rPr>
                <w:b/>
                <w:bCs/>
                <w:color w:val="FFFFFF" w:themeColor="background1"/>
              </w:rPr>
            </w:pPr>
            <w:r w:rsidRPr="00791EB0">
              <w:rPr>
                <w:b/>
                <w:bCs/>
                <w:color w:val="FFFFFF" w:themeColor="background1"/>
              </w:rPr>
              <w:t>Town/Village Site Reference</w:t>
            </w:r>
          </w:p>
        </w:tc>
        <w:tc>
          <w:tcPr>
            <w:tcW w:w="1968" w:type="dxa"/>
            <w:shd w:val="clear" w:color="auto" w:fill="767171" w:themeFill="background2" w:themeFillShade="80"/>
          </w:tcPr>
          <w:p w14:paraId="27F36132" w14:textId="77777777" w:rsidR="00576148" w:rsidRPr="00791EB0" w:rsidRDefault="00576148" w:rsidP="00B57308">
            <w:pPr>
              <w:rPr>
                <w:b/>
                <w:bCs/>
                <w:color w:val="FFFFFF" w:themeColor="background1"/>
              </w:rPr>
            </w:pPr>
            <w:r w:rsidRPr="00791EB0">
              <w:rPr>
                <w:b/>
                <w:bCs/>
                <w:color w:val="FFFFFF" w:themeColor="background1"/>
              </w:rPr>
              <w:t>Partners and Landowners</w:t>
            </w:r>
          </w:p>
        </w:tc>
        <w:tc>
          <w:tcPr>
            <w:tcW w:w="1547" w:type="dxa"/>
            <w:shd w:val="clear" w:color="auto" w:fill="767171" w:themeFill="background2" w:themeFillShade="80"/>
          </w:tcPr>
          <w:p w14:paraId="3EE48FD5" w14:textId="77777777" w:rsidR="00576148" w:rsidRPr="00791EB0" w:rsidRDefault="00576148" w:rsidP="00B57308">
            <w:pPr>
              <w:rPr>
                <w:b/>
                <w:bCs/>
                <w:color w:val="FFFFFF" w:themeColor="background1"/>
              </w:rPr>
            </w:pPr>
            <w:r w:rsidRPr="00791EB0">
              <w:rPr>
                <w:b/>
                <w:bCs/>
                <w:color w:val="FFFFFF" w:themeColor="background1"/>
              </w:rPr>
              <w:t>Timescale</w:t>
            </w:r>
          </w:p>
        </w:tc>
        <w:tc>
          <w:tcPr>
            <w:tcW w:w="2255" w:type="dxa"/>
            <w:shd w:val="clear" w:color="auto" w:fill="767171" w:themeFill="background2" w:themeFillShade="80"/>
          </w:tcPr>
          <w:p w14:paraId="616EC1F5" w14:textId="3B6B6A43" w:rsidR="00576148" w:rsidRPr="00791EB0" w:rsidRDefault="00576148" w:rsidP="00B57308">
            <w:pPr>
              <w:rPr>
                <w:b/>
                <w:bCs/>
                <w:color w:val="FFFFFF" w:themeColor="background1"/>
              </w:rPr>
            </w:pPr>
            <w:r w:rsidRPr="00791EB0">
              <w:rPr>
                <w:b/>
                <w:bCs/>
                <w:color w:val="FFFFFF" w:themeColor="background1"/>
              </w:rPr>
              <w:t>Planning Status</w:t>
            </w:r>
          </w:p>
        </w:tc>
        <w:tc>
          <w:tcPr>
            <w:tcW w:w="1970" w:type="dxa"/>
            <w:shd w:val="clear" w:color="auto" w:fill="767171" w:themeFill="background2" w:themeFillShade="80"/>
          </w:tcPr>
          <w:p w14:paraId="7113BD33" w14:textId="77777777" w:rsidR="00576148" w:rsidRPr="00791EB0" w:rsidRDefault="00576148" w:rsidP="00B57308">
            <w:pPr>
              <w:rPr>
                <w:b/>
                <w:bCs/>
                <w:color w:val="FFFFFF" w:themeColor="background1"/>
              </w:rPr>
            </w:pPr>
            <w:r w:rsidRPr="00791EB0">
              <w:rPr>
                <w:b/>
                <w:bCs/>
                <w:color w:val="FFFFFF" w:themeColor="background1"/>
              </w:rPr>
              <w:t>Scottish Water Requirements</w:t>
            </w:r>
          </w:p>
        </w:tc>
        <w:tc>
          <w:tcPr>
            <w:tcW w:w="2118" w:type="dxa"/>
            <w:shd w:val="clear" w:color="auto" w:fill="767171" w:themeFill="background2" w:themeFillShade="80"/>
          </w:tcPr>
          <w:p w14:paraId="1D4E4EA2" w14:textId="7A8CD888" w:rsidR="00576148" w:rsidRPr="00791EB0" w:rsidRDefault="00576148" w:rsidP="00B57308">
            <w:pPr>
              <w:rPr>
                <w:b/>
                <w:bCs/>
                <w:color w:val="FFFFFF" w:themeColor="background1"/>
              </w:rPr>
            </w:pPr>
            <w:r w:rsidRPr="00791EB0">
              <w:rPr>
                <w:b/>
                <w:bCs/>
                <w:color w:val="FFFFFF" w:themeColor="background1"/>
              </w:rPr>
              <w:t>Actions required</w:t>
            </w:r>
          </w:p>
        </w:tc>
        <w:tc>
          <w:tcPr>
            <w:tcW w:w="2263" w:type="dxa"/>
            <w:shd w:val="clear" w:color="auto" w:fill="767171" w:themeFill="background2" w:themeFillShade="80"/>
          </w:tcPr>
          <w:p w14:paraId="602B4F20" w14:textId="77777777" w:rsidR="00576148" w:rsidRPr="00791EB0" w:rsidRDefault="00576148" w:rsidP="00B57308">
            <w:pPr>
              <w:rPr>
                <w:b/>
                <w:bCs/>
                <w:color w:val="FFFFFF" w:themeColor="background1"/>
              </w:rPr>
            </w:pPr>
            <w:r w:rsidRPr="00791EB0">
              <w:rPr>
                <w:b/>
                <w:bCs/>
                <w:color w:val="FFFFFF" w:themeColor="background1"/>
              </w:rPr>
              <w:t>Progress as of September 2023</w:t>
            </w:r>
          </w:p>
        </w:tc>
      </w:tr>
      <w:tr w:rsidR="00BA0AB8" w14:paraId="4DE91071" w14:textId="77777777" w:rsidTr="00AF5112">
        <w:trPr>
          <w:trHeight w:val="454"/>
        </w:trPr>
        <w:tc>
          <w:tcPr>
            <w:tcW w:w="13948" w:type="dxa"/>
            <w:gridSpan w:val="7"/>
            <w:shd w:val="clear" w:color="auto" w:fill="FFFFFF" w:themeFill="background1"/>
          </w:tcPr>
          <w:p w14:paraId="0EA0E7CB" w14:textId="3759C6F4" w:rsidR="00BA0AB8" w:rsidRPr="00A269B0" w:rsidRDefault="001B432E" w:rsidP="00B57308">
            <w:pPr>
              <w:rPr>
                <w:b/>
                <w:bCs/>
              </w:rPr>
            </w:pPr>
            <w:r w:rsidRPr="00A269B0">
              <w:rPr>
                <w:b/>
                <w:bCs/>
              </w:rPr>
              <w:t>BALMAHA</w:t>
            </w:r>
          </w:p>
        </w:tc>
      </w:tr>
      <w:tr w:rsidR="00576148" w14:paraId="7E3E6A11" w14:textId="77777777" w:rsidTr="00AF5112">
        <w:tc>
          <w:tcPr>
            <w:tcW w:w="13948" w:type="dxa"/>
            <w:gridSpan w:val="7"/>
            <w:shd w:val="clear" w:color="auto" w:fill="FFC000" w:themeFill="accent4"/>
          </w:tcPr>
          <w:p w14:paraId="006A0495" w14:textId="3A469FB5" w:rsidR="00576148" w:rsidRDefault="00576148" w:rsidP="00B57308"/>
        </w:tc>
      </w:tr>
      <w:tr w:rsidR="00576148" w14:paraId="57AA8DFE" w14:textId="77777777" w:rsidTr="00AF5112">
        <w:trPr>
          <w:trHeight w:val="841"/>
        </w:trPr>
        <w:tc>
          <w:tcPr>
            <w:tcW w:w="1827" w:type="dxa"/>
            <w:shd w:val="clear" w:color="auto" w:fill="FFFFFF" w:themeFill="background1"/>
          </w:tcPr>
          <w:p w14:paraId="30DB5CE5" w14:textId="77777777" w:rsidR="00534CFF" w:rsidRPr="00534CFF" w:rsidRDefault="00534CFF" w:rsidP="00B57308">
            <w:pPr>
              <w:rPr>
                <w:b/>
                <w:bCs/>
              </w:rPr>
            </w:pPr>
            <w:r w:rsidRPr="00534CFF">
              <w:rPr>
                <w:b/>
                <w:bCs/>
              </w:rPr>
              <w:t>Balmaha H1</w:t>
            </w:r>
          </w:p>
          <w:p w14:paraId="6A8781C0" w14:textId="77777777" w:rsidR="00534CFF" w:rsidRPr="00534CFF" w:rsidRDefault="00534CFF" w:rsidP="00B57308">
            <w:pPr>
              <w:rPr>
                <w:b/>
                <w:bCs/>
              </w:rPr>
            </w:pPr>
          </w:p>
          <w:p w14:paraId="6B89844E" w14:textId="77777777" w:rsidR="00534CFF" w:rsidRPr="00534CFF" w:rsidRDefault="00534CFF" w:rsidP="00B57308">
            <w:r w:rsidRPr="00534CFF">
              <w:t>Forestry Commission Site</w:t>
            </w:r>
          </w:p>
          <w:p w14:paraId="15A59136" w14:textId="77777777" w:rsidR="00534CFF" w:rsidRPr="00534CFF" w:rsidRDefault="00534CFF" w:rsidP="00B57308"/>
          <w:p w14:paraId="4A173653" w14:textId="0BC07540" w:rsidR="00576148" w:rsidRDefault="00534CFF" w:rsidP="00B57308">
            <w:r w:rsidRPr="00534CFF">
              <w:t>Housing (15 Homes)</w:t>
            </w:r>
          </w:p>
        </w:tc>
        <w:tc>
          <w:tcPr>
            <w:tcW w:w="1968" w:type="dxa"/>
            <w:shd w:val="clear" w:color="auto" w:fill="FFFFFF" w:themeFill="background1"/>
          </w:tcPr>
          <w:p w14:paraId="5C15603A" w14:textId="62AB55B0" w:rsidR="00D037A1" w:rsidRDefault="00D037A1" w:rsidP="00B57308">
            <w:r>
              <w:t xml:space="preserve">Landowner: Rural Stirling Housing Association </w:t>
            </w:r>
          </w:p>
          <w:p w14:paraId="3B198882" w14:textId="77777777" w:rsidR="00D037A1" w:rsidRDefault="00D037A1" w:rsidP="00B57308"/>
          <w:p w14:paraId="5D96AB3B" w14:textId="77777777" w:rsidR="00D037A1" w:rsidRDefault="00D037A1" w:rsidP="00B57308">
            <w:r>
              <w:t xml:space="preserve">Agent: </w:t>
            </w:r>
          </w:p>
          <w:p w14:paraId="7833E5A0" w14:textId="77777777" w:rsidR="00D037A1" w:rsidRDefault="00D037A1" w:rsidP="00B57308">
            <w:r>
              <w:t>John Gilbert Architects</w:t>
            </w:r>
          </w:p>
          <w:p w14:paraId="79FD1A3E" w14:textId="77777777" w:rsidR="00D037A1" w:rsidRDefault="00D037A1" w:rsidP="00B57308"/>
          <w:p w14:paraId="7DE4A4BF" w14:textId="77777777" w:rsidR="00D037A1" w:rsidRDefault="00D037A1" w:rsidP="00B57308">
            <w:r>
              <w:t xml:space="preserve">Delivery Partners: </w:t>
            </w:r>
          </w:p>
          <w:p w14:paraId="32B8A93D" w14:textId="479126B4" w:rsidR="00576148" w:rsidRDefault="00D037A1" w:rsidP="00B57308">
            <w:r>
              <w:t>Scottish Water, SEPA, LLTNPA, Stirling Council, RSL.</w:t>
            </w:r>
          </w:p>
        </w:tc>
        <w:tc>
          <w:tcPr>
            <w:tcW w:w="1547" w:type="dxa"/>
            <w:shd w:val="clear" w:color="auto" w:fill="FFFFFF" w:themeFill="background1"/>
          </w:tcPr>
          <w:p w14:paraId="71415596" w14:textId="2374A77E" w:rsidR="00576148" w:rsidRDefault="000E55A3" w:rsidP="00B57308">
            <w:r w:rsidRPr="000E55A3">
              <w:t>2026 – 2027</w:t>
            </w:r>
          </w:p>
        </w:tc>
        <w:tc>
          <w:tcPr>
            <w:tcW w:w="2255" w:type="dxa"/>
            <w:shd w:val="clear" w:color="auto" w:fill="FFFFFF" w:themeFill="background1"/>
          </w:tcPr>
          <w:p w14:paraId="727D3FD2" w14:textId="5E40F8C2" w:rsidR="00576148" w:rsidRDefault="00745D54" w:rsidP="00B57308">
            <w:r w:rsidRPr="00745D54">
              <w:t>Planning application approved (2016/0399/DET) for 20 affordable homes - 6 houses and 4 cottage flats for social rent, 6 houses for low-cost home ownership (shared equity) and 4 cottage flats for local workers to rent and 2 self-build general needs plots.</w:t>
            </w:r>
          </w:p>
        </w:tc>
        <w:tc>
          <w:tcPr>
            <w:tcW w:w="1970" w:type="dxa"/>
            <w:shd w:val="clear" w:color="auto" w:fill="FFFFFF" w:themeFill="background1"/>
          </w:tcPr>
          <w:p w14:paraId="2DE781CB" w14:textId="46462A02" w:rsidR="00080A5F" w:rsidRDefault="009C6585" w:rsidP="00B57308">
            <w:r w:rsidRPr="009C6585">
              <w:t xml:space="preserve">Land needs </w:t>
            </w:r>
            <w:r w:rsidR="00080A5F">
              <w:t xml:space="preserve">to be </w:t>
            </w:r>
            <w:r w:rsidRPr="009C6585">
              <w:t xml:space="preserve">serviced. </w:t>
            </w:r>
          </w:p>
          <w:p w14:paraId="15AE191F" w14:textId="77777777" w:rsidR="00080A5F" w:rsidRDefault="00080A5F" w:rsidP="00B57308"/>
          <w:p w14:paraId="4A063D85" w14:textId="256B0511" w:rsidR="00576148" w:rsidRDefault="009C6585" w:rsidP="00B57308">
            <w:r w:rsidRPr="009C6585">
              <w:t>Scottish Water advises that there is very limited capacity at Balmaha Wastewater Treatment Works. If Scottish Waters 5 Growth Criteria are met a growth project will be initiated to accommodate future development needs.</w:t>
            </w:r>
          </w:p>
        </w:tc>
        <w:tc>
          <w:tcPr>
            <w:tcW w:w="2118" w:type="dxa"/>
            <w:shd w:val="clear" w:color="auto" w:fill="FFFFFF" w:themeFill="background1"/>
          </w:tcPr>
          <w:p w14:paraId="10B325CE" w14:textId="77777777" w:rsidR="00433CBC" w:rsidRDefault="00433CBC" w:rsidP="00B57308">
            <w:r>
              <w:t xml:space="preserve">RSHA (Rural Stirling Housing Association) actively exploring options to deliver the development within budget available, as a result of increases in construction costs since COVID. </w:t>
            </w:r>
          </w:p>
          <w:p w14:paraId="6C72F640" w14:textId="43BE075C" w:rsidR="00576148" w:rsidRDefault="00433CBC" w:rsidP="00B57308">
            <w:r>
              <w:t>Scottish Government remain supportive of development and liaising with RSHA.</w:t>
            </w:r>
          </w:p>
        </w:tc>
        <w:tc>
          <w:tcPr>
            <w:tcW w:w="2263" w:type="dxa"/>
            <w:shd w:val="clear" w:color="auto" w:fill="FFFFFF" w:themeFill="background1"/>
          </w:tcPr>
          <w:p w14:paraId="2448B1DC" w14:textId="77777777" w:rsidR="00240FBF" w:rsidRDefault="00240FBF" w:rsidP="00B57308">
            <w:r>
              <w:t xml:space="preserve">Material start made to development and permission will remain live. </w:t>
            </w:r>
          </w:p>
          <w:p w14:paraId="115DD46A" w14:textId="13DC1579" w:rsidR="00576148" w:rsidRDefault="00240FBF" w:rsidP="00B57308">
            <w:r>
              <w:t xml:space="preserve">Associated Wastewater treatment plant Planning permission approved in 2020 (Ref: 2019/0210/DET). Site start has slipped; however, site still included in the Stirling SHIP of 2022/23 -2023/27. The East Loch Lomond Community Trust (ELLCT) secured funding from the Scottish Land Fund to purchase land and services for 4 community owned homes for key </w:t>
            </w:r>
            <w:r>
              <w:lastRenderedPageBreak/>
              <w:t>workers, managed by RSHA.</w:t>
            </w:r>
          </w:p>
        </w:tc>
      </w:tr>
      <w:tr w:rsidR="00A269B0" w14:paraId="4949D4D8" w14:textId="77777777" w:rsidTr="00AF5112">
        <w:trPr>
          <w:trHeight w:val="454"/>
        </w:trPr>
        <w:tc>
          <w:tcPr>
            <w:tcW w:w="13948" w:type="dxa"/>
            <w:gridSpan w:val="7"/>
            <w:shd w:val="clear" w:color="auto" w:fill="FFFFFF" w:themeFill="background1"/>
          </w:tcPr>
          <w:p w14:paraId="67A1E7E3" w14:textId="69CFE59D" w:rsidR="00A269B0" w:rsidRDefault="00A269B0" w:rsidP="00B57308">
            <w:r>
              <w:rPr>
                <w:b/>
                <w:bCs/>
              </w:rPr>
              <w:lastRenderedPageBreak/>
              <w:t>CRIANLARICH</w:t>
            </w:r>
          </w:p>
        </w:tc>
      </w:tr>
      <w:tr w:rsidR="00A269B0" w14:paraId="5136FE2C" w14:textId="77777777" w:rsidTr="00AF5112">
        <w:trPr>
          <w:trHeight w:val="227"/>
        </w:trPr>
        <w:tc>
          <w:tcPr>
            <w:tcW w:w="13948" w:type="dxa"/>
            <w:gridSpan w:val="7"/>
            <w:shd w:val="clear" w:color="auto" w:fill="FF0000"/>
          </w:tcPr>
          <w:p w14:paraId="0F29C9FF" w14:textId="77777777" w:rsidR="00A269B0" w:rsidRDefault="00A269B0" w:rsidP="00B57308"/>
        </w:tc>
      </w:tr>
      <w:tr w:rsidR="00DE3005" w14:paraId="5556F61A" w14:textId="77777777" w:rsidTr="00AF5112">
        <w:trPr>
          <w:trHeight w:val="841"/>
        </w:trPr>
        <w:tc>
          <w:tcPr>
            <w:tcW w:w="1827" w:type="dxa"/>
            <w:shd w:val="clear" w:color="auto" w:fill="FFFFFF" w:themeFill="background1"/>
          </w:tcPr>
          <w:p w14:paraId="2CFDE371" w14:textId="77777777" w:rsidR="00BF748F" w:rsidRPr="00BF748F" w:rsidRDefault="00BF748F" w:rsidP="00B57308">
            <w:pPr>
              <w:rPr>
                <w:b/>
                <w:bCs/>
              </w:rPr>
            </w:pPr>
            <w:r w:rsidRPr="00BF748F">
              <w:rPr>
                <w:b/>
                <w:bCs/>
              </w:rPr>
              <w:t>Crianlarich H1</w:t>
            </w:r>
          </w:p>
          <w:p w14:paraId="230B24FE" w14:textId="77777777" w:rsidR="00BF748F" w:rsidRPr="00BF748F" w:rsidRDefault="00BF748F" w:rsidP="00B57308">
            <w:pPr>
              <w:rPr>
                <w:b/>
                <w:bCs/>
              </w:rPr>
            </w:pPr>
          </w:p>
          <w:p w14:paraId="7D96EDED" w14:textId="77777777" w:rsidR="00BF748F" w:rsidRPr="00BF748F" w:rsidRDefault="00BF748F" w:rsidP="00B57308">
            <w:r w:rsidRPr="00BF748F">
              <w:t>Willowbrae</w:t>
            </w:r>
          </w:p>
          <w:p w14:paraId="22328C25" w14:textId="77777777" w:rsidR="00BF748F" w:rsidRPr="00BF748F" w:rsidRDefault="00BF748F" w:rsidP="00B57308"/>
          <w:p w14:paraId="205D0B07" w14:textId="0837226A" w:rsidR="00DE3005" w:rsidRPr="00534CFF" w:rsidRDefault="00BF748F" w:rsidP="00B57308">
            <w:pPr>
              <w:rPr>
                <w:b/>
                <w:bCs/>
              </w:rPr>
            </w:pPr>
            <w:r w:rsidRPr="00BF748F">
              <w:t>Housing (6 Homes)</w:t>
            </w:r>
          </w:p>
        </w:tc>
        <w:tc>
          <w:tcPr>
            <w:tcW w:w="1968" w:type="dxa"/>
            <w:shd w:val="clear" w:color="auto" w:fill="FFFFFF" w:themeFill="background1"/>
          </w:tcPr>
          <w:p w14:paraId="03F846BF" w14:textId="77777777" w:rsidR="006848F1" w:rsidRDefault="006848F1" w:rsidP="00B57308">
            <w:r>
              <w:t>Landowner: Stirling Council</w:t>
            </w:r>
          </w:p>
          <w:p w14:paraId="66BED0AC" w14:textId="77777777" w:rsidR="006848F1" w:rsidRDefault="006848F1" w:rsidP="00B57308"/>
          <w:p w14:paraId="415834AB" w14:textId="77777777" w:rsidR="006848F1" w:rsidRDefault="006848F1" w:rsidP="00B57308">
            <w:r>
              <w:t xml:space="preserve">Delivery Partners: </w:t>
            </w:r>
          </w:p>
          <w:p w14:paraId="2C7CD965" w14:textId="6FE96A52" w:rsidR="00DE3005" w:rsidRDefault="006848F1" w:rsidP="00B57308">
            <w:r>
              <w:t>LLTNPA, Stirling Council, Transport Scotland</w:t>
            </w:r>
          </w:p>
        </w:tc>
        <w:tc>
          <w:tcPr>
            <w:tcW w:w="1547" w:type="dxa"/>
            <w:shd w:val="clear" w:color="auto" w:fill="FFFFFF" w:themeFill="background1"/>
          </w:tcPr>
          <w:p w14:paraId="4CACC6F7" w14:textId="0F914A6C" w:rsidR="00DE3005" w:rsidRPr="000E55A3" w:rsidRDefault="001406A0" w:rsidP="00B57308">
            <w:r w:rsidRPr="001406A0">
              <w:t>2025 - 2027</w:t>
            </w:r>
          </w:p>
        </w:tc>
        <w:tc>
          <w:tcPr>
            <w:tcW w:w="2255" w:type="dxa"/>
            <w:shd w:val="clear" w:color="auto" w:fill="FFFFFF" w:themeFill="background1"/>
          </w:tcPr>
          <w:p w14:paraId="3D9BC79D" w14:textId="77777777" w:rsidR="004C4F86" w:rsidRDefault="004C4F86" w:rsidP="00B57308">
            <w:r>
              <w:t>No planning permission.</w:t>
            </w:r>
          </w:p>
          <w:p w14:paraId="1C45BA0A" w14:textId="77777777" w:rsidR="004C4F86" w:rsidRDefault="004C4F86" w:rsidP="00B57308"/>
          <w:p w14:paraId="1B59D251" w14:textId="39FEC99B" w:rsidR="00DE3005" w:rsidRPr="00745D54" w:rsidRDefault="004C4F86" w:rsidP="00B57308">
            <w:r>
              <w:t>Allocated Site 25% requirement for on-site affordable housing.</w:t>
            </w:r>
          </w:p>
        </w:tc>
        <w:tc>
          <w:tcPr>
            <w:tcW w:w="1970" w:type="dxa"/>
            <w:shd w:val="clear" w:color="auto" w:fill="FFFFFF" w:themeFill="background1"/>
          </w:tcPr>
          <w:p w14:paraId="5FE62612" w14:textId="77777777" w:rsidR="00DE3005" w:rsidRPr="009C6585" w:rsidRDefault="00DE3005" w:rsidP="00B57308"/>
        </w:tc>
        <w:tc>
          <w:tcPr>
            <w:tcW w:w="2118" w:type="dxa"/>
            <w:shd w:val="clear" w:color="auto" w:fill="FFFFFF" w:themeFill="background1"/>
          </w:tcPr>
          <w:p w14:paraId="7E0900C3" w14:textId="61B18B29" w:rsidR="00DE3005" w:rsidRDefault="004157D6" w:rsidP="00B57308">
            <w:r w:rsidRPr="004157D6">
              <w:t>Site suitability for development to be reviewed.</w:t>
            </w:r>
          </w:p>
          <w:p w14:paraId="59E615FB" w14:textId="77777777" w:rsidR="004157D6" w:rsidRDefault="004157D6" w:rsidP="00B57308"/>
          <w:p w14:paraId="1B4F66AB" w14:textId="77777777" w:rsidR="004157D6" w:rsidRPr="004157D6" w:rsidRDefault="004157D6" w:rsidP="00B57308">
            <w:pPr>
              <w:ind w:firstLine="720"/>
            </w:pPr>
          </w:p>
        </w:tc>
        <w:tc>
          <w:tcPr>
            <w:tcW w:w="2263" w:type="dxa"/>
            <w:shd w:val="clear" w:color="auto" w:fill="FFFFFF" w:themeFill="background1"/>
          </w:tcPr>
          <w:p w14:paraId="502277B3" w14:textId="58B22A42" w:rsidR="00DE3005" w:rsidRDefault="00247BAE" w:rsidP="00B57308">
            <w:r w:rsidRPr="00247BAE">
              <w:t>Not included within Stirling Council Strategic Housing Investment Plan at present.</w:t>
            </w:r>
          </w:p>
        </w:tc>
      </w:tr>
      <w:tr w:rsidR="00E902F3" w14:paraId="7B11195A" w14:textId="77777777" w:rsidTr="00AF5112">
        <w:trPr>
          <w:trHeight w:val="454"/>
        </w:trPr>
        <w:tc>
          <w:tcPr>
            <w:tcW w:w="13948" w:type="dxa"/>
            <w:gridSpan w:val="7"/>
            <w:shd w:val="clear" w:color="auto" w:fill="FFFFFF" w:themeFill="background1"/>
          </w:tcPr>
          <w:p w14:paraId="15C67F5F" w14:textId="43BC7397" w:rsidR="00E902F3" w:rsidRPr="00247BAE" w:rsidRDefault="00E902F3" w:rsidP="00B57308">
            <w:r>
              <w:rPr>
                <w:b/>
                <w:bCs/>
              </w:rPr>
              <w:t>CROFTAMIE</w:t>
            </w:r>
          </w:p>
        </w:tc>
      </w:tr>
      <w:tr w:rsidR="00330066" w14:paraId="14A7F3A1" w14:textId="77777777" w:rsidTr="00AF5112">
        <w:trPr>
          <w:trHeight w:val="227"/>
        </w:trPr>
        <w:tc>
          <w:tcPr>
            <w:tcW w:w="13948" w:type="dxa"/>
            <w:gridSpan w:val="7"/>
            <w:shd w:val="clear" w:color="auto" w:fill="FFC000" w:themeFill="accent4"/>
          </w:tcPr>
          <w:p w14:paraId="671B12AA" w14:textId="77777777" w:rsidR="00330066" w:rsidRDefault="00330066" w:rsidP="00B57308"/>
        </w:tc>
      </w:tr>
      <w:tr w:rsidR="00247BAE" w14:paraId="2A6A1E0A" w14:textId="77777777" w:rsidTr="00AF5112">
        <w:trPr>
          <w:trHeight w:val="841"/>
        </w:trPr>
        <w:tc>
          <w:tcPr>
            <w:tcW w:w="1827" w:type="dxa"/>
            <w:shd w:val="clear" w:color="auto" w:fill="FFFFFF" w:themeFill="background1"/>
          </w:tcPr>
          <w:p w14:paraId="753AC844" w14:textId="77777777" w:rsidR="00166BFB" w:rsidRPr="00166BFB" w:rsidRDefault="00166BFB" w:rsidP="00B57308">
            <w:pPr>
              <w:rPr>
                <w:b/>
                <w:bCs/>
              </w:rPr>
            </w:pPr>
            <w:r w:rsidRPr="00166BFB">
              <w:rPr>
                <w:b/>
                <w:bCs/>
              </w:rPr>
              <w:t>Croftamie H1</w:t>
            </w:r>
          </w:p>
          <w:p w14:paraId="6B21CD84" w14:textId="77777777" w:rsidR="00166BFB" w:rsidRPr="00166BFB" w:rsidRDefault="00166BFB" w:rsidP="00B57308">
            <w:pPr>
              <w:rPr>
                <w:b/>
                <w:bCs/>
              </w:rPr>
            </w:pPr>
          </w:p>
          <w:p w14:paraId="0AD621B0" w14:textId="77777777" w:rsidR="00166BFB" w:rsidRPr="00166BFB" w:rsidRDefault="00166BFB" w:rsidP="00B57308">
            <w:r w:rsidRPr="00166BFB">
              <w:t>Buchanan Crescent</w:t>
            </w:r>
          </w:p>
          <w:p w14:paraId="53D72398" w14:textId="77777777" w:rsidR="00166BFB" w:rsidRPr="00166BFB" w:rsidRDefault="00166BFB" w:rsidP="00B57308"/>
          <w:p w14:paraId="0AAF3AA9" w14:textId="7F7D6312" w:rsidR="00247BAE" w:rsidRPr="00BF748F" w:rsidRDefault="00166BFB" w:rsidP="00B57308">
            <w:pPr>
              <w:rPr>
                <w:b/>
                <w:bCs/>
              </w:rPr>
            </w:pPr>
            <w:r w:rsidRPr="00166BFB">
              <w:t>Housing (5 Homes)</w:t>
            </w:r>
          </w:p>
        </w:tc>
        <w:tc>
          <w:tcPr>
            <w:tcW w:w="1968" w:type="dxa"/>
            <w:shd w:val="clear" w:color="auto" w:fill="FFFFFF" w:themeFill="background1"/>
          </w:tcPr>
          <w:p w14:paraId="7C15C7CE" w14:textId="77777777" w:rsidR="00394078" w:rsidRDefault="00394078" w:rsidP="00B57308">
            <w:r>
              <w:t>Landowner: Private</w:t>
            </w:r>
          </w:p>
          <w:p w14:paraId="6A9F3760" w14:textId="77777777" w:rsidR="00394078" w:rsidRDefault="00394078" w:rsidP="00B57308"/>
          <w:p w14:paraId="7F6A235B" w14:textId="791C3C5B" w:rsidR="00247BAE" w:rsidRDefault="00394078" w:rsidP="00B57308">
            <w:r>
              <w:t>Delivery Partners: LLTNPA, Stirling Council, Scottish Water, RSL</w:t>
            </w:r>
          </w:p>
        </w:tc>
        <w:tc>
          <w:tcPr>
            <w:tcW w:w="1547" w:type="dxa"/>
            <w:shd w:val="clear" w:color="auto" w:fill="FFFFFF" w:themeFill="background1"/>
          </w:tcPr>
          <w:p w14:paraId="25DB6294" w14:textId="70071DDF" w:rsidR="00247BAE" w:rsidRPr="001406A0" w:rsidRDefault="00BD55EA" w:rsidP="00B57308">
            <w:r w:rsidRPr="00BD55EA">
              <w:t>2025 - 2026</w:t>
            </w:r>
          </w:p>
        </w:tc>
        <w:tc>
          <w:tcPr>
            <w:tcW w:w="2255" w:type="dxa"/>
            <w:shd w:val="clear" w:color="auto" w:fill="FFFFFF" w:themeFill="background1"/>
          </w:tcPr>
          <w:p w14:paraId="45CD77C1" w14:textId="77777777" w:rsidR="001751A0" w:rsidRDefault="001751A0" w:rsidP="00B57308">
            <w:r>
              <w:t>Planning permission approved in October 2022 (2021/0383/MSC) for 14 affordable houses.</w:t>
            </w:r>
          </w:p>
          <w:p w14:paraId="76780A8A" w14:textId="77777777" w:rsidR="001751A0" w:rsidRDefault="001751A0" w:rsidP="00B57308"/>
          <w:p w14:paraId="6C619FCE" w14:textId="763951C1" w:rsidR="00247BAE" w:rsidRDefault="001751A0" w:rsidP="00B57308">
            <w:r>
              <w:t>Affordable housing requirement of 50%.</w:t>
            </w:r>
          </w:p>
        </w:tc>
        <w:tc>
          <w:tcPr>
            <w:tcW w:w="1970" w:type="dxa"/>
            <w:shd w:val="clear" w:color="auto" w:fill="FFFFFF" w:themeFill="background1"/>
          </w:tcPr>
          <w:p w14:paraId="09374330" w14:textId="77777777" w:rsidR="0018375D" w:rsidRDefault="0018375D" w:rsidP="00B57308">
            <w:r>
              <w:t xml:space="preserve">Scottish Water advises there is currently limited capacity at Croftamie Wastewater Treatment Works. </w:t>
            </w:r>
          </w:p>
          <w:p w14:paraId="28192D27" w14:textId="77777777" w:rsidR="0018375D" w:rsidRDefault="0018375D" w:rsidP="00B57308"/>
          <w:p w14:paraId="783C8C15" w14:textId="68E60B28" w:rsidR="00247BAE" w:rsidRPr="009C6585" w:rsidRDefault="0018375D" w:rsidP="00B57308">
            <w:r>
              <w:t xml:space="preserve">Planning condition to ensure that the development can only progress once Scottish Water has confirmed capacity </w:t>
            </w:r>
            <w:r>
              <w:lastRenderedPageBreak/>
              <w:t>within the public treatment works.</w:t>
            </w:r>
          </w:p>
        </w:tc>
        <w:tc>
          <w:tcPr>
            <w:tcW w:w="2118" w:type="dxa"/>
            <w:shd w:val="clear" w:color="auto" w:fill="FFFFFF" w:themeFill="background1"/>
          </w:tcPr>
          <w:p w14:paraId="6B7CFBD7" w14:textId="77777777" w:rsidR="009B7B56" w:rsidRDefault="009B7B56" w:rsidP="00B57308">
            <w:r>
              <w:lastRenderedPageBreak/>
              <w:t>High development costs in part due to the need for a sewage treatment plant and steep slopes required additional funding.</w:t>
            </w:r>
          </w:p>
          <w:p w14:paraId="34D64A29" w14:textId="77777777" w:rsidR="009B7B56" w:rsidRDefault="009B7B56" w:rsidP="00B57308"/>
          <w:p w14:paraId="1BE7E5D5" w14:textId="77777777" w:rsidR="009B7B56" w:rsidRDefault="009B7B56" w:rsidP="00B57308">
            <w:r>
              <w:t xml:space="preserve">Scottish Government to consider reviewed grant request submitted by RSHA. </w:t>
            </w:r>
          </w:p>
          <w:p w14:paraId="2A68D52D" w14:textId="77777777" w:rsidR="009B7B56" w:rsidRDefault="009B7B56" w:rsidP="00B57308"/>
          <w:p w14:paraId="45D6F159" w14:textId="12C6ED0D" w:rsidR="00247BAE" w:rsidRPr="004157D6" w:rsidRDefault="009B7B56" w:rsidP="00B57308">
            <w:r>
              <w:t>LLTNPA to monitor progress.</w:t>
            </w:r>
          </w:p>
        </w:tc>
        <w:tc>
          <w:tcPr>
            <w:tcW w:w="2263" w:type="dxa"/>
            <w:shd w:val="clear" w:color="auto" w:fill="FFFFFF" w:themeFill="background1"/>
          </w:tcPr>
          <w:p w14:paraId="5CE4AD24" w14:textId="77777777" w:rsidR="00DD6EB9" w:rsidRDefault="00DD6EB9" w:rsidP="00B57308">
            <w:r>
              <w:t>Detailed planning application (2021/0383/MSC) approved in 2022. 14 affordable houses to be delivered by RSHA.</w:t>
            </w:r>
          </w:p>
          <w:p w14:paraId="4BD32148" w14:textId="77777777" w:rsidR="00DD6EB9" w:rsidRDefault="00DD6EB9" w:rsidP="00B57308"/>
          <w:p w14:paraId="61F5B693" w14:textId="7DB0B3E0" w:rsidR="00247BAE" w:rsidRPr="00247BAE" w:rsidRDefault="00DD6EB9" w:rsidP="00B57308">
            <w:r>
              <w:t>Site is identified in Strategic Housing Investment Plan.</w:t>
            </w:r>
          </w:p>
        </w:tc>
      </w:tr>
      <w:tr w:rsidR="001B6E7B" w14:paraId="52E85BA7" w14:textId="77777777" w:rsidTr="00AF5112">
        <w:trPr>
          <w:trHeight w:val="454"/>
        </w:trPr>
        <w:tc>
          <w:tcPr>
            <w:tcW w:w="13948" w:type="dxa"/>
            <w:gridSpan w:val="7"/>
            <w:shd w:val="clear" w:color="auto" w:fill="FFFFFF" w:themeFill="background1"/>
          </w:tcPr>
          <w:p w14:paraId="125E9E37" w14:textId="5BB16BCA" w:rsidR="001B6E7B" w:rsidRPr="00A60F6F" w:rsidRDefault="00A60F6F" w:rsidP="00B57308">
            <w:pPr>
              <w:rPr>
                <w:b/>
                <w:bCs/>
              </w:rPr>
            </w:pPr>
            <w:r w:rsidRPr="00A60F6F">
              <w:rPr>
                <w:b/>
                <w:bCs/>
              </w:rPr>
              <w:t>DRYMEN</w:t>
            </w:r>
          </w:p>
        </w:tc>
      </w:tr>
      <w:tr w:rsidR="00A60F6F" w14:paraId="7DCE1744" w14:textId="77777777" w:rsidTr="00AF5112">
        <w:trPr>
          <w:trHeight w:val="227"/>
        </w:trPr>
        <w:tc>
          <w:tcPr>
            <w:tcW w:w="13948" w:type="dxa"/>
            <w:gridSpan w:val="7"/>
            <w:shd w:val="clear" w:color="auto" w:fill="FFC000" w:themeFill="accent4"/>
          </w:tcPr>
          <w:p w14:paraId="6D5F585F" w14:textId="77777777" w:rsidR="00A60F6F" w:rsidRPr="00247BAE" w:rsidRDefault="00A60F6F" w:rsidP="00B57308"/>
        </w:tc>
      </w:tr>
      <w:tr w:rsidR="00330066" w14:paraId="150C307A" w14:textId="77777777" w:rsidTr="00AF5112">
        <w:trPr>
          <w:trHeight w:val="841"/>
        </w:trPr>
        <w:tc>
          <w:tcPr>
            <w:tcW w:w="1827" w:type="dxa"/>
            <w:shd w:val="clear" w:color="auto" w:fill="FFFFFF" w:themeFill="background1"/>
          </w:tcPr>
          <w:p w14:paraId="3637E26C" w14:textId="77777777" w:rsidR="008C50B9" w:rsidRPr="008C50B9" w:rsidRDefault="008C50B9" w:rsidP="00B57308">
            <w:pPr>
              <w:rPr>
                <w:b/>
                <w:bCs/>
              </w:rPr>
            </w:pPr>
            <w:r w:rsidRPr="008C50B9">
              <w:rPr>
                <w:b/>
                <w:bCs/>
              </w:rPr>
              <w:t>Drymen H1</w:t>
            </w:r>
          </w:p>
          <w:p w14:paraId="18F620D4" w14:textId="77777777" w:rsidR="008C50B9" w:rsidRPr="008C50B9" w:rsidRDefault="008C50B9" w:rsidP="00B57308">
            <w:pPr>
              <w:rPr>
                <w:b/>
                <w:bCs/>
              </w:rPr>
            </w:pPr>
          </w:p>
          <w:p w14:paraId="35562574" w14:textId="77777777" w:rsidR="008C50B9" w:rsidRPr="008C50B9" w:rsidRDefault="008C50B9" w:rsidP="00B57308">
            <w:r w:rsidRPr="008C50B9">
              <w:t>Stirling Road</w:t>
            </w:r>
          </w:p>
          <w:p w14:paraId="44E7B512" w14:textId="77777777" w:rsidR="008C50B9" w:rsidRPr="008C50B9" w:rsidRDefault="008C50B9" w:rsidP="00B57308"/>
          <w:p w14:paraId="3DAF3594" w14:textId="081A5CE4" w:rsidR="00330066" w:rsidRPr="00BF748F" w:rsidRDefault="008C50B9" w:rsidP="00B57308">
            <w:pPr>
              <w:rPr>
                <w:b/>
                <w:bCs/>
              </w:rPr>
            </w:pPr>
            <w:r w:rsidRPr="008C50B9">
              <w:t>Housing (88 Homes)</w:t>
            </w:r>
          </w:p>
        </w:tc>
        <w:tc>
          <w:tcPr>
            <w:tcW w:w="1968" w:type="dxa"/>
            <w:shd w:val="clear" w:color="auto" w:fill="FFFFFF" w:themeFill="background1"/>
          </w:tcPr>
          <w:p w14:paraId="2BB973DA" w14:textId="77777777" w:rsidR="00FC04CA" w:rsidRDefault="00FC04CA" w:rsidP="00B57308">
            <w:r>
              <w:t>Landowner: M&amp;M Springfield Homes</w:t>
            </w:r>
          </w:p>
          <w:p w14:paraId="049E4751" w14:textId="77777777" w:rsidR="00FC04CA" w:rsidRDefault="00FC04CA" w:rsidP="00B57308"/>
          <w:p w14:paraId="05A73B6C" w14:textId="4722AF17" w:rsidR="00330066" w:rsidRDefault="00FC04CA" w:rsidP="00B57308">
            <w:r>
              <w:t>Delivery Partners: LLTNPA, Stirling Council</w:t>
            </w:r>
          </w:p>
        </w:tc>
        <w:tc>
          <w:tcPr>
            <w:tcW w:w="1547" w:type="dxa"/>
            <w:shd w:val="clear" w:color="auto" w:fill="FFFFFF" w:themeFill="background1"/>
          </w:tcPr>
          <w:p w14:paraId="7B9F61BE" w14:textId="18594DA8" w:rsidR="00330066" w:rsidRPr="001406A0" w:rsidRDefault="00A11107" w:rsidP="00B57308">
            <w:r w:rsidRPr="00A11107">
              <w:t>2025 - 2027</w:t>
            </w:r>
          </w:p>
        </w:tc>
        <w:tc>
          <w:tcPr>
            <w:tcW w:w="2255" w:type="dxa"/>
            <w:shd w:val="clear" w:color="auto" w:fill="FFFFFF" w:themeFill="background1"/>
          </w:tcPr>
          <w:p w14:paraId="3B7B4D0D" w14:textId="77777777" w:rsidR="0004719E" w:rsidRDefault="0004719E" w:rsidP="00B57308">
            <w:r>
              <w:t>2018/0139/DET Detailed planning permission approved in 2020 for 88 dwellinghouses.</w:t>
            </w:r>
          </w:p>
          <w:p w14:paraId="0447CC76" w14:textId="77777777" w:rsidR="0004719E" w:rsidRDefault="0004719E" w:rsidP="00B57308"/>
          <w:p w14:paraId="55020413" w14:textId="27E216C6" w:rsidR="00330066" w:rsidRDefault="0004719E" w:rsidP="00B57308">
            <w:r>
              <w:t>Affordable housing requirement of 50%..</w:t>
            </w:r>
          </w:p>
          <w:p w14:paraId="7F7E0E67" w14:textId="77777777" w:rsidR="00080A5F" w:rsidRDefault="00080A5F" w:rsidP="00B57308"/>
          <w:p w14:paraId="21FB804D" w14:textId="4FCA8877" w:rsidR="00080A5F" w:rsidRDefault="00080A5F" w:rsidP="00080A5F">
            <w:r>
              <w:t>On the 29th of July 2019, the committee were minded to approve 88 homes subject to a legal agreement. The agreement has been signed off and secures the affordable housing to be provided by the RSHA. The agreement also to provide a financial contribution towards education.</w:t>
            </w:r>
          </w:p>
          <w:p w14:paraId="2C75A91D" w14:textId="517B6B16" w:rsidR="00080A5F" w:rsidRDefault="00080A5F" w:rsidP="00B57308"/>
        </w:tc>
        <w:tc>
          <w:tcPr>
            <w:tcW w:w="1970" w:type="dxa"/>
            <w:shd w:val="clear" w:color="auto" w:fill="FFFFFF" w:themeFill="background1"/>
          </w:tcPr>
          <w:p w14:paraId="38E59760" w14:textId="2E5400BE" w:rsidR="00330066" w:rsidRPr="009C6585" w:rsidRDefault="009F2B6C" w:rsidP="00B57308">
            <w:r w:rsidRPr="009F2B6C">
              <w:t>Scottish Water raised no objection. There is currently sufficient capacity for water supply. There is insufficient capacity in the Drymen Wastewater Treatment works and mitigation works are necessary to support the development. The associated costs will be met by the developer.</w:t>
            </w:r>
          </w:p>
        </w:tc>
        <w:tc>
          <w:tcPr>
            <w:tcW w:w="2118" w:type="dxa"/>
            <w:shd w:val="clear" w:color="auto" w:fill="FFFFFF" w:themeFill="background1"/>
          </w:tcPr>
          <w:p w14:paraId="0E7021F0" w14:textId="77777777" w:rsidR="00F31CC9" w:rsidRDefault="00F31CC9" w:rsidP="00B57308">
            <w:r>
              <w:t xml:space="preserve">Next steps to allow development to progress to be agreed on. </w:t>
            </w:r>
          </w:p>
          <w:p w14:paraId="7ED2B4B2" w14:textId="77777777" w:rsidR="00F31CC9" w:rsidRDefault="00F31CC9" w:rsidP="00B57308"/>
          <w:p w14:paraId="746B1FED" w14:textId="77777777" w:rsidR="00F31CC9" w:rsidRDefault="00F31CC9" w:rsidP="00B57308">
            <w:r>
              <w:t>New developer submitted an application to modify planning obligation in relation to the Section 75 agreement (2022/0265/75A). Approved in June 2023.</w:t>
            </w:r>
          </w:p>
          <w:p w14:paraId="4CB4AC53" w14:textId="77777777" w:rsidR="00F31CC9" w:rsidRDefault="00F31CC9" w:rsidP="00B57308"/>
          <w:p w14:paraId="5AED0F8C" w14:textId="4A43D547" w:rsidR="00330066" w:rsidRPr="004157D6" w:rsidRDefault="00F31CC9" w:rsidP="00B57308">
            <w:r>
              <w:t>RSHA to stay informed on progress to allow updating of tender prices for affordable housing on this site.</w:t>
            </w:r>
          </w:p>
        </w:tc>
        <w:tc>
          <w:tcPr>
            <w:tcW w:w="2263" w:type="dxa"/>
            <w:shd w:val="clear" w:color="auto" w:fill="FFFFFF" w:themeFill="background1"/>
          </w:tcPr>
          <w:p w14:paraId="72FFAB15" w14:textId="2633A362" w:rsidR="00AB3E75" w:rsidRDefault="00AB3E75" w:rsidP="00B57308">
            <w:r>
              <w:t xml:space="preserve">The site has been sold to M&amp;M Springfield homes. </w:t>
            </w:r>
          </w:p>
          <w:p w14:paraId="55534461" w14:textId="77777777" w:rsidR="00AB3E75" w:rsidRDefault="00AB3E75" w:rsidP="00B57308"/>
          <w:p w14:paraId="537A473F" w14:textId="767331E6" w:rsidR="00330066" w:rsidRPr="00247BAE" w:rsidRDefault="00AB3E75" w:rsidP="00B57308">
            <w:r>
              <w:t>New owners are seeking amendments in relation to costs of delivering the development. A site start is anticipated before end 2023.</w:t>
            </w:r>
          </w:p>
        </w:tc>
      </w:tr>
      <w:tr w:rsidR="00983086" w14:paraId="22BCDF8D" w14:textId="77777777" w:rsidTr="00AF5112">
        <w:trPr>
          <w:trHeight w:val="227"/>
        </w:trPr>
        <w:tc>
          <w:tcPr>
            <w:tcW w:w="13948" w:type="dxa"/>
            <w:gridSpan w:val="7"/>
            <w:shd w:val="clear" w:color="auto" w:fill="FFC000" w:themeFill="accent4"/>
          </w:tcPr>
          <w:p w14:paraId="428FD3CB" w14:textId="77777777" w:rsidR="00983086" w:rsidRDefault="00983086" w:rsidP="00B57308"/>
        </w:tc>
      </w:tr>
      <w:tr w:rsidR="006B0BC2" w14:paraId="32C33FD2" w14:textId="77777777" w:rsidTr="00AF5112">
        <w:trPr>
          <w:trHeight w:val="841"/>
        </w:trPr>
        <w:tc>
          <w:tcPr>
            <w:tcW w:w="1827" w:type="dxa"/>
            <w:shd w:val="clear" w:color="auto" w:fill="FFFFFF" w:themeFill="background1"/>
          </w:tcPr>
          <w:p w14:paraId="6BC63CC2" w14:textId="77777777" w:rsidR="00983086" w:rsidRPr="00983086" w:rsidRDefault="00983086" w:rsidP="00B57308">
            <w:pPr>
              <w:rPr>
                <w:b/>
                <w:bCs/>
              </w:rPr>
            </w:pPr>
            <w:r w:rsidRPr="00983086">
              <w:rPr>
                <w:b/>
                <w:bCs/>
              </w:rPr>
              <w:lastRenderedPageBreak/>
              <w:t>Drymen H2</w:t>
            </w:r>
          </w:p>
          <w:p w14:paraId="2F15D936" w14:textId="77777777" w:rsidR="00983086" w:rsidRPr="00983086" w:rsidRDefault="00983086" w:rsidP="00B57308">
            <w:pPr>
              <w:rPr>
                <w:b/>
                <w:bCs/>
              </w:rPr>
            </w:pPr>
          </w:p>
          <w:p w14:paraId="743AB478" w14:textId="77777777" w:rsidR="00983086" w:rsidRPr="00983086" w:rsidRDefault="00983086" w:rsidP="00B57308">
            <w:r w:rsidRPr="00983086">
              <w:t>Laurelfields</w:t>
            </w:r>
          </w:p>
          <w:p w14:paraId="0B2A6738" w14:textId="77777777" w:rsidR="00983086" w:rsidRPr="00983086" w:rsidRDefault="00983086" w:rsidP="00B57308"/>
          <w:p w14:paraId="097ECDD0" w14:textId="74C67A20" w:rsidR="006B0BC2" w:rsidRPr="008C50B9" w:rsidRDefault="00983086" w:rsidP="00B57308">
            <w:pPr>
              <w:rPr>
                <w:b/>
                <w:bCs/>
              </w:rPr>
            </w:pPr>
            <w:r w:rsidRPr="00983086">
              <w:t>Housing (10 Homes)</w:t>
            </w:r>
          </w:p>
        </w:tc>
        <w:tc>
          <w:tcPr>
            <w:tcW w:w="1968" w:type="dxa"/>
            <w:shd w:val="clear" w:color="auto" w:fill="FFFFFF" w:themeFill="background1"/>
          </w:tcPr>
          <w:p w14:paraId="2D48C3D2" w14:textId="77777777" w:rsidR="00145027" w:rsidRDefault="00145027" w:rsidP="00B57308">
            <w:r>
              <w:t xml:space="preserve">Landowner: Private </w:t>
            </w:r>
          </w:p>
          <w:p w14:paraId="5B8D1160" w14:textId="77777777" w:rsidR="00145027" w:rsidRDefault="00145027" w:rsidP="00B57308"/>
          <w:p w14:paraId="4DE071A8" w14:textId="77777777" w:rsidR="00145027" w:rsidRDefault="00145027" w:rsidP="00B57308">
            <w:r>
              <w:t>Agent: Nicolson Construction</w:t>
            </w:r>
          </w:p>
          <w:p w14:paraId="36751572" w14:textId="77777777" w:rsidR="00145027" w:rsidRDefault="00145027" w:rsidP="00B57308"/>
          <w:p w14:paraId="60AA5916" w14:textId="44C480F8" w:rsidR="006B0BC2" w:rsidRDefault="00145027" w:rsidP="00B57308">
            <w:r>
              <w:t>Delivery Partners: LLTNPA, Stirling Council, Scottish Water, RSL</w:t>
            </w:r>
          </w:p>
        </w:tc>
        <w:tc>
          <w:tcPr>
            <w:tcW w:w="1547" w:type="dxa"/>
            <w:shd w:val="clear" w:color="auto" w:fill="FFFFFF" w:themeFill="background1"/>
          </w:tcPr>
          <w:p w14:paraId="02288780" w14:textId="10373E3E" w:rsidR="006B0BC2" w:rsidRPr="00A11107" w:rsidRDefault="002206DD" w:rsidP="00B57308">
            <w:r w:rsidRPr="002206DD">
              <w:t>2025 - 2026</w:t>
            </w:r>
          </w:p>
        </w:tc>
        <w:tc>
          <w:tcPr>
            <w:tcW w:w="2255" w:type="dxa"/>
            <w:shd w:val="clear" w:color="auto" w:fill="FFFFFF" w:themeFill="background1"/>
          </w:tcPr>
          <w:p w14:paraId="131B2388" w14:textId="77777777" w:rsidR="00816A79" w:rsidRDefault="00816A79" w:rsidP="00B57308">
            <w:r>
              <w:t>Planning permission (2021/0117/DET) refused in February 2023 erection of 12 dwellinghouses (revised to 6 dwellinghouses)</w:t>
            </w:r>
          </w:p>
          <w:p w14:paraId="132ED76D" w14:textId="77777777" w:rsidR="00816A79" w:rsidRDefault="00816A79" w:rsidP="00B57308"/>
          <w:p w14:paraId="67E2D931" w14:textId="070B1ADC" w:rsidR="006B0BC2" w:rsidRDefault="00816A79" w:rsidP="00B57308">
            <w:r>
              <w:t>Affordable housing requirement of 50%.</w:t>
            </w:r>
          </w:p>
        </w:tc>
        <w:tc>
          <w:tcPr>
            <w:tcW w:w="1970" w:type="dxa"/>
            <w:shd w:val="clear" w:color="auto" w:fill="FFFFFF" w:themeFill="background1"/>
          </w:tcPr>
          <w:p w14:paraId="04B326A4" w14:textId="1244E980" w:rsidR="006B0BC2" w:rsidRPr="009F2B6C" w:rsidRDefault="001F61F3" w:rsidP="00B57308">
            <w:r w:rsidRPr="001F61F3">
              <w:t>Scottish Water advises that; a) There is currently limited capacity at Drymen wastewater treatment works and a Drainage lmpact Assessment may be required. And b) There is also Scottish Water Sewer infrastructure running through this site.</w:t>
            </w:r>
          </w:p>
        </w:tc>
        <w:tc>
          <w:tcPr>
            <w:tcW w:w="2118" w:type="dxa"/>
            <w:shd w:val="clear" w:color="auto" w:fill="FFFFFF" w:themeFill="background1"/>
          </w:tcPr>
          <w:p w14:paraId="3FF3B46D" w14:textId="77777777" w:rsidR="00D75E7E" w:rsidRDefault="00D75E7E" w:rsidP="00B57308">
            <w:r>
              <w:t>Applicant to investigate potential for a revised scheme.</w:t>
            </w:r>
          </w:p>
          <w:p w14:paraId="035D9A69" w14:textId="77777777" w:rsidR="00D75E7E" w:rsidRDefault="00D75E7E" w:rsidP="00B57308">
            <w:r>
              <w:t xml:space="preserve">LLTNPA to review suitability of site allocation for next Local Development Plan. </w:t>
            </w:r>
          </w:p>
          <w:p w14:paraId="38F95555" w14:textId="77777777" w:rsidR="00D75E7E" w:rsidRDefault="00D75E7E" w:rsidP="00B57308"/>
          <w:p w14:paraId="67DE1307" w14:textId="504B77A4" w:rsidR="006B0BC2" w:rsidRDefault="00D75E7E" w:rsidP="00B57308">
            <w:r>
              <w:t>Review to consider recent research on housing &amp; visitor management, as well as stakeholder views including the Drymen Local Place Plan.</w:t>
            </w:r>
          </w:p>
        </w:tc>
        <w:tc>
          <w:tcPr>
            <w:tcW w:w="2263" w:type="dxa"/>
            <w:shd w:val="clear" w:color="auto" w:fill="FFFFFF" w:themeFill="background1"/>
          </w:tcPr>
          <w:p w14:paraId="31095F41" w14:textId="77777777" w:rsidR="00462DDC" w:rsidRDefault="00462DDC" w:rsidP="00B57308">
            <w:r>
              <w:t xml:space="preserve">A planning proposal was submitted in 2021(2021/0117/DET), which was subsequently revised to reduce the number of houses from 12 to 6.  </w:t>
            </w:r>
          </w:p>
          <w:p w14:paraId="4F9809BE" w14:textId="77777777" w:rsidR="00462DDC" w:rsidRDefault="00462DDC" w:rsidP="00B57308"/>
          <w:p w14:paraId="4D8CEF40" w14:textId="161BB981" w:rsidR="006B0BC2" w:rsidRDefault="00462DDC" w:rsidP="00B57308">
            <w:r>
              <w:t>The planning application was refused in February 2023</w:t>
            </w:r>
            <w:r w:rsidR="00080A5F">
              <w:t>.</w:t>
            </w:r>
          </w:p>
        </w:tc>
      </w:tr>
      <w:tr w:rsidR="00FD2E10" w14:paraId="5A2C5CEE" w14:textId="77777777" w:rsidTr="00AF5112">
        <w:trPr>
          <w:trHeight w:val="454"/>
        </w:trPr>
        <w:tc>
          <w:tcPr>
            <w:tcW w:w="13948" w:type="dxa"/>
            <w:gridSpan w:val="7"/>
            <w:shd w:val="clear" w:color="auto" w:fill="FFFFFF" w:themeFill="background1"/>
          </w:tcPr>
          <w:p w14:paraId="74BEE38C" w14:textId="2B634F92" w:rsidR="00FD2E10" w:rsidRDefault="00FD2E10" w:rsidP="00B57308">
            <w:r>
              <w:rPr>
                <w:b/>
                <w:bCs/>
              </w:rPr>
              <w:t>GARTMORE</w:t>
            </w:r>
          </w:p>
        </w:tc>
      </w:tr>
      <w:tr w:rsidR="00E35DEA" w14:paraId="4040ED74" w14:textId="77777777" w:rsidTr="00AF5112">
        <w:trPr>
          <w:trHeight w:val="283"/>
        </w:trPr>
        <w:tc>
          <w:tcPr>
            <w:tcW w:w="13948" w:type="dxa"/>
            <w:gridSpan w:val="7"/>
            <w:shd w:val="clear" w:color="auto" w:fill="FFC000" w:themeFill="accent4"/>
          </w:tcPr>
          <w:p w14:paraId="095C9807" w14:textId="77777777" w:rsidR="00E35DEA" w:rsidRDefault="00E35DEA" w:rsidP="00B57308"/>
        </w:tc>
      </w:tr>
      <w:tr w:rsidR="00E35DEA" w14:paraId="471660E2" w14:textId="77777777" w:rsidTr="00AF5112">
        <w:trPr>
          <w:trHeight w:val="283"/>
        </w:trPr>
        <w:tc>
          <w:tcPr>
            <w:tcW w:w="1827" w:type="dxa"/>
            <w:shd w:val="clear" w:color="auto" w:fill="FFFFFF" w:themeFill="background1"/>
          </w:tcPr>
          <w:p w14:paraId="197C0EEF" w14:textId="77777777" w:rsidR="0009045A" w:rsidRPr="0009045A" w:rsidRDefault="0009045A" w:rsidP="00B57308">
            <w:pPr>
              <w:rPr>
                <w:b/>
                <w:bCs/>
              </w:rPr>
            </w:pPr>
            <w:r w:rsidRPr="0009045A">
              <w:rPr>
                <w:b/>
                <w:bCs/>
              </w:rPr>
              <w:t>Gartmore H1</w:t>
            </w:r>
          </w:p>
          <w:p w14:paraId="4755B32D" w14:textId="77777777" w:rsidR="0009045A" w:rsidRPr="0009045A" w:rsidRDefault="0009045A" w:rsidP="00B57308">
            <w:pPr>
              <w:rPr>
                <w:b/>
                <w:bCs/>
              </w:rPr>
            </w:pPr>
          </w:p>
          <w:p w14:paraId="3DC7A2B5" w14:textId="77777777" w:rsidR="0009045A" w:rsidRPr="0009045A" w:rsidRDefault="0009045A" w:rsidP="00B57308">
            <w:r w:rsidRPr="0009045A">
              <w:t xml:space="preserve">Park Avenue </w:t>
            </w:r>
          </w:p>
          <w:p w14:paraId="0ECFA442" w14:textId="2BD46A6D" w:rsidR="00E35DEA" w:rsidRPr="0009045A" w:rsidRDefault="0009045A" w:rsidP="00B57308">
            <w:r w:rsidRPr="0009045A">
              <w:t>Housing (6 Homes)</w:t>
            </w:r>
          </w:p>
        </w:tc>
        <w:tc>
          <w:tcPr>
            <w:tcW w:w="1968" w:type="dxa"/>
            <w:shd w:val="clear" w:color="auto" w:fill="FFFFFF" w:themeFill="background1"/>
          </w:tcPr>
          <w:p w14:paraId="0A5B424B" w14:textId="77777777" w:rsidR="00653013" w:rsidRDefault="00653013" w:rsidP="00B57308">
            <w:r>
              <w:t>Landowner: Private</w:t>
            </w:r>
          </w:p>
          <w:p w14:paraId="6A0AE7F2" w14:textId="77777777" w:rsidR="00653013" w:rsidRDefault="00653013" w:rsidP="00B57308"/>
          <w:p w14:paraId="4EDD28C1" w14:textId="3F7131AA" w:rsidR="00E35DEA" w:rsidRDefault="00653013" w:rsidP="00B57308">
            <w:r>
              <w:t>Delivery Partners: LLTNPA, Stirling Council</w:t>
            </w:r>
          </w:p>
        </w:tc>
        <w:tc>
          <w:tcPr>
            <w:tcW w:w="1547" w:type="dxa"/>
            <w:shd w:val="clear" w:color="auto" w:fill="FFFFFF" w:themeFill="background1"/>
          </w:tcPr>
          <w:p w14:paraId="256C0EA5" w14:textId="77777777" w:rsidR="00785C24" w:rsidRDefault="00785C24" w:rsidP="00B57308">
            <w:r>
              <w:t>N/A</w:t>
            </w:r>
          </w:p>
          <w:p w14:paraId="15715779" w14:textId="77777777" w:rsidR="00E35DEA" w:rsidRPr="00A11107" w:rsidRDefault="00E35DEA" w:rsidP="00B57308"/>
        </w:tc>
        <w:tc>
          <w:tcPr>
            <w:tcW w:w="2255" w:type="dxa"/>
            <w:shd w:val="clear" w:color="auto" w:fill="FFFFFF" w:themeFill="background1"/>
          </w:tcPr>
          <w:p w14:paraId="54569324" w14:textId="70FD6C3C" w:rsidR="00A23F44" w:rsidRDefault="00A23F44" w:rsidP="00B57308">
            <w:pPr>
              <w:rPr>
                <w:rFonts w:cstheme="minorHAnsi"/>
                <w:color w:val="000000"/>
              </w:rPr>
            </w:pPr>
            <w:r w:rsidRPr="00AC2078">
              <w:rPr>
                <w:rFonts w:cstheme="minorHAnsi"/>
                <w:color w:val="000000"/>
              </w:rPr>
              <w:t>Application for Planning Permission in principle 2019/0202/PPP was refused in January 2020. The decision went to appeal at the DPEA and the refusal was upheld.</w:t>
            </w:r>
          </w:p>
          <w:p w14:paraId="1857B1E9" w14:textId="77777777" w:rsidR="00A23F44" w:rsidRDefault="00A23F44" w:rsidP="00B57308">
            <w:pPr>
              <w:rPr>
                <w:rFonts w:cstheme="minorHAnsi"/>
                <w:color w:val="000000"/>
              </w:rPr>
            </w:pPr>
          </w:p>
          <w:p w14:paraId="7750E559" w14:textId="77777777" w:rsidR="00A23F44" w:rsidRPr="00AC2078" w:rsidRDefault="00A23F44" w:rsidP="00B57308">
            <w:pPr>
              <w:rPr>
                <w:rFonts w:cstheme="minorHAnsi"/>
                <w:color w:val="000000"/>
              </w:rPr>
            </w:pPr>
            <w:r w:rsidRPr="00AC2078">
              <w:rPr>
                <w:rFonts w:cstheme="minorHAnsi"/>
                <w:color w:val="000000"/>
              </w:rPr>
              <w:lastRenderedPageBreak/>
              <w:t>Affordable housing requirement of 33%</w:t>
            </w:r>
            <w:r>
              <w:rPr>
                <w:rFonts w:cstheme="minorHAnsi"/>
                <w:color w:val="000000"/>
              </w:rPr>
              <w:t>.</w:t>
            </w:r>
          </w:p>
          <w:p w14:paraId="38356AE4" w14:textId="77777777" w:rsidR="00E35DEA" w:rsidRDefault="00E35DEA" w:rsidP="00B57308"/>
        </w:tc>
        <w:tc>
          <w:tcPr>
            <w:tcW w:w="1970" w:type="dxa"/>
            <w:shd w:val="clear" w:color="auto" w:fill="FFFFFF" w:themeFill="background1"/>
          </w:tcPr>
          <w:p w14:paraId="74526D90" w14:textId="77777777" w:rsidR="00E35DEA" w:rsidRPr="009F2B6C" w:rsidRDefault="00E35DEA" w:rsidP="00B57308"/>
        </w:tc>
        <w:tc>
          <w:tcPr>
            <w:tcW w:w="2118" w:type="dxa"/>
            <w:shd w:val="clear" w:color="auto" w:fill="FFFFFF" w:themeFill="background1"/>
          </w:tcPr>
          <w:p w14:paraId="66AB5EB0" w14:textId="0215BAF9" w:rsidR="00E35DEA" w:rsidRDefault="00F12CA1" w:rsidP="00B57308">
            <w:r w:rsidRPr="00F12CA1">
              <w:t>This site allocations are considered ineffective and will be reviewed. No further actions.</w:t>
            </w:r>
          </w:p>
          <w:p w14:paraId="19422B1F" w14:textId="77777777" w:rsidR="00F12CA1" w:rsidRDefault="00F12CA1" w:rsidP="00B57308"/>
        </w:tc>
        <w:tc>
          <w:tcPr>
            <w:tcW w:w="2263" w:type="dxa"/>
            <w:shd w:val="clear" w:color="auto" w:fill="FFFFFF" w:themeFill="background1"/>
          </w:tcPr>
          <w:p w14:paraId="1A7CF6D7" w14:textId="37D09495" w:rsidR="00E35DEA" w:rsidRDefault="00B57308" w:rsidP="00B57308">
            <w:r w:rsidRPr="00B57308">
              <w:t>Following the refusal for 6 dwellinghouses (2019/0202/PP) in 2020, another application for a single dwelling was submitted (2020/0223/PPP) - this was refused.</w:t>
            </w:r>
          </w:p>
        </w:tc>
      </w:tr>
      <w:tr w:rsidR="00B57308" w14:paraId="57EF0318" w14:textId="77777777" w:rsidTr="00AF5112">
        <w:trPr>
          <w:trHeight w:val="454"/>
        </w:trPr>
        <w:tc>
          <w:tcPr>
            <w:tcW w:w="13948" w:type="dxa"/>
            <w:gridSpan w:val="7"/>
            <w:shd w:val="clear" w:color="auto" w:fill="FFFFFF" w:themeFill="background1"/>
          </w:tcPr>
          <w:p w14:paraId="2461D32C" w14:textId="532CD28F" w:rsidR="00B57308" w:rsidRPr="00B57308" w:rsidRDefault="00B57308" w:rsidP="00B57308">
            <w:r>
              <w:rPr>
                <w:b/>
                <w:bCs/>
              </w:rPr>
              <w:t>LOCHEARNHEAD</w:t>
            </w:r>
          </w:p>
        </w:tc>
      </w:tr>
      <w:tr w:rsidR="00B57308" w14:paraId="44480AB7" w14:textId="77777777" w:rsidTr="00AF5112">
        <w:trPr>
          <w:trHeight w:val="227"/>
        </w:trPr>
        <w:tc>
          <w:tcPr>
            <w:tcW w:w="13948" w:type="dxa"/>
            <w:gridSpan w:val="7"/>
            <w:shd w:val="clear" w:color="auto" w:fill="FFC000" w:themeFill="accent4"/>
          </w:tcPr>
          <w:p w14:paraId="7D912511" w14:textId="77777777" w:rsidR="00B57308" w:rsidRPr="00B57308" w:rsidRDefault="00B57308" w:rsidP="00B57308"/>
        </w:tc>
      </w:tr>
      <w:tr w:rsidR="00B57308" w14:paraId="6D943574" w14:textId="77777777" w:rsidTr="00AF5112">
        <w:trPr>
          <w:trHeight w:val="283"/>
        </w:trPr>
        <w:tc>
          <w:tcPr>
            <w:tcW w:w="1827" w:type="dxa"/>
            <w:shd w:val="clear" w:color="auto" w:fill="FFFFFF" w:themeFill="background1"/>
          </w:tcPr>
          <w:p w14:paraId="187219B7" w14:textId="77777777" w:rsidR="00570FC5" w:rsidRPr="00570FC5" w:rsidRDefault="00570FC5" w:rsidP="00570FC5">
            <w:pPr>
              <w:rPr>
                <w:b/>
                <w:bCs/>
              </w:rPr>
            </w:pPr>
            <w:r w:rsidRPr="00570FC5">
              <w:rPr>
                <w:b/>
                <w:bCs/>
              </w:rPr>
              <w:t>Lochearnhead H1</w:t>
            </w:r>
          </w:p>
          <w:p w14:paraId="6C513182" w14:textId="77777777" w:rsidR="00570FC5" w:rsidRPr="00570FC5" w:rsidRDefault="00570FC5" w:rsidP="00570FC5">
            <w:pPr>
              <w:rPr>
                <w:b/>
                <w:bCs/>
              </w:rPr>
            </w:pPr>
          </w:p>
          <w:p w14:paraId="01E53E21" w14:textId="77777777" w:rsidR="00570FC5" w:rsidRPr="00570FC5" w:rsidRDefault="00570FC5" w:rsidP="00570FC5">
            <w:r w:rsidRPr="00570FC5">
              <w:t>Former Holiday Centre</w:t>
            </w:r>
          </w:p>
          <w:p w14:paraId="528D3774" w14:textId="77777777" w:rsidR="00570FC5" w:rsidRPr="00570FC5" w:rsidRDefault="00570FC5" w:rsidP="00570FC5"/>
          <w:p w14:paraId="2E7B6B5E" w14:textId="0E953137" w:rsidR="00B57308" w:rsidRPr="0009045A" w:rsidRDefault="00570FC5" w:rsidP="00570FC5">
            <w:pPr>
              <w:rPr>
                <w:b/>
                <w:bCs/>
              </w:rPr>
            </w:pPr>
            <w:r w:rsidRPr="00570FC5">
              <w:t>Housing (12 Homes)</w:t>
            </w:r>
          </w:p>
        </w:tc>
        <w:tc>
          <w:tcPr>
            <w:tcW w:w="1968" w:type="dxa"/>
            <w:shd w:val="clear" w:color="auto" w:fill="FFFFFF" w:themeFill="background1"/>
          </w:tcPr>
          <w:p w14:paraId="0DED197B" w14:textId="77777777" w:rsidR="005C4B2A" w:rsidRDefault="005C4B2A" w:rsidP="005C4B2A">
            <w:r>
              <w:t>Landowner: Tommy Gilmartin</w:t>
            </w:r>
          </w:p>
          <w:p w14:paraId="5BF74A31" w14:textId="77777777" w:rsidR="005C4B2A" w:rsidRDefault="005C4B2A" w:rsidP="005C4B2A"/>
          <w:p w14:paraId="38E610B8" w14:textId="77777777" w:rsidR="005C4B2A" w:rsidRDefault="005C4B2A" w:rsidP="005C4B2A">
            <w:r>
              <w:t>Agent: Robert Paul Architects</w:t>
            </w:r>
          </w:p>
          <w:p w14:paraId="6D1C314B" w14:textId="77777777" w:rsidR="005C4B2A" w:rsidRDefault="005C4B2A" w:rsidP="005C4B2A"/>
          <w:p w14:paraId="4FD2B776" w14:textId="6D9BEAE7" w:rsidR="00B57308" w:rsidRDefault="005C4B2A" w:rsidP="005C4B2A">
            <w:r>
              <w:t>Delivery Partners: LLTNPA, Scottish Water</w:t>
            </w:r>
          </w:p>
        </w:tc>
        <w:tc>
          <w:tcPr>
            <w:tcW w:w="1547" w:type="dxa"/>
            <w:shd w:val="clear" w:color="auto" w:fill="FFFFFF" w:themeFill="background1"/>
          </w:tcPr>
          <w:p w14:paraId="61D4FA30" w14:textId="0368CA8A" w:rsidR="00B57308" w:rsidRDefault="0006417C" w:rsidP="00B57308">
            <w:r w:rsidRPr="0006417C">
              <w:t>2026 - 2028</w:t>
            </w:r>
          </w:p>
        </w:tc>
        <w:tc>
          <w:tcPr>
            <w:tcW w:w="2255" w:type="dxa"/>
            <w:shd w:val="clear" w:color="auto" w:fill="FFFFFF" w:themeFill="background1"/>
          </w:tcPr>
          <w:p w14:paraId="515EE32C" w14:textId="00AD73CD" w:rsidR="0052337B" w:rsidRPr="0052337B" w:rsidRDefault="0052337B" w:rsidP="0052337B">
            <w:pPr>
              <w:rPr>
                <w:rFonts w:cstheme="minorHAnsi"/>
                <w:color w:val="000000"/>
              </w:rPr>
            </w:pPr>
            <w:r w:rsidRPr="0052337B">
              <w:rPr>
                <w:rFonts w:cstheme="minorHAnsi"/>
                <w:color w:val="000000"/>
              </w:rPr>
              <w:t>Planning permission in perpetuity live as implemented for 12 homes. (Reference: 2007/0194/DET)</w:t>
            </w:r>
          </w:p>
          <w:p w14:paraId="403DEDD8" w14:textId="77777777" w:rsidR="0052337B" w:rsidRPr="0052337B" w:rsidRDefault="0052337B" w:rsidP="0052337B">
            <w:pPr>
              <w:rPr>
                <w:rFonts w:cstheme="minorHAnsi"/>
                <w:color w:val="000000"/>
              </w:rPr>
            </w:pPr>
          </w:p>
          <w:p w14:paraId="428EF8DA" w14:textId="22DA4FA9" w:rsidR="00B57308" w:rsidRPr="00AC2078" w:rsidRDefault="0052337B" w:rsidP="0052337B">
            <w:pPr>
              <w:rPr>
                <w:rFonts w:cstheme="minorHAnsi"/>
                <w:color w:val="000000"/>
              </w:rPr>
            </w:pPr>
            <w:r w:rsidRPr="0052337B">
              <w:rPr>
                <w:rFonts w:cstheme="minorHAnsi"/>
                <w:color w:val="000000"/>
              </w:rPr>
              <w:t>No developer contributions required as part of 2007 permission.</w:t>
            </w:r>
          </w:p>
        </w:tc>
        <w:tc>
          <w:tcPr>
            <w:tcW w:w="1970" w:type="dxa"/>
            <w:shd w:val="clear" w:color="auto" w:fill="FFFFFF" w:themeFill="background1"/>
          </w:tcPr>
          <w:p w14:paraId="01ED8EE1" w14:textId="3542438D" w:rsidR="00B57308" w:rsidRPr="009F2B6C" w:rsidRDefault="00164B6D" w:rsidP="00B57308">
            <w:r w:rsidRPr="00164B6D">
              <w:t>Scottish Water advises that there is currently very limited capacity at Lochearnhead WwTW. There are also network issues in this area and therefore Drainage lmpact Assessment may be required. Flow and Pressure Tests may be required for water supply.</w:t>
            </w:r>
          </w:p>
        </w:tc>
        <w:tc>
          <w:tcPr>
            <w:tcW w:w="2118" w:type="dxa"/>
            <w:shd w:val="clear" w:color="auto" w:fill="FFFFFF" w:themeFill="background1"/>
          </w:tcPr>
          <w:p w14:paraId="5DB04D01" w14:textId="77777777" w:rsidR="00C93DBC" w:rsidRDefault="00C93DBC" w:rsidP="00C93DBC">
            <w:r>
              <w:t>Land to be marketed and land to be serviced.</w:t>
            </w:r>
          </w:p>
          <w:p w14:paraId="4F871440" w14:textId="77777777" w:rsidR="00C93DBC" w:rsidRDefault="00C93DBC" w:rsidP="00C93DBC"/>
          <w:p w14:paraId="118EEC63" w14:textId="0C20C2E1" w:rsidR="00B57308" w:rsidRPr="00F12CA1" w:rsidRDefault="00C93DBC" w:rsidP="00C93DBC">
            <w:r>
              <w:t>Encourage owner to market site and secure developer to bring this forward.</w:t>
            </w:r>
          </w:p>
        </w:tc>
        <w:tc>
          <w:tcPr>
            <w:tcW w:w="2263" w:type="dxa"/>
            <w:shd w:val="clear" w:color="auto" w:fill="FFFFFF" w:themeFill="background1"/>
          </w:tcPr>
          <w:p w14:paraId="330F509C" w14:textId="155FDFCA" w:rsidR="00B57308" w:rsidRPr="00B57308" w:rsidRDefault="0045682B" w:rsidP="00B57308">
            <w:r w:rsidRPr="0045682B">
              <w:t>Preliminary works have been undertaken to remediate the site and remove structures associated with the former holiday centre.</w:t>
            </w:r>
          </w:p>
        </w:tc>
      </w:tr>
    </w:tbl>
    <w:p w14:paraId="2F72B0D9" w14:textId="28CBC88C" w:rsidR="00312B4B" w:rsidRDefault="00312B4B">
      <w:pPr>
        <w:rPr>
          <w:b/>
          <w:bCs/>
          <w:sz w:val="24"/>
          <w:szCs w:val="24"/>
        </w:rPr>
      </w:pPr>
    </w:p>
    <w:tbl>
      <w:tblPr>
        <w:tblStyle w:val="TableGrid"/>
        <w:tblpPr w:leftFromText="180" w:rightFromText="180" w:vertAnchor="page" w:horzAnchor="margin" w:tblpY="1685"/>
        <w:tblW w:w="0" w:type="auto"/>
        <w:tblLook w:val="04A0" w:firstRow="1" w:lastRow="0" w:firstColumn="1" w:lastColumn="0" w:noHBand="0" w:noVBand="1"/>
      </w:tblPr>
      <w:tblGrid>
        <w:gridCol w:w="1838"/>
        <w:gridCol w:w="1985"/>
        <w:gridCol w:w="1559"/>
        <w:gridCol w:w="2268"/>
        <w:gridCol w:w="1984"/>
        <w:gridCol w:w="2127"/>
        <w:gridCol w:w="2187"/>
      </w:tblGrid>
      <w:tr w:rsidR="0045682B" w:rsidRPr="00296259" w14:paraId="6C2AFB5A" w14:textId="77777777" w:rsidTr="002922E6">
        <w:trPr>
          <w:trHeight w:val="567"/>
          <w:tblHeader/>
        </w:trPr>
        <w:tc>
          <w:tcPr>
            <w:tcW w:w="13948" w:type="dxa"/>
            <w:gridSpan w:val="7"/>
            <w:shd w:val="clear" w:color="auto" w:fill="8EAADB" w:themeFill="accent1" w:themeFillTint="99"/>
          </w:tcPr>
          <w:p w14:paraId="0AAB6414" w14:textId="477FFA45" w:rsidR="0045682B" w:rsidRPr="00296259" w:rsidRDefault="001F0B10" w:rsidP="002922E6">
            <w:pPr>
              <w:rPr>
                <w:b/>
                <w:bCs/>
                <w:sz w:val="28"/>
                <w:szCs w:val="28"/>
              </w:rPr>
            </w:pPr>
            <w:bookmarkStart w:id="4" w:name="_Hlk146181683"/>
            <w:r>
              <w:rPr>
                <w:b/>
                <w:bCs/>
                <w:sz w:val="28"/>
                <w:szCs w:val="28"/>
              </w:rPr>
              <w:lastRenderedPageBreak/>
              <w:t>MIXED USE</w:t>
            </w:r>
            <w:r w:rsidR="0045682B">
              <w:rPr>
                <w:b/>
                <w:bCs/>
                <w:sz w:val="28"/>
                <w:szCs w:val="28"/>
              </w:rPr>
              <w:t xml:space="preserve"> SITES</w:t>
            </w:r>
          </w:p>
        </w:tc>
      </w:tr>
      <w:tr w:rsidR="0045682B" w:rsidRPr="00791EB0" w14:paraId="1BDC40D4" w14:textId="77777777" w:rsidTr="002922E6">
        <w:trPr>
          <w:tblHeader/>
        </w:trPr>
        <w:tc>
          <w:tcPr>
            <w:tcW w:w="1838" w:type="dxa"/>
            <w:shd w:val="clear" w:color="auto" w:fill="767171" w:themeFill="background2" w:themeFillShade="80"/>
          </w:tcPr>
          <w:p w14:paraId="47F98C5A" w14:textId="02A7642F" w:rsidR="0045682B" w:rsidRPr="00791EB0" w:rsidRDefault="0045682B" w:rsidP="002922E6">
            <w:pPr>
              <w:rPr>
                <w:b/>
                <w:bCs/>
                <w:color w:val="FFFFFF" w:themeColor="background1"/>
              </w:rPr>
            </w:pPr>
            <w:r w:rsidRPr="00791EB0">
              <w:rPr>
                <w:b/>
                <w:bCs/>
                <w:color w:val="FFFFFF" w:themeColor="background1"/>
              </w:rPr>
              <w:t>Town/Village Site Reference</w:t>
            </w:r>
          </w:p>
        </w:tc>
        <w:tc>
          <w:tcPr>
            <w:tcW w:w="1985" w:type="dxa"/>
            <w:shd w:val="clear" w:color="auto" w:fill="767171" w:themeFill="background2" w:themeFillShade="80"/>
          </w:tcPr>
          <w:p w14:paraId="4B8A3ED2" w14:textId="77777777" w:rsidR="0045682B" w:rsidRPr="00791EB0" w:rsidRDefault="0045682B" w:rsidP="002922E6">
            <w:pPr>
              <w:rPr>
                <w:b/>
                <w:bCs/>
                <w:color w:val="FFFFFF" w:themeColor="background1"/>
              </w:rPr>
            </w:pPr>
            <w:r w:rsidRPr="00791EB0">
              <w:rPr>
                <w:b/>
                <w:bCs/>
                <w:color w:val="FFFFFF" w:themeColor="background1"/>
              </w:rPr>
              <w:t>Partners and Landowners</w:t>
            </w:r>
          </w:p>
        </w:tc>
        <w:tc>
          <w:tcPr>
            <w:tcW w:w="1559" w:type="dxa"/>
            <w:shd w:val="clear" w:color="auto" w:fill="767171" w:themeFill="background2" w:themeFillShade="80"/>
          </w:tcPr>
          <w:p w14:paraId="1198EE3C" w14:textId="034546DF" w:rsidR="0045682B" w:rsidRPr="00791EB0" w:rsidRDefault="0045682B" w:rsidP="002922E6">
            <w:pPr>
              <w:rPr>
                <w:b/>
                <w:bCs/>
                <w:color w:val="FFFFFF" w:themeColor="background1"/>
              </w:rPr>
            </w:pPr>
            <w:r w:rsidRPr="00791EB0">
              <w:rPr>
                <w:b/>
                <w:bCs/>
                <w:color w:val="FFFFFF" w:themeColor="background1"/>
              </w:rPr>
              <w:t>Timescale</w:t>
            </w:r>
          </w:p>
        </w:tc>
        <w:tc>
          <w:tcPr>
            <w:tcW w:w="2268" w:type="dxa"/>
            <w:shd w:val="clear" w:color="auto" w:fill="767171" w:themeFill="background2" w:themeFillShade="80"/>
          </w:tcPr>
          <w:p w14:paraId="32F83583" w14:textId="77777777" w:rsidR="0045682B" w:rsidRPr="00791EB0" w:rsidRDefault="0045682B" w:rsidP="002922E6">
            <w:pPr>
              <w:rPr>
                <w:b/>
                <w:bCs/>
                <w:color w:val="FFFFFF" w:themeColor="background1"/>
              </w:rPr>
            </w:pPr>
            <w:r w:rsidRPr="00791EB0">
              <w:rPr>
                <w:b/>
                <w:bCs/>
                <w:color w:val="FFFFFF" w:themeColor="background1"/>
              </w:rPr>
              <w:t>Planning Status</w:t>
            </w:r>
          </w:p>
        </w:tc>
        <w:tc>
          <w:tcPr>
            <w:tcW w:w="1984" w:type="dxa"/>
            <w:shd w:val="clear" w:color="auto" w:fill="767171" w:themeFill="background2" w:themeFillShade="80"/>
          </w:tcPr>
          <w:p w14:paraId="7729A187" w14:textId="77777777" w:rsidR="0045682B" w:rsidRPr="00791EB0" w:rsidRDefault="0045682B" w:rsidP="002922E6">
            <w:pPr>
              <w:rPr>
                <w:b/>
                <w:bCs/>
                <w:color w:val="FFFFFF" w:themeColor="background1"/>
              </w:rPr>
            </w:pPr>
            <w:r w:rsidRPr="00791EB0">
              <w:rPr>
                <w:b/>
                <w:bCs/>
                <w:color w:val="FFFFFF" w:themeColor="background1"/>
              </w:rPr>
              <w:t>Scottish Water Requirements</w:t>
            </w:r>
          </w:p>
        </w:tc>
        <w:tc>
          <w:tcPr>
            <w:tcW w:w="2127" w:type="dxa"/>
            <w:shd w:val="clear" w:color="auto" w:fill="767171" w:themeFill="background2" w:themeFillShade="80"/>
          </w:tcPr>
          <w:p w14:paraId="1326A810" w14:textId="77777777" w:rsidR="0045682B" w:rsidRPr="00791EB0" w:rsidRDefault="0045682B" w:rsidP="002922E6">
            <w:pPr>
              <w:rPr>
                <w:b/>
                <w:bCs/>
                <w:color w:val="FFFFFF" w:themeColor="background1"/>
              </w:rPr>
            </w:pPr>
            <w:r w:rsidRPr="00791EB0">
              <w:rPr>
                <w:b/>
                <w:bCs/>
                <w:color w:val="FFFFFF" w:themeColor="background1"/>
              </w:rPr>
              <w:t>Actions required</w:t>
            </w:r>
          </w:p>
        </w:tc>
        <w:tc>
          <w:tcPr>
            <w:tcW w:w="2187" w:type="dxa"/>
            <w:shd w:val="clear" w:color="auto" w:fill="767171" w:themeFill="background2" w:themeFillShade="80"/>
          </w:tcPr>
          <w:p w14:paraId="4D0A3691" w14:textId="77777777" w:rsidR="0045682B" w:rsidRPr="00791EB0" w:rsidRDefault="0045682B" w:rsidP="002922E6">
            <w:pPr>
              <w:rPr>
                <w:b/>
                <w:bCs/>
                <w:color w:val="FFFFFF" w:themeColor="background1"/>
              </w:rPr>
            </w:pPr>
            <w:r w:rsidRPr="00791EB0">
              <w:rPr>
                <w:b/>
                <w:bCs/>
                <w:color w:val="FFFFFF" w:themeColor="background1"/>
              </w:rPr>
              <w:t>Progress as of September 2023</w:t>
            </w:r>
          </w:p>
        </w:tc>
      </w:tr>
      <w:tr w:rsidR="008A3E3B" w14:paraId="0EC2A539" w14:textId="77777777" w:rsidTr="00B83519">
        <w:trPr>
          <w:trHeight w:val="454"/>
        </w:trPr>
        <w:tc>
          <w:tcPr>
            <w:tcW w:w="13948" w:type="dxa"/>
            <w:gridSpan w:val="7"/>
            <w:shd w:val="clear" w:color="auto" w:fill="FFFFFF" w:themeFill="background1"/>
          </w:tcPr>
          <w:p w14:paraId="4B797D24" w14:textId="06B57BA0" w:rsidR="008A3E3B" w:rsidRDefault="008A3E3B" w:rsidP="002922E6">
            <w:r w:rsidRPr="00E46E0B">
              <w:rPr>
                <w:b/>
                <w:bCs/>
              </w:rPr>
              <w:t>DRYMEN</w:t>
            </w:r>
          </w:p>
        </w:tc>
      </w:tr>
      <w:tr w:rsidR="008A3E3B" w14:paraId="451EFF39" w14:textId="77777777" w:rsidTr="002922E6">
        <w:trPr>
          <w:trHeight w:val="227"/>
        </w:trPr>
        <w:tc>
          <w:tcPr>
            <w:tcW w:w="13948" w:type="dxa"/>
            <w:gridSpan w:val="7"/>
            <w:shd w:val="clear" w:color="auto" w:fill="FF0000"/>
          </w:tcPr>
          <w:p w14:paraId="65E96044" w14:textId="77777777" w:rsidR="008A3E3B" w:rsidRPr="00CA39BA" w:rsidRDefault="008A3E3B" w:rsidP="002922E6"/>
        </w:tc>
      </w:tr>
      <w:tr w:rsidR="00CA39BA" w14:paraId="36765D53" w14:textId="77777777" w:rsidTr="00B83519">
        <w:trPr>
          <w:trHeight w:val="2555"/>
        </w:trPr>
        <w:tc>
          <w:tcPr>
            <w:tcW w:w="1838" w:type="dxa"/>
            <w:shd w:val="clear" w:color="auto" w:fill="FFFFFF" w:themeFill="background1"/>
          </w:tcPr>
          <w:p w14:paraId="313C405B" w14:textId="77777777" w:rsidR="000C0BF6" w:rsidRPr="000C0BF6" w:rsidRDefault="000C0BF6" w:rsidP="002922E6">
            <w:pPr>
              <w:rPr>
                <w:b/>
                <w:bCs/>
              </w:rPr>
            </w:pPr>
            <w:r w:rsidRPr="000C0BF6">
              <w:rPr>
                <w:b/>
                <w:bCs/>
              </w:rPr>
              <w:t>Drymen MU1</w:t>
            </w:r>
          </w:p>
          <w:p w14:paraId="6F7DC1D7" w14:textId="77777777" w:rsidR="000C0BF6" w:rsidRPr="000C0BF6" w:rsidRDefault="000C0BF6" w:rsidP="002922E6">
            <w:pPr>
              <w:rPr>
                <w:b/>
                <w:bCs/>
              </w:rPr>
            </w:pPr>
          </w:p>
          <w:p w14:paraId="46824CB1" w14:textId="77777777" w:rsidR="000C0BF6" w:rsidRPr="000C0BF6" w:rsidRDefault="000C0BF6" w:rsidP="002922E6">
            <w:r w:rsidRPr="000C0BF6">
              <w:t>Former Salmon Leap</w:t>
            </w:r>
          </w:p>
          <w:p w14:paraId="0FC4F83F" w14:textId="77777777" w:rsidR="000C0BF6" w:rsidRPr="000C0BF6" w:rsidRDefault="000C0BF6" w:rsidP="002922E6"/>
          <w:p w14:paraId="1274497A" w14:textId="77777777" w:rsidR="000C0BF6" w:rsidRPr="000C0BF6" w:rsidRDefault="000C0BF6" w:rsidP="002922E6">
            <w:r w:rsidRPr="000C0BF6">
              <w:t>Mixed Use:</w:t>
            </w:r>
          </w:p>
          <w:p w14:paraId="61331206" w14:textId="123396D4" w:rsidR="00CA39BA" w:rsidRPr="005E0922" w:rsidRDefault="000C0BF6" w:rsidP="002922E6">
            <w:pPr>
              <w:rPr>
                <w:b/>
                <w:bCs/>
              </w:rPr>
            </w:pPr>
            <w:r w:rsidRPr="000C0BF6">
              <w:t>Economic Development and Housing (4 Homes)</w:t>
            </w:r>
          </w:p>
        </w:tc>
        <w:tc>
          <w:tcPr>
            <w:tcW w:w="1985" w:type="dxa"/>
            <w:shd w:val="clear" w:color="auto" w:fill="FFFFFF" w:themeFill="background1"/>
          </w:tcPr>
          <w:p w14:paraId="49837BC1" w14:textId="77777777" w:rsidR="00611FFF" w:rsidRDefault="00611FFF" w:rsidP="002922E6">
            <w:r>
              <w:t>Landowner: Private</w:t>
            </w:r>
          </w:p>
          <w:p w14:paraId="542F7626" w14:textId="77777777" w:rsidR="00611FFF" w:rsidRDefault="00611FFF" w:rsidP="002922E6"/>
          <w:p w14:paraId="7F476657" w14:textId="3BD4843E" w:rsidR="00CA39BA" w:rsidRDefault="00611FFF" w:rsidP="002922E6">
            <w:r>
              <w:t>Delivery Partners: LLTNPA, Stirling Council, Scottish Water</w:t>
            </w:r>
          </w:p>
        </w:tc>
        <w:tc>
          <w:tcPr>
            <w:tcW w:w="1559" w:type="dxa"/>
            <w:shd w:val="clear" w:color="auto" w:fill="FFFFFF" w:themeFill="background1"/>
          </w:tcPr>
          <w:p w14:paraId="712E029A" w14:textId="4BC048A1" w:rsidR="00CA39BA" w:rsidRPr="00C34594" w:rsidRDefault="003345F3" w:rsidP="002922E6">
            <w:r w:rsidRPr="003345F3">
              <w:t>2027 - 2029</w:t>
            </w:r>
          </w:p>
        </w:tc>
        <w:tc>
          <w:tcPr>
            <w:tcW w:w="2268" w:type="dxa"/>
            <w:shd w:val="clear" w:color="auto" w:fill="FFFFFF" w:themeFill="background1"/>
          </w:tcPr>
          <w:p w14:paraId="535E0FE7" w14:textId="77777777" w:rsidR="009E6F81" w:rsidRDefault="009E6F81" w:rsidP="002922E6">
            <w:r>
              <w:t xml:space="preserve">No planning permission. </w:t>
            </w:r>
          </w:p>
          <w:p w14:paraId="5A94EAAE" w14:textId="77777777" w:rsidR="009E6F81" w:rsidRDefault="009E6F81" w:rsidP="002922E6"/>
          <w:p w14:paraId="0D26B679" w14:textId="1DFC0648" w:rsidR="00CA39BA" w:rsidRDefault="009E6F81" w:rsidP="002922E6">
            <w:r>
              <w:t>Affordable housing requirement of 50%.</w:t>
            </w:r>
          </w:p>
        </w:tc>
        <w:tc>
          <w:tcPr>
            <w:tcW w:w="1984" w:type="dxa"/>
            <w:shd w:val="clear" w:color="auto" w:fill="FFFFFF" w:themeFill="background1"/>
          </w:tcPr>
          <w:p w14:paraId="2133026C" w14:textId="22D7E4B9" w:rsidR="00CA39BA" w:rsidRPr="004B051A" w:rsidRDefault="00880EDB" w:rsidP="002922E6">
            <w:r w:rsidRPr="00880EDB">
              <w:t>Scottish Water advises that there is limited capacity at Drymen Wastewater Treatment Works and a Drainage impact assessment may be required.</w:t>
            </w:r>
          </w:p>
        </w:tc>
        <w:tc>
          <w:tcPr>
            <w:tcW w:w="2127" w:type="dxa"/>
            <w:shd w:val="clear" w:color="auto" w:fill="FFFFFF" w:themeFill="background1"/>
          </w:tcPr>
          <w:p w14:paraId="71C2FBD3" w14:textId="77777777" w:rsidR="008C1BDE" w:rsidRDefault="008C1BDE" w:rsidP="002922E6">
            <w:r>
              <w:t>Site has potentially changed ownership, as it was marketed for sale at auction. LLTNPA to establish communication with owner.</w:t>
            </w:r>
          </w:p>
          <w:p w14:paraId="6043B760" w14:textId="77777777" w:rsidR="008C1BDE" w:rsidRDefault="008C1BDE" w:rsidP="002922E6"/>
          <w:p w14:paraId="3CF0A122" w14:textId="20DEC31B" w:rsidR="00CA39BA" w:rsidRDefault="008C1BDE" w:rsidP="002922E6">
            <w:r>
              <w:t>Land to be serviced.</w:t>
            </w:r>
          </w:p>
        </w:tc>
        <w:tc>
          <w:tcPr>
            <w:tcW w:w="2187" w:type="dxa"/>
            <w:shd w:val="clear" w:color="auto" w:fill="FFFFFF" w:themeFill="background1"/>
          </w:tcPr>
          <w:p w14:paraId="76625C28" w14:textId="7580CB53" w:rsidR="00CA39BA" w:rsidRPr="00CA39BA" w:rsidRDefault="00080A5F" w:rsidP="002922E6">
            <w:r>
              <w:t xml:space="preserve">No update. </w:t>
            </w:r>
          </w:p>
        </w:tc>
      </w:tr>
      <w:bookmarkEnd w:id="4"/>
      <w:tr w:rsidR="00305D01" w14:paraId="42AF80C2" w14:textId="77777777" w:rsidTr="00B83519">
        <w:trPr>
          <w:trHeight w:val="454"/>
        </w:trPr>
        <w:tc>
          <w:tcPr>
            <w:tcW w:w="13948" w:type="dxa"/>
            <w:gridSpan w:val="7"/>
            <w:shd w:val="clear" w:color="auto" w:fill="FFFFFF" w:themeFill="background1"/>
          </w:tcPr>
          <w:p w14:paraId="4DDA16F5" w14:textId="37333E8E" w:rsidR="00305D01" w:rsidRPr="00CA39BA" w:rsidRDefault="00305D01" w:rsidP="002922E6">
            <w:r>
              <w:rPr>
                <w:b/>
                <w:bCs/>
              </w:rPr>
              <w:t>LOCHEARNHEAD</w:t>
            </w:r>
          </w:p>
        </w:tc>
      </w:tr>
      <w:tr w:rsidR="00305D01" w14:paraId="6E3B2DCD" w14:textId="77777777" w:rsidTr="002922E6">
        <w:trPr>
          <w:trHeight w:val="227"/>
        </w:trPr>
        <w:tc>
          <w:tcPr>
            <w:tcW w:w="13948" w:type="dxa"/>
            <w:gridSpan w:val="7"/>
            <w:shd w:val="clear" w:color="auto" w:fill="FF0000"/>
          </w:tcPr>
          <w:p w14:paraId="6B5D1D55" w14:textId="77777777" w:rsidR="00305D01" w:rsidRPr="00CA39BA" w:rsidRDefault="00305D01" w:rsidP="002922E6"/>
        </w:tc>
      </w:tr>
      <w:tr w:rsidR="00CA39BA" w14:paraId="16A253C1" w14:textId="77777777" w:rsidTr="00BD2138">
        <w:trPr>
          <w:trHeight w:val="999"/>
        </w:trPr>
        <w:tc>
          <w:tcPr>
            <w:tcW w:w="1838" w:type="dxa"/>
            <w:shd w:val="clear" w:color="auto" w:fill="FFFFFF" w:themeFill="background1"/>
          </w:tcPr>
          <w:p w14:paraId="7540C240" w14:textId="77777777" w:rsidR="002427E2" w:rsidRPr="002427E2" w:rsidRDefault="002427E2" w:rsidP="002922E6">
            <w:pPr>
              <w:rPr>
                <w:b/>
                <w:bCs/>
              </w:rPr>
            </w:pPr>
            <w:r w:rsidRPr="002427E2">
              <w:rPr>
                <w:b/>
                <w:bCs/>
              </w:rPr>
              <w:t>Lochearnhead MU1</w:t>
            </w:r>
          </w:p>
          <w:p w14:paraId="5069071D" w14:textId="77777777" w:rsidR="002427E2" w:rsidRPr="002427E2" w:rsidRDefault="002427E2" w:rsidP="002922E6">
            <w:pPr>
              <w:rPr>
                <w:b/>
                <w:bCs/>
              </w:rPr>
            </w:pPr>
          </w:p>
          <w:p w14:paraId="6842B2BB" w14:textId="77777777" w:rsidR="002427E2" w:rsidRPr="002427E2" w:rsidRDefault="002427E2" w:rsidP="002922E6">
            <w:r w:rsidRPr="002427E2">
              <w:t>Former Garage</w:t>
            </w:r>
          </w:p>
          <w:p w14:paraId="61CFAFE9" w14:textId="77777777" w:rsidR="002427E2" w:rsidRPr="002427E2" w:rsidRDefault="002427E2" w:rsidP="002922E6"/>
          <w:p w14:paraId="779C60C6" w14:textId="77777777" w:rsidR="002427E2" w:rsidRPr="002427E2" w:rsidRDefault="002427E2" w:rsidP="002922E6">
            <w:r w:rsidRPr="002427E2">
              <w:t>Mixed Use:</w:t>
            </w:r>
          </w:p>
          <w:p w14:paraId="1FDC4E0C" w14:textId="453971AF" w:rsidR="00CA39BA" w:rsidRPr="005E0922" w:rsidRDefault="002427E2" w:rsidP="002922E6">
            <w:pPr>
              <w:rPr>
                <w:b/>
                <w:bCs/>
              </w:rPr>
            </w:pPr>
            <w:r w:rsidRPr="002427E2">
              <w:t>Visitor Experience and Economic Development</w:t>
            </w:r>
          </w:p>
        </w:tc>
        <w:tc>
          <w:tcPr>
            <w:tcW w:w="1985" w:type="dxa"/>
            <w:shd w:val="clear" w:color="auto" w:fill="FFFFFF" w:themeFill="background1"/>
          </w:tcPr>
          <w:p w14:paraId="02FE3DA3" w14:textId="77777777" w:rsidR="00C006BB" w:rsidRDefault="00C006BB" w:rsidP="002922E6">
            <w:r>
              <w:t>Landowner: Private</w:t>
            </w:r>
          </w:p>
          <w:p w14:paraId="6E8F408C" w14:textId="77777777" w:rsidR="00C006BB" w:rsidRDefault="00C006BB" w:rsidP="002922E6"/>
          <w:p w14:paraId="61AAD5C2" w14:textId="08AC2CC2" w:rsidR="00CA39BA" w:rsidRDefault="00C006BB" w:rsidP="002922E6">
            <w:r>
              <w:t>Delivery Partners: LLTNPA, Scottish Water, Stirling Council, Transport Scotland</w:t>
            </w:r>
          </w:p>
        </w:tc>
        <w:tc>
          <w:tcPr>
            <w:tcW w:w="1559" w:type="dxa"/>
            <w:shd w:val="clear" w:color="auto" w:fill="FFFFFF" w:themeFill="background1"/>
          </w:tcPr>
          <w:p w14:paraId="71D7648A" w14:textId="23ADD2AF" w:rsidR="00CA39BA" w:rsidRPr="00C34594" w:rsidRDefault="00923C93" w:rsidP="002922E6">
            <w:r w:rsidRPr="00923C93">
              <w:t>2026 -2028</w:t>
            </w:r>
          </w:p>
        </w:tc>
        <w:tc>
          <w:tcPr>
            <w:tcW w:w="2268" w:type="dxa"/>
            <w:shd w:val="clear" w:color="auto" w:fill="FFFFFF" w:themeFill="background1"/>
          </w:tcPr>
          <w:p w14:paraId="6F390601" w14:textId="0C78D898" w:rsidR="00CA39BA" w:rsidRDefault="00F465E9" w:rsidP="002922E6">
            <w:r w:rsidRPr="00F465E9">
              <w:t>No Planning Permission. Previous permission in principle for mixed use tourism, retail, commercial and business development expired in 2012 (Reference: 2009/0245/PPP</w:t>
            </w:r>
          </w:p>
        </w:tc>
        <w:tc>
          <w:tcPr>
            <w:tcW w:w="1984" w:type="dxa"/>
            <w:shd w:val="clear" w:color="auto" w:fill="FFFFFF" w:themeFill="background1"/>
          </w:tcPr>
          <w:p w14:paraId="79A84893" w14:textId="584B8426" w:rsidR="00CA39BA" w:rsidRPr="004B051A" w:rsidRDefault="006F04CA" w:rsidP="002922E6">
            <w:r w:rsidRPr="006F04CA">
              <w:t xml:space="preserve">Scottish Water advises currently very limited capacity at Lochearnhead WwTW. There are also network issues in this area and a Drainage lmpact Assessment may be required. Flow and Pressure Tests may </w:t>
            </w:r>
            <w:r w:rsidRPr="006F04CA">
              <w:lastRenderedPageBreak/>
              <w:t>be required for water supply.</w:t>
            </w:r>
          </w:p>
        </w:tc>
        <w:tc>
          <w:tcPr>
            <w:tcW w:w="2127" w:type="dxa"/>
            <w:shd w:val="clear" w:color="auto" w:fill="FFFFFF" w:themeFill="background1"/>
          </w:tcPr>
          <w:p w14:paraId="1DD82BDA" w14:textId="77777777" w:rsidR="00DA5397" w:rsidRDefault="00DA5397" w:rsidP="002922E6">
            <w:r>
              <w:lastRenderedPageBreak/>
              <w:t>Discuss with owner/agent Develop access strategy for the site as adjacent to A85 in consultation with Transport Scotland.</w:t>
            </w:r>
          </w:p>
          <w:p w14:paraId="09170851" w14:textId="77777777" w:rsidR="00DA5397" w:rsidRDefault="00DA5397" w:rsidP="002922E6"/>
          <w:p w14:paraId="47F5251D" w14:textId="53A6AECB" w:rsidR="00CA39BA" w:rsidRDefault="00DA5397" w:rsidP="002922E6">
            <w:r>
              <w:t>Encourage owner to market site.</w:t>
            </w:r>
          </w:p>
        </w:tc>
        <w:tc>
          <w:tcPr>
            <w:tcW w:w="2187" w:type="dxa"/>
            <w:shd w:val="clear" w:color="auto" w:fill="FFFFFF" w:themeFill="background1"/>
          </w:tcPr>
          <w:p w14:paraId="229DB12A" w14:textId="59A0D6B5" w:rsidR="00CA39BA" w:rsidRPr="00CA39BA" w:rsidRDefault="002922E6" w:rsidP="002922E6">
            <w:r w:rsidRPr="002922E6">
              <w:t>No change. Land not currently being marketed.</w:t>
            </w:r>
          </w:p>
        </w:tc>
      </w:tr>
      <w:tr w:rsidR="002922E6" w14:paraId="5BE0284D" w14:textId="77777777" w:rsidTr="00BD2138">
        <w:trPr>
          <w:trHeight w:val="454"/>
        </w:trPr>
        <w:tc>
          <w:tcPr>
            <w:tcW w:w="13948" w:type="dxa"/>
            <w:gridSpan w:val="7"/>
            <w:shd w:val="clear" w:color="auto" w:fill="FFFFFF" w:themeFill="background1"/>
          </w:tcPr>
          <w:p w14:paraId="2ADC2E12" w14:textId="3BA6D1EC" w:rsidR="002922E6" w:rsidRPr="002922E6" w:rsidRDefault="002922E6" w:rsidP="002922E6">
            <w:r>
              <w:rPr>
                <w:b/>
                <w:bCs/>
              </w:rPr>
              <w:t>TYNDRUM</w:t>
            </w:r>
          </w:p>
        </w:tc>
      </w:tr>
      <w:tr w:rsidR="002922E6" w14:paraId="628F690B" w14:textId="77777777" w:rsidTr="00CF630C">
        <w:trPr>
          <w:trHeight w:val="227"/>
        </w:trPr>
        <w:tc>
          <w:tcPr>
            <w:tcW w:w="13948" w:type="dxa"/>
            <w:gridSpan w:val="7"/>
            <w:shd w:val="clear" w:color="auto" w:fill="FFC000" w:themeFill="accent4"/>
          </w:tcPr>
          <w:p w14:paraId="6EA2471F" w14:textId="61A78AB6" w:rsidR="002922E6" w:rsidRPr="002922E6" w:rsidRDefault="002922E6" w:rsidP="002922E6"/>
        </w:tc>
      </w:tr>
      <w:tr w:rsidR="002922E6" w14:paraId="0B156A04" w14:textId="77777777" w:rsidTr="00BD2138">
        <w:trPr>
          <w:trHeight w:val="999"/>
        </w:trPr>
        <w:tc>
          <w:tcPr>
            <w:tcW w:w="1838" w:type="dxa"/>
            <w:shd w:val="clear" w:color="auto" w:fill="FFFFFF" w:themeFill="background1"/>
          </w:tcPr>
          <w:p w14:paraId="68EE48E5" w14:textId="77777777" w:rsidR="007C0320" w:rsidRPr="007C0320" w:rsidRDefault="007C0320" w:rsidP="007C0320">
            <w:pPr>
              <w:rPr>
                <w:b/>
                <w:bCs/>
              </w:rPr>
            </w:pPr>
            <w:r w:rsidRPr="007C0320">
              <w:rPr>
                <w:b/>
                <w:bCs/>
              </w:rPr>
              <w:t>Tyndrum MU1</w:t>
            </w:r>
          </w:p>
          <w:p w14:paraId="186F5834" w14:textId="77777777" w:rsidR="007C0320" w:rsidRPr="007C0320" w:rsidRDefault="007C0320" w:rsidP="007C0320">
            <w:pPr>
              <w:rPr>
                <w:b/>
                <w:bCs/>
              </w:rPr>
            </w:pPr>
          </w:p>
          <w:p w14:paraId="029782A9" w14:textId="77777777" w:rsidR="007C0320" w:rsidRPr="007C0320" w:rsidRDefault="007C0320" w:rsidP="007C0320">
            <w:r w:rsidRPr="007C0320">
              <w:t>Clifton</w:t>
            </w:r>
          </w:p>
          <w:p w14:paraId="097C309D" w14:textId="77777777" w:rsidR="007C0320" w:rsidRPr="007C0320" w:rsidRDefault="007C0320" w:rsidP="007C0320"/>
          <w:p w14:paraId="07970949" w14:textId="7C61B8BF" w:rsidR="002922E6" w:rsidRPr="002427E2" w:rsidRDefault="007C0320" w:rsidP="007C0320">
            <w:pPr>
              <w:rPr>
                <w:b/>
                <w:bCs/>
              </w:rPr>
            </w:pPr>
            <w:r w:rsidRPr="007C0320">
              <w:t>Mixed Use: Visitor Experience and Economic Development</w:t>
            </w:r>
          </w:p>
        </w:tc>
        <w:tc>
          <w:tcPr>
            <w:tcW w:w="1985" w:type="dxa"/>
            <w:shd w:val="clear" w:color="auto" w:fill="FFFFFF" w:themeFill="background1"/>
          </w:tcPr>
          <w:p w14:paraId="4688C499" w14:textId="77777777" w:rsidR="00736029" w:rsidRDefault="00736029" w:rsidP="00736029">
            <w:r>
              <w:t>Landowner: Highland Heritage Hotels</w:t>
            </w:r>
          </w:p>
          <w:p w14:paraId="07EAF31C" w14:textId="77777777" w:rsidR="00736029" w:rsidRDefault="00736029" w:rsidP="00736029"/>
          <w:p w14:paraId="484BE1A7" w14:textId="5B7D1E43" w:rsidR="002922E6" w:rsidRDefault="00736029" w:rsidP="00736029">
            <w:r>
              <w:t>Delivery Partners: LLTNPA, Stirling Council, Scottish Water</w:t>
            </w:r>
          </w:p>
        </w:tc>
        <w:tc>
          <w:tcPr>
            <w:tcW w:w="1559" w:type="dxa"/>
            <w:shd w:val="clear" w:color="auto" w:fill="FFFFFF" w:themeFill="background1"/>
          </w:tcPr>
          <w:p w14:paraId="221C9CFC" w14:textId="1F73196C" w:rsidR="002922E6" w:rsidRPr="00923C93" w:rsidRDefault="003A6F78" w:rsidP="002922E6">
            <w:r w:rsidRPr="003A6F78">
              <w:t>2025 - 2028</w:t>
            </w:r>
          </w:p>
        </w:tc>
        <w:tc>
          <w:tcPr>
            <w:tcW w:w="2268" w:type="dxa"/>
            <w:shd w:val="clear" w:color="auto" w:fill="FFFFFF" w:themeFill="background1"/>
          </w:tcPr>
          <w:p w14:paraId="3EBF36CE" w14:textId="7D2CDBD5" w:rsidR="002922E6" w:rsidRPr="00F465E9" w:rsidRDefault="00AD3CE6" w:rsidP="002922E6">
            <w:r w:rsidRPr="00AD3CE6">
              <w:t>Application for planning permission in principle (2018/0355/PPP) disposed of in 2023.</w:t>
            </w:r>
          </w:p>
        </w:tc>
        <w:tc>
          <w:tcPr>
            <w:tcW w:w="1984" w:type="dxa"/>
            <w:shd w:val="clear" w:color="auto" w:fill="FFFFFF" w:themeFill="background1"/>
          </w:tcPr>
          <w:p w14:paraId="2E008E40" w14:textId="77777777" w:rsidR="00ED4ED2" w:rsidRDefault="00ED4ED2" w:rsidP="00ED4ED2">
            <w:r>
              <w:t>There is currently sufficient capacity at Tyndrum water treatment works and Tyndrum wastewater treatment works however, depending on final flows from the development, network investigations may be required.</w:t>
            </w:r>
          </w:p>
          <w:p w14:paraId="665DE824" w14:textId="77777777" w:rsidR="00ED4ED2" w:rsidRDefault="00ED4ED2" w:rsidP="00ED4ED2"/>
          <w:p w14:paraId="48A64CB6" w14:textId="3B9FA471" w:rsidR="002922E6" w:rsidRPr="006F04CA" w:rsidRDefault="00ED4ED2" w:rsidP="00ED4ED2">
            <w:r>
              <w:t>Early engagement with Scottish Water is recommended.</w:t>
            </w:r>
          </w:p>
        </w:tc>
        <w:tc>
          <w:tcPr>
            <w:tcW w:w="2127" w:type="dxa"/>
            <w:shd w:val="clear" w:color="auto" w:fill="FFFFFF" w:themeFill="background1"/>
          </w:tcPr>
          <w:p w14:paraId="2AE45F3B" w14:textId="77777777" w:rsidR="0082695E" w:rsidRDefault="0082695E" w:rsidP="0082695E">
            <w:r>
              <w:t>Owner to market to developer.</w:t>
            </w:r>
          </w:p>
          <w:p w14:paraId="162619D3" w14:textId="77777777" w:rsidR="0082695E" w:rsidRDefault="0082695E" w:rsidP="0082695E"/>
          <w:p w14:paraId="4EB980C1" w14:textId="77777777" w:rsidR="0082695E" w:rsidRDefault="0082695E" w:rsidP="0082695E">
            <w:r>
              <w:t>LLTPNA to discuss options with owner/agent.</w:t>
            </w:r>
          </w:p>
          <w:p w14:paraId="3D8D426E" w14:textId="77777777" w:rsidR="0082695E" w:rsidRDefault="0082695E" w:rsidP="0082695E"/>
          <w:p w14:paraId="2ED9ADB9" w14:textId="6F3A5963" w:rsidR="002922E6" w:rsidRDefault="0082695E" w:rsidP="0082695E">
            <w:r>
              <w:t>Land to be serviced.</w:t>
            </w:r>
          </w:p>
        </w:tc>
        <w:tc>
          <w:tcPr>
            <w:tcW w:w="2187" w:type="dxa"/>
            <w:shd w:val="clear" w:color="auto" w:fill="FFFFFF" w:themeFill="background1"/>
          </w:tcPr>
          <w:p w14:paraId="6FEA503F" w14:textId="78B595D9" w:rsidR="002922E6" w:rsidRPr="002922E6" w:rsidRDefault="008D0C6B" w:rsidP="002922E6">
            <w:r w:rsidRPr="008D0C6B">
              <w:t>Application has been submitted for planning permission in principle for a mixed-use proposal. Further information has been requested from the applicant.</w:t>
            </w:r>
          </w:p>
        </w:tc>
      </w:tr>
    </w:tbl>
    <w:p w14:paraId="4D15667D" w14:textId="13B116FD" w:rsidR="0045682B" w:rsidRDefault="0045682B">
      <w:pPr>
        <w:rPr>
          <w:b/>
          <w:bCs/>
          <w:sz w:val="24"/>
          <w:szCs w:val="24"/>
        </w:rPr>
      </w:pPr>
    </w:p>
    <w:p w14:paraId="63C8A05E" w14:textId="77777777" w:rsidR="00980032" w:rsidRDefault="00980032">
      <w:pPr>
        <w:rPr>
          <w:b/>
          <w:bCs/>
          <w:sz w:val="24"/>
          <w:szCs w:val="24"/>
        </w:rPr>
      </w:pPr>
    </w:p>
    <w:p w14:paraId="4A910948" w14:textId="200447AB" w:rsidR="00980032" w:rsidRDefault="00980032">
      <w:pPr>
        <w:rPr>
          <w:b/>
          <w:bCs/>
          <w:sz w:val="24"/>
          <w:szCs w:val="24"/>
        </w:rPr>
      </w:pPr>
    </w:p>
    <w:tbl>
      <w:tblPr>
        <w:tblStyle w:val="TableGrid"/>
        <w:tblpPr w:leftFromText="180" w:rightFromText="180" w:vertAnchor="page" w:horzAnchor="margin" w:tblpY="1685"/>
        <w:tblW w:w="0" w:type="auto"/>
        <w:tblLook w:val="04A0" w:firstRow="1" w:lastRow="0" w:firstColumn="1" w:lastColumn="0" w:noHBand="0" w:noVBand="1"/>
      </w:tblPr>
      <w:tblGrid>
        <w:gridCol w:w="1838"/>
        <w:gridCol w:w="1985"/>
        <w:gridCol w:w="1559"/>
        <w:gridCol w:w="2268"/>
        <w:gridCol w:w="1984"/>
        <w:gridCol w:w="2127"/>
        <w:gridCol w:w="2187"/>
      </w:tblGrid>
      <w:tr w:rsidR="00980032" w:rsidRPr="00296259" w14:paraId="198CBF1F" w14:textId="77777777" w:rsidTr="001D253A">
        <w:trPr>
          <w:trHeight w:val="567"/>
          <w:tblHeader/>
        </w:trPr>
        <w:tc>
          <w:tcPr>
            <w:tcW w:w="13948" w:type="dxa"/>
            <w:gridSpan w:val="7"/>
            <w:shd w:val="clear" w:color="auto" w:fill="8EAADB" w:themeFill="accent1" w:themeFillTint="99"/>
          </w:tcPr>
          <w:p w14:paraId="7D64A7F8" w14:textId="03CF2935" w:rsidR="00980032" w:rsidRPr="00296259" w:rsidRDefault="00980032" w:rsidP="001D253A">
            <w:pPr>
              <w:rPr>
                <w:b/>
                <w:bCs/>
                <w:sz w:val="28"/>
                <w:szCs w:val="28"/>
              </w:rPr>
            </w:pPr>
            <w:bookmarkStart w:id="5" w:name="_Hlk146182788"/>
            <w:r>
              <w:rPr>
                <w:b/>
                <w:bCs/>
                <w:sz w:val="28"/>
                <w:szCs w:val="28"/>
              </w:rPr>
              <w:lastRenderedPageBreak/>
              <w:t>ECONOMIC DEVELOPMENT SITES</w:t>
            </w:r>
          </w:p>
        </w:tc>
      </w:tr>
      <w:tr w:rsidR="00980032" w:rsidRPr="00791EB0" w14:paraId="5547D95B" w14:textId="77777777" w:rsidTr="001D253A">
        <w:trPr>
          <w:tblHeader/>
        </w:trPr>
        <w:tc>
          <w:tcPr>
            <w:tcW w:w="1838" w:type="dxa"/>
            <w:shd w:val="clear" w:color="auto" w:fill="767171" w:themeFill="background2" w:themeFillShade="80"/>
          </w:tcPr>
          <w:p w14:paraId="478CBCA3" w14:textId="77777777" w:rsidR="00980032" w:rsidRPr="00791EB0" w:rsidRDefault="00980032" w:rsidP="001D253A">
            <w:pPr>
              <w:rPr>
                <w:b/>
                <w:bCs/>
                <w:color w:val="FFFFFF" w:themeColor="background1"/>
              </w:rPr>
            </w:pPr>
            <w:r w:rsidRPr="00791EB0">
              <w:rPr>
                <w:b/>
                <w:bCs/>
                <w:color w:val="FFFFFF" w:themeColor="background1"/>
              </w:rPr>
              <w:t>Town/Village Site Reference</w:t>
            </w:r>
          </w:p>
        </w:tc>
        <w:tc>
          <w:tcPr>
            <w:tcW w:w="1985" w:type="dxa"/>
            <w:shd w:val="clear" w:color="auto" w:fill="767171" w:themeFill="background2" w:themeFillShade="80"/>
          </w:tcPr>
          <w:p w14:paraId="7D2D91C7" w14:textId="77777777" w:rsidR="00980032" w:rsidRPr="00791EB0" w:rsidRDefault="00980032" w:rsidP="001D253A">
            <w:pPr>
              <w:rPr>
                <w:b/>
                <w:bCs/>
                <w:color w:val="FFFFFF" w:themeColor="background1"/>
              </w:rPr>
            </w:pPr>
            <w:r w:rsidRPr="00791EB0">
              <w:rPr>
                <w:b/>
                <w:bCs/>
                <w:color w:val="FFFFFF" w:themeColor="background1"/>
              </w:rPr>
              <w:t>Partners and Landowners</w:t>
            </w:r>
          </w:p>
        </w:tc>
        <w:tc>
          <w:tcPr>
            <w:tcW w:w="1559" w:type="dxa"/>
            <w:shd w:val="clear" w:color="auto" w:fill="767171" w:themeFill="background2" w:themeFillShade="80"/>
          </w:tcPr>
          <w:p w14:paraId="583E73F5" w14:textId="1C5033C0" w:rsidR="00980032" w:rsidRPr="00791EB0" w:rsidRDefault="00980032" w:rsidP="001D253A">
            <w:pPr>
              <w:rPr>
                <w:b/>
                <w:bCs/>
                <w:color w:val="FFFFFF" w:themeColor="background1"/>
              </w:rPr>
            </w:pPr>
            <w:r w:rsidRPr="00791EB0">
              <w:rPr>
                <w:b/>
                <w:bCs/>
                <w:color w:val="FFFFFF" w:themeColor="background1"/>
              </w:rPr>
              <w:t>Timescale</w:t>
            </w:r>
          </w:p>
        </w:tc>
        <w:tc>
          <w:tcPr>
            <w:tcW w:w="2268" w:type="dxa"/>
            <w:shd w:val="clear" w:color="auto" w:fill="767171" w:themeFill="background2" w:themeFillShade="80"/>
          </w:tcPr>
          <w:p w14:paraId="6EF350CC" w14:textId="77777777" w:rsidR="00980032" w:rsidRPr="00791EB0" w:rsidRDefault="00980032" w:rsidP="001D253A">
            <w:pPr>
              <w:rPr>
                <w:b/>
                <w:bCs/>
                <w:color w:val="FFFFFF" w:themeColor="background1"/>
              </w:rPr>
            </w:pPr>
            <w:r w:rsidRPr="00791EB0">
              <w:rPr>
                <w:b/>
                <w:bCs/>
                <w:color w:val="FFFFFF" w:themeColor="background1"/>
              </w:rPr>
              <w:t>Planning Status</w:t>
            </w:r>
          </w:p>
        </w:tc>
        <w:tc>
          <w:tcPr>
            <w:tcW w:w="1984" w:type="dxa"/>
            <w:shd w:val="clear" w:color="auto" w:fill="767171" w:themeFill="background2" w:themeFillShade="80"/>
          </w:tcPr>
          <w:p w14:paraId="076F974D" w14:textId="77777777" w:rsidR="00980032" w:rsidRPr="00791EB0" w:rsidRDefault="00980032" w:rsidP="001D253A">
            <w:pPr>
              <w:rPr>
                <w:b/>
                <w:bCs/>
                <w:color w:val="FFFFFF" w:themeColor="background1"/>
              </w:rPr>
            </w:pPr>
            <w:r w:rsidRPr="00791EB0">
              <w:rPr>
                <w:b/>
                <w:bCs/>
                <w:color w:val="FFFFFF" w:themeColor="background1"/>
              </w:rPr>
              <w:t>Scottish Water Requirements</w:t>
            </w:r>
          </w:p>
        </w:tc>
        <w:tc>
          <w:tcPr>
            <w:tcW w:w="2127" w:type="dxa"/>
            <w:shd w:val="clear" w:color="auto" w:fill="767171" w:themeFill="background2" w:themeFillShade="80"/>
          </w:tcPr>
          <w:p w14:paraId="5F0C1BBE" w14:textId="77777777" w:rsidR="00980032" w:rsidRPr="00791EB0" w:rsidRDefault="00980032" w:rsidP="001D253A">
            <w:pPr>
              <w:rPr>
                <w:b/>
                <w:bCs/>
                <w:color w:val="FFFFFF" w:themeColor="background1"/>
              </w:rPr>
            </w:pPr>
            <w:r w:rsidRPr="00791EB0">
              <w:rPr>
                <w:b/>
                <w:bCs/>
                <w:color w:val="FFFFFF" w:themeColor="background1"/>
              </w:rPr>
              <w:t>Actions required</w:t>
            </w:r>
          </w:p>
        </w:tc>
        <w:tc>
          <w:tcPr>
            <w:tcW w:w="2187" w:type="dxa"/>
            <w:shd w:val="clear" w:color="auto" w:fill="767171" w:themeFill="background2" w:themeFillShade="80"/>
          </w:tcPr>
          <w:p w14:paraId="6E913FC2" w14:textId="77777777" w:rsidR="00980032" w:rsidRPr="00791EB0" w:rsidRDefault="00980032" w:rsidP="001D253A">
            <w:pPr>
              <w:rPr>
                <w:b/>
                <w:bCs/>
                <w:color w:val="FFFFFF" w:themeColor="background1"/>
              </w:rPr>
            </w:pPr>
            <w:r w:rsidRPr="00791EB0">
              <w:rPr>
                <w:b/>
                <w:bCs/>
                <w:color w:val="FFFFFF" w:themeColor="background1"/>
              </w:rPr>
              <w:t>Progress as of September 2023</w:t>
            </w:r>
          </w:p>
        </w:tc>
      </w:tr>
      <w:tr w:rsidR="00980032" w14:paraId="4A926DB1" w14:textId="77777777" w:rsidTr="00B83519">
        <w:trPr>
          <w:trHeight w:val="454"/>
        </w:trPr>
        <w:tc>
          <w:tcPr>
            <w:tcW w:w="13948" w:type="dxa"/>
            <w:gridSpan w:val="7"/>
            <w:shd w:val="clear" w:color="auto" w:fill="FFFFFF" w:themeFill="background1"/>
          </w:tcPr>
          <w:p w14:paraId="406A56D8" w14:textId="507767B7" w:rsidR="00980032" w:rsidRDefault="00981B37" w:rsidP="001D253A">
            <w:r>
              <w:rPr>
                <w:b/>
                <w:bCs/>
              </w:rPr>
              <w:t>ABERFOYLE</w:t>
            </w:r>
          </w:p>
        </w:tc>
      </w:tr>
      <w:tr w:rsidR="00980032" w:rsidRPr="00CA39BA" w14:paraId="4A7B327A" w14:textId="77777777" w:rsidTr="001D253A">
        <w:trPr>
          <w:trHeight w:val="227"/>
        </w:trPr>
        <w:tc>
          <w:tcPr>
            <w:tcW w:w="13948" w:type="dxa"/>
            <w:gridSpan w:val="7"/>
            <w:shd w:val="clear" w:color="auto" w:fill="FF0000"/>
          </w:tcPr>
          <w:p w14:paraId="6E86F53E" w14:textId="77777777" w:rsidR="00980032" w:rsidRPr="00CA39BA" w:rsidRDefault="00980032" w:rsidP="001D253A"/>
        </w:tc>
      </w:tr>
      <w:tr w:rsidR="00980032" w:rsidRPr="00CA39BA" w14:paraId="2271B318" w14:textId="77777777" w:rsidTr="00B83519">
        <w:trPr>
          <w:trHeight w:val="2555"/>
        </w:trPr>
        <w:tc>
          <w:tcPr>
            <w:tcW w:w="1838" w:type="dxa"/>
            <w:shd w:val="clear" w:color="auto" w:fill="FFFFFF" w:themeFill="background1"/>
          </w:tcPr>
          <w:p w14:paraId="4CDE5594" w14:textId="77777777" w:rsidR="00123B1B" w:rsidRPr="00123B1B" w:rsidRDefault="00123B1B" w:rsidP="001D253A">
            <w:pPr>
              <w:rPr>
                <w:b/>
                <w:bCs/>
              </w:rPr>
            </w:pPr>
            <w:r w:rsidRPr="00123B1B">
              <w:rPr>
                <w:b/>
                <w:bCs/>
              </w:rPr>
              <w:t>Aberfoyle ED1</w:t>
            </w:r>
          </w:p>
          <w:p w14:paraId="0885FE30" w14:textId="77777777" w:rsidR="00123B1B" w:rsidRPr="00123B1B" w:rsidRDefault="00123B1B" w:rsidP="001D253A">
            <w:pPr>
              <w:rPr>
                <w:b/>
                <w:bCs/>
              </w:rPr>
            </w:pPr>
          </w:p>
          <w:p w14:paraId="17752EBD" w14:textId="77777777" w:rsidR="00123B1B" w:rsidRPr="00123B1B" w:rsidRDefault="00123B1B" w:rsidP="001D253A">
            <w:r w:rsidRPr="00123B1B">
              <w:t>Forestry Commission Service Yard</w:t>
            </w:r>
          </w:p>
          <w:p w14:paraId="058EBE17" w14:textId="77777777" w:rsidR="00123B1B" w:rsidRPr="00123B1B" w:rsidRDefault="00123B1B" w:rsidP="001D253A"/>
          <w:p w14:paraId="501F1906" w14:textId="77777777" w:rsidR="00123B1B" w:rsidRPr="00123B1B" w:rsidRDefault="00123B1B" w:rsidP="001D253A"/>
          <w:p w14:paraId="401ABF94" w14:textId="540FDC83" w:rsidR="00980032" w:rsidRPr="005E0922" w:rsidRDefault="00123B1B" w:rsidP="001D253A">
            <w:pPr>
              <w:rPr>
                <w:b/>
                <w:bCs/>
              </w:rPr>
            </w:pPr>
            <w:r w:rsidRPr="00123B1B">
              <w:t>Economic Development</w:t>
            </w:r>
          </w:p>
        </w:tc>
        <w:tc>
          <w:tcPr>
            <w:tcW w:w="1985" w:type="dxa"/>
            <w:shd w:val="clear" w:color="auto" w:fill="FFFFFF" w:themeFill="background1"/>
          </w:tcPr>
          <w:p w14:paraId="185348C9" w14:textId="77777777" w:rsidR="00391E28" w:rsidRDefault="00391E28" w:rsidP="001D253A">
            <w:r>
              <w:t>Landowner: Forest Enterprise Scotland</w:t>
            </w:r>
          </w:p>
          <w:p w14:paraId="4E1BFC5E" w14:textId="77777777" w:rsidR="00391E28" w:rsidRDefault="00391E28" w:rsidP="001D253A"/>
          <w:p w14:paraId="22AD8894" w14:textId="77777777" w:rsidR="00391E28" w:rsidRDefault="00391E28" w:rsidP="001D253A">
            <w:r>
              <w:t xml:space="preserve">Delivery Partners: </w:t>
            </w:r>
          </w:p>
          <w:p w14:paraId="2A51DE30" w14:textId="765D54DA" w:rsidR="00980032" w:rsidRDefault="00391E28" w:rsidP="001D253A">
            <w:r>
              <w:t>Scottish Water, LLTNPA, Stirling Council</w:t>
            </w:r>
          </w:p>
        </w:tc>
        <w:tc>
          <w:tcPr>
            <w:tcW w:w="1559" w:type="dxa"/>
            <w:shd w:val="clear" w:color="auto" w:fill="FFFFFF" w:themeFill="background1"/>
          </w:tcPr>
          <w:p w14:paraId="21C5AFDB" w14:textId="4A4DD1C3" w:rsidR="00980032" w:rsidRPr="00C34594" w:rsidRDefault="00CA3B8A" w:rsidP="001D253A">
            <w:r>
              <w:t>N/A</w:t>
            </w:r>
          </w:p>
        </w:tc>
        <w:tc>
          <w:tcPr>
            <w:tcW w:w="2268" w:type="dxa"/>
            <w:shd w:val="clear" w:color="auto" w:fill="FFFFFF" w:themeFill="background1"/>
          </w:tcPr>
          <w:p w14:paraId="4CF22C11" w14:textId="77777777" w:rsidR="007F5048" w:rsidRDefault="007F5048" w:rsidP="001D253A">
            <w:r w:rsidRPr="00A131C2">
              <w:t>No planning permission. Site currently used as offices, storage and service yard.</w:t>
            </w:r>
          </w:p>
          <w:p w14:paraId="24643623" w14:textId="603784E5" w:rsidR="00980032" w:rsidRDefault="00980032" w:rsidP="001D253A"/>
        </w:tc>
        <w:tc>
          <w:tcPr>
            <w:tcW w:w="1984" w:type="dxa"/>
            <w:shd w:val="clear" w:color="auto" w:fill="FFFFFF" w:themeFill="background1"/>
          </w:tcPr>
          <w:p w14:paraId="337D9EA7" w14:textId="54525217" w:rsidR="00980032" w:rsidRPr="004B051A" w:rsidRDefault="00F57805" w:rsidP="001D253A">
            <w:r w:rsidRPr="00F57805">
              <w:t>Scottish Water recommends early engagement to discuss service connections</w:t>
            </w:r>
            <w:r>
              <w:t>.</w:t>
            </w:r>
          </w:p>
        </w:tc>
        <w:tc>
          <w:tcPr>
            <w:tcW w:w="2127" w:type="dxa"/>
            <w:shd w:val="clear" w:color="auto" w:fill="FFFFFF" w:themeFill="background1"/>
          </w:tcPr>
          <w:p w14:paraId="1132CBD8" w14:textId="78E67E01" w:rsidR="00980032" w:rsidRDefault="008F5C92" w:rsidP="001D253A">
            <w:r w:rsidRPr="008F5C92">
              <w:t>Landowner, Forest Enterprise Scotland, due to their new status is to consider options for this site.</w:t>
            </w:r>
          </w:p>
        </w:tc>
        <w:tc>
          <w:tcPr>
            <w:tcW w:w="2187" w:type="dxa"/>
            <w:shd w:val="clear" w:color="auto" w:fill="FFFFFF" w:themeFill="background1"/>
          </w:tcPr>
          <w:p w14:paraId="63CC3336" w14:textId="77777777" w:rsidR="00125DB9" w:rsidRDefault="00125DB9" w:rsidP="001D253A">
            <w:r>
              <w:t xml:space="preserve">Site is currently being used as a forest yard with no change to this anticipated. </w:t>
            </w:r>
          </w:p>
          <w:p w14:paraId="2BD58C3D" w14:textId="77777777" w:rsidR="00125DB9" w:rsidRDefault="00125DB9" w:rsidP="001D253A">
            <w:r>
              <w:t>In 2021, approval was given for 15 solar panels to power the refrigeration system of the existing deer larder on site (2021/0051/DET).</w:t>
            </w:r>
          </w:p>
          <w:p w14:paraId="64C2DBA8" w14:textId="5CCB0D44" w:rsidR="00980032" w:rsidRPr="00CA39BA" w:rsidRDefault="00125DB9" w:rsidP="001D253A">
            <w:r>
              <w:t>There may be potential to accommodate further economic uses.</w:t>
            </w:r>
          </w:p>
        </w:tc>
      </w:tr>
      <w:bookmarkEnd w:id="5"/>
      <w:tr w:rsidR="00D975E9" w:rsidRPr="00CA39BA" w14:paraId="7E2CE20B" w14:textId="77777777" w:rsidTr="00B83519">
        <w:trPr>
          <w:trHeight w:val="454"/>
        </w:trPr>
        <w:tc>
          <w:tcPr>
            <w:tcW w:w="13948" w:type="dxa"/>
            <w:gridSpan w:val="7"/>
            <w:shd w:val="clear" w:color="auto" w:fill="FFFFFF" w:themeFill="background1"/>
          </w:tcPr>
          <w:p w14:paraId="18C950C9" w14:textId="13443848" w:rsidR="00D975E9" w:rsidRDefault="00D975E9" w:rsidP="001D253A">
            <w:r>
              <w:rPr>
                <w:b/>
                <w:bCs/>
              </w:rPr>
              <w:t>CRIANLARICH</w:t>
            </w:r>
          </w:p>
        </w:tc>
      </w:tr>
      <w:tr w:rsidR="00D975E9" w:rsidRPr="00CA39BA" w14:paraId="02589961" w14:textId="77777777" w:rsidTr="001D253A">
        <w:trPr>
          <w:trHeight w:val="227"/>
        </w:trPr>
        <w:tc>
          <w:tcPr>
            <w:tcW w:w="13948" w:type="dxa"/>
            <w:gridSpan w:val="7"/>
            <w:shd w:val="clear" w:color="auto" w:fill="FF0000"/>
          </w:tcPr>
          <w:p w14:paraId="37DBB26C" w14:textId="77777777" w:rsidR="00D975E9" w:rsidRDefault="00D975E9" w:rsidP="001D253A"/>
        </w:tc>
      </w:tr>
      <w:tr w:rsidR="00125DB9" w:rsidRPr="00CA39BA" w14:paraId="04B6ACB1" w14:textId="77777777" w:rsidTr="00B83519">
        <w:trPr>
          <w:trHeight w:val="227"/>
        </w:trPr>
        <w:tc>
          <w:tcPr>
            <w:tcW w:w="1838" w:type="dxa"/>
            <w:shd w:val="clear" w:color="auto" w:fill="FFFFFF" w:themeFill="background1"/>
          </w:tcPr>
          <w:p w14:paraId="69421332" w14:textId="77777777" w:rsidR="00762261" w:rsidRPr="00762261" w:rsidRDefault="00762261" w:rsidP="001D253A">
            <w:pPr>
              <w:rPr>
                <w:b/>
                <w:bCs/>
              </w:rPr>
            </w:pPr>
            <w:r w:rsidRPr="00762261">
              <w:rPr>
                <w:b/>
                <w:bCs/>
              </w:rPr>
              <w:t>Crianlarich ED1</w:t>
            </w:r>
          </w:p>
          <w:p w14:paraId="26E743F3" w14:textId="77777777" w:rsidR="00762261" w:rsidRPr="00762261" w:rsidRDefault="00762261" w:rsidP="001D253A">
            <w:pPr>
              <w:rPr>
                <w:b/>
                <w:bCs/>
              </w:rPr>
            </w:pPr>
          </w:p>
          <w:p w14:paraId="11269281" w14:textId="77777777" w:rsidR="00762261" w:rsidRPr="00762261" w:rsidRDefault="00762261" w:rsidP="001D253A">
            <w:r w:rsidRPr="00762261">
              <w:t>Railway Station</w:t>
            </w:r>
          </w:p>
          <w:p w14:paraId="0FCF0E72" w14:textId="77777777" w:rsidR="00762261" w:rsidRPr="00762261" w:rsidRDefault="00762261" w:rsidP="001D253A"/>
          <w:p w14:paraId="1569EC01" w14:textId="77777777" w:rsidR="00762261" w:rsidRPr="00762261" w:rsidRDefault="00762261" w:rsidP="001D253A">
            <w:r w:rsidRPr="00762261">
              <w:t>Economic Development</w:t>
            </w:r>
          </w:p>
          <w:p w14:paraId="7BB3A2DD" w14:textId="1B8FABDF" w:rsidR="00125DB9" w:rsidRPr="00123B1B" w:rsidRDefault="00762261" w:rsidP="001D253A">
            <w:pPr>
              <w:rPr>
                <w:b/>
                <w:bCs/>
              </w:rPr>
            </w:pPr>
            <w:r w:rsidRPr="00762261">
              <w:t>(0.89Ha)</w:t>
            </w:r>
          </w:p>
        </w:tc>
        <w:tc>
          <w:tcPr>
            <w:tcW w:w="1985" w:type="dxa"/>
            <w:shd w:val="clear" w:color="auto" w:fill="FFFFFF" w:themeFill="background1"/>
          </w:tcPr>
          <w:p w14:paraId="1AB0DE5D" w14:textId="77777777" w:rsidR="00CB4217" w:rsidRDefault="00CB4217" w:rsidP="001D253A">
            <w:r>
              <w:t>Landowner: Network Rail</w:t>
            </w:r>
          </w:p>
          <w:p w14:paraId="0E4F47EA" w14:textId="77777777" w:rsidR="00CB4217" w:rsidRDefault="00CB4217" w:rsidP="001D253A"/>
          <w:p w14:paraId="357BEF33" w14:textId="1286A358" w:rsidR="00125DB9" w:rsidRDefault="00CB4217" w:rsidP="001D253A">
            <w:r>
              <w:t>Delivery Partners: LLTNPA, Stirling Council</w:t>
            </w:r>
          </w:p>
        </w:tc>
        <w:tc>
          <w:tcPr>
            <w:tcW w:w="1559" w:type="dxa"/>
            <w:shd w:val="clear" w:color="auto" w:fill="FFFFFF" w:themeFill="background1"/>
          </w:tcPr>
          <w:p w14:paraId="6E943531" w14:textId="261FD694" w:rsidR="00125DB9" w:rsidRDefault="00E443C7" w:rsidP="001D253A">
            <w:r w:rsidRPr="00E443C7">
              <w:t>N/A</w:t>
            </w:r>
          </w:p>
        </w:tc>
        <w:tc>
          <w:tcPr>
            <w:tcW w:w="2268" w:type="dxa"/>
            <w:shd w:val="clear" w:color="auto" w:fill="FFFFFF" w:themeFill="background1"/>
          </w:tcPr>
          <w:p w14:paraId="46C98572" w14:textId="247DDAB8" w:rsidR="00125DB9" w:rsidRPr="00A131C2" w:rsidRDefault="00701372" w:rsidP="001D253A">
            <w:r w:rsidRPr="00701372">
              <w:t>Allocated site.</w:t>
            </w:r>
          </w:p>
        </w:tc>
        <w:tc>
          <w:tcPr>
            <w:tcW w:w="1984" w:type="dxa"/>
            <w:shd w:val="clear" w:color="auto" w:fill="FFFFFF" w:themeFill="background1"/>
          </w:tcPr>
          <w:p w14:paraId="3C114EF1" w14:textId="77777777" w:rsidR="00125DB9" w:rsidRPr="00F57805" w:rsidRDefault="00125DB9" w:rsidP="001D253A"/>
        </w:tc>
        <w:tc>
          <w:tcPr>
            <w:tcW w:w="2127" w:type="dxa"/>
            <w:shd w:val="clear" w:color="auto" w:fill="FFFFFF" w:themeFill="background1"/>
          </w:tcPr>
          <w:p w14:paraId="7F0E35EF" w14:textId="5E7D7443" w:rsidR="00125DB9" w:rsidRPr="008F5C92" w:rsidRDefault="002838BF" w:rsidP="001D253A">
            <w:r w:rsidRPr="002838BF">
              <w:t>To consider suitability of allocation in next Local Development Plan following owner's comments.</w:t>
            </w:r>
          </w:p>
        </w:tc>
        <w:tc>
          <w:tcPr>
            <w:tcW w:w="2187" w:type="dxa"/>
            <w:shd w:val="clear" w:color="auto" w:fill="FFFFFF" w:themeFill="background1"/>
          </w:tcPr>
          <w:p w14:paraId="5F380F7A" w14:textId="67302F40" w:rsidR="00125DB9" w:rsidRDefault="00D10E60" w:rsidP="001D253A">
            <w:r w:rsidRPr="00D10E60">
              <w:t>Site is currently being used as a railway yard and there are no further economic opportunities on this site identified.</w:t>
            </w:r>
          </w:p>
        </w:tc>
      </w:tr>
      <w:tr w:rsidR="001D253A" w:rsidRPr="00CA39BA" w14:paraId="23D3A2B7" w14:textId="77777777" w:rsidTr="00B83519">
        <w:trPr>
          <w:trHeight w:val="454"/>
        </w:trPr>
        <w:tc>
          <w:tcPr>
            <w:tcW w:w="13948" w:type="dxa"/>
            <w:gridSpan w:val="7"/>
            <w:shd w:val="clear" w:color="auto" w:fill="FFFFFF" w:themeFill="background1"/>
          </w:tcPr>
          <w:p w14:paraId="764DDAE6" w14:textId="3D6C7A55" w:rsidR="001D253A" w:rsidRPr="00D10E60" w:rsidRDefault="001D253A" w:rsidP="001D253A">
            <w:r>
              <w:rPr>
                <w:b/>
                <w:bCs/>
              </w:rPr>
              <w:lastRenderedPageBreak/>
              <w:t>KILLIN</w:t>
            </w:r>
          </w:p>
        </w:tc>
      </w:tr>
      <w:tr w:rsidR="001D253A" w:rsidRPr="00CA39BA" w14:paraId="1B31278E" w14:textId="77777777" w:rsidTr="00C15DD5">
        <w:trPr>
          <w:trHeight w:val="227"/>
        </w:trPr>
        <w:tc>
          <w:tcPr>
            <w:tcW w:w="13948" w:type="dxa"/>
            <w:gridSpan w:val="7"/>
            <w:shd w:val="clear" w:color="auto" w:fill="FF0000"/>
          </w:tcPr>
          <w:p w14:paraId="416001C8" w14:textId="46D450EA" w:rsidR="001D253A" w:rsidRPr="00D10E60" w:rsidRDefault="001D253A" w:rsidP="001D253A"/>
        </w:tc>
      </w:tr>
      <w:tr w:rsidR="001D253A" w:rsidRPr="00CA39BA" w14:paraId="46BC330E" w14:textId="77777777" w:rsidTr="00BD2138">
        <w:trPr>
          <w:trHeight w:val="227"/>
        </w:trPr>
        <w:tc>
          <w:tcPr>
            <w:tcW w:w="1838" w:type="dxa"/>
            <w:shd w:val="clear" w:color="auto" w:fill="FFFFFF" w:themeFill="background1"/>
          </w:tcPr>
          <w:p w14:paraId="1CFEF3DA" w14:textId="77777777" w:rsidR="00C15DD5" w:rsidRPr="00C15DD5" w:rsidRDefault="00C15DD5" w:rsidP="00C15DD5">
            <w:pPr>
              <w:rPr>
                <w:b/>
                <w:bCs/>
              </w:rPr>
            </w:pPr>
            <w:r w:rsidRPr="00C15DD5">
              <w:rPr>
                <w:b/>
                <w:bCs/>
              </w:rPr>
              <w:t>Killin ED1</w:t>
            </w:r>
          </w:p>
          <w:p w14:paraId="7BDDA824" w14:textId="77777777" w:rsidR="00C15DD5" w:rsidRPr="00C15DD5" w:rsidRDefault="00C15DD5" w:rsidP="00C15DD5">
            <w:pPr>
              <w:rPr>
                <w:b/>
                <w:bCs/>
              </w:rPr>
            </w:pPr>
          </w:p>
          <w:p w14:paraId="018864E5" w14:textId="77777777" w:rsidR="00C15DD5" w:rsidRPr="00C15DD5" w:rsidRDefault="00C15DD5" w:rsidP="00C15DD5">
            <w:r w:rsidRPr="00C15DD5">
              <w:t>Roads Depot</w:t>
            </w:r>
          </w:p>
          <w:p w14:paraId="68934363" w14:textId="77777777" w:rsidR="00C15DD5" w:rsidRPr="00C15DD5" w:rsidRDefault="00C15DD5" w:rsidP="00C15DD5"/>
          <w:p w14:paraId="55BCA4B9" w14:textId="748D0E85" w:rsidR="001D253A" w:rsidRPr="00762261" w:rsidRDefault="00C15DD5" w:rsidP="00C15DD5">
            <w:pPr>
              <w:rPr>
                <w:b/>
                <w:bCs/>
              </w:rPr>
            </w:pPr>
            <w:r w:rsidRPr="00C15DD5">
              <w:t>Economic Development (0.35Ha)</w:t>
            </w:r>
          </w:p>
        </w:tc>
        <w:tc>
          <w:tcPr>
            <w:tcW w:w="1985" w:type="dxa"/>
            <w:shd w:val="clear" w:color="auto" w:fill="FFFFFF" w:themeFill="background1"/>
          </w:tcPr>
          <w:p w14:paraId="7837CD49" w14:textId="77777777" w:rsidR="00B53541" w:rsidRDefault="00B53541" w:rsidP="00B53541">
            <w:r>
              <w:t>Landowner: Stirling Council</w:t>
            </w:r>
          </w:p>
          <w:p w14:paraId="0FCB6D66" w14:textId="77777777" w:rsidR="00B53541" w:rsidRDefault="00B53541" w:rsidP="00B53541"/>
          <w:p w14:paraId="4108434B" w14:textId="0A30898C" w:rsidR="001D253A" w:rsidRDefault="00B53541" w:rsidP="00B53541">
            <w:r>
              <w:t>Delivery Partners: LLTNPA, Stirling Council, Community</w:t>
            </w:r>
          </w:p>
        </w:tc>
        <w:tc>
          <w:tcPr>
            <w:tcW w:w="1559" w:type="dxa"/>
            <w:shd w:val="clear" w:color="auto" w:fill="FFFFFF" w:themeFill="background1"/>
          </w:tcPr>
          <w:p w14:paraId="750A7846" w14:textId="46A53B45" w:rsidR="001D253A" w:rsidRPr="00E443C7" w:rsidRDefault="00407F66" w:rsidP="001D253A">
            <w:r w:rsidRPr="00407F66">
              <w:t>N/A</w:t>
            </w:r>
          </w:p>
        </w:tc>
        <w:tc>
          <w:tcPr>
            <w:tcW w:w="2268" w:type="dxa"/>
            <w:shd w:val="clear" w:color="auto" w:fill="FFFFFF" w:themeFill="background1"/>
          </w:tcPr>
          <w:p w14:paraId="2DB50214" w14:textId="65A63573" w:rsidR="001D253A" w:rsidRPr="00701372" w:rsidRDefault="00722B57" w:rsidP="001D253A">
            <w:r w:rsidRPr="00722B57">
              <w:t>No planning permission.</w:t>
            </w:r>
          </w:p>
        </w:tc>
        <w:tc>
          <w:tcPr>
            <w:tcW w:w="1984" w:type="dxa"/>
            <w:shd w:val="clear" w:color="auto" w:fill="FFFFFF" w:themeFill="background1"/>
          </w:tcPr>
          <w:p w14:paraId="141D7B6E" w14:textId="77777777" w:rsidR="001D253A" w:rsidRPr="00F57805" w:rsidRDefault="001D253A" w:rsidP="001D253A"/>
        </w:tc>
        <w:tc>
          <w:tcPr>
            <w:tcW w:w="2127" w:type="dxa"/>
            <w:shd w:val="clear" w:color="auto" w:fill="FFFFFF" w:themeFill="background1"/>
          </w:tcPr>
          <w:p w14:paraId="4A14ED59" w14:textId="77777777" w:rsidR="001D253A" w:rsidRPr="002838BF" w:rsidRDefault="001D253A" w:rsidP="001D253A"/>
        </w:tc>
        <w:tc>
          <w:tcPr>
            <w:tcW w:w="2187" w:type="dxa"/>
            <w:shd w:val="clear" w:color="auto" w:fill="FFFFFF" w:themeFill="background1"/>
          </w:tcPr>
          <w:p w14:paraId="1FE246A0" w14:textId="3992328D" w:rsidR="001D253A" w:rsidRPr="00D10E60" w:rsidRDefault="009E56C4" w:rsidP="001D253A">
            <w:r w:rsidRPr="009E56C4">
              <w:t>Landowner indicated no plans to develop the site. Site is currently being actively used as a Roads Depot and Bus turning point and there are no further economic opportunities on this site identified.</w:t>
            </w:r>
          </w:p>
        </w:tc>
      </w:tr>
    </w:tbl>
    <w:p w14:paraId="491C0BDB" w14:textId="458F7E6E" w:rsidR="00980032" w:rsidRDefault="00980032">
      <w:pPr>
        <w:rPr>
          <w:b/>
          <w:bCs/>
          <w:sz w:val="24"/>
          <w:szCs w:val="24"/>
        </w:rPr>
      </w:pPr>
    </w:p>
    <w:p w14:paraId="708E1F3D" w14:textId="77777777" w:rsidR="005C2EBB" w:rsidRDefault="005C2EBB">
      <w:pPr>
        <w:rPr>
          <w:b/>
          <w:bCs/>
          <w:sz w:val="24"/>
          <w:szCs w:val="24"/>
        </w:rPr>
      </w:pPr>
    </w:p>
    <w:p w14:paraId="24F21AD5" w14:textId="77777777" w:rsidR="005C2EBB" w:rsidRDefault="005C2EBB">
      <w:pPr>
        <w:rPr>
          <w:b/>
          <w:bCs/>
          <w:sz w:val="24"/>
          <w:szCs w:val="24"/>
        </w:rPr>
      </w:pPr>
    </w:p>
    <w:p w14:paraId="42BA29B8" w14:textId="77777777" w:rsidR="005C2EBB" w:rsidRDefault="005C2EBB">
      <w:pPr>
        <w:rPr>
          <w:b/>
          <w:bCs/>
          <w:sz w:val="24"/>
          <w:szCs w:val="24"/>
        </w:rPr>
      </w:pPr>
    </w:p>
    <w:p w14:paraId="617918D6" w14:textId="77777777" w:rsidR="005C2EBB" w:rsidRDefault="005C2EBB">
      <w:pPr>
        <w:rPr>
          <w:b/>
          <w:bCs/>
          <w:sz w:val="24"/>
          <w:szCs w:val="24"/>
        </w:rPr>
      </w:pPr>
    </w:p>
    <w:p w14:paraId="7C7E58A9" w14:textId="77777777" w:rsidR="005C2EBB" w:rsidRDefault="005C2EBB">
      <w:pPr>
        <w:rPr>
          <w:b/>
          <w:bCs/>
          <w:sz w:val="24"/>
          <w:szCs w:val="24"/>
        </w:rPr>
      </w:pPr>
    </w:p>
    <w:p w14:paraId="53FD9BD0" w14:textId="77777777" w:rsidR="005C2EBB" w:rsidRDefault="005C2EBB">
      <w:pPr>
        <w:rPr>
          <w:b/>
          <w:bCs/>
          <w:sz w:val="24"/>
          <w:szCs w:val="24"/>
        </w:rPr>
      </w:pPr>
    </w:p>
    <w:p w14:paraId="5934393F" w14:textId="77777777" w:rsidR="005C2EBB" w:rsidRDefault="005C2EBB">
      <w:pPr>
        <w:rPr>
          <w:b/>
          <w:bCs/>
          <w:sz w:val="24"/>
          <w:szCs w:val="24"/>
        </w:rPr>
      </w:pPr>
    </w:p>
    <w:p w14:paraId="639D8E59" w14:textId="77777777" w:rsidR="005C2EBB" w:rsidRDefault="005C2EBB">
      <w:pPr>
        <w:rPr>
          <w:b/>
          <w:bCs/>
          <w:sz w:val="24"/>
          <w:szCs w:val="24"/>
        </w:rPr>
      </w:pPr>
    </w:p>
    <w:tbl>
      <w:tblPr>
        <w:tblStyle w:val="TableGrid"/>
        <w:tblpPr w:leftFromText="180" w:rightFromText="180" w:vertAnchor="page" w:horzAnchor="margin" w:tblpY="1685"/>
        <w:tblW w:w="0" w:type="auto"/>
        <w:tblLook w:val="04A0" w:firstRow="1" w:lastRow="0" w:firstColumn="1" w:lastColumn="0" w:noHBand="0" w:noVBand="1"/>
      </w:tblPr>
      <w:tblGrid>
        <w:gridCol w:w="1838"/>
        <w:gridCol w:w="1985"/>
        <w:gridCol w:w="1559"/>
        <w:gridCol w:w="2268"/>
        <w:gridCol w:w="1984"/>
        <w:gridCol w:w="2127"/>
        <w:gridCol w:w="2187"/>
      </w:tblGrid>
      <w:tr w:rsidR="005C2EBB" w:rsidRPr="00296259" w14:paraId="7EB47847" w14:textId="77777777" w:rsidTr="008445F3">
        <w:trPr>
          <w:trHeight w:val="567"/>
          <w:tblHeader/>
        </w:trPr>
        <w:tc>
          <w:tcPr>
            <w:tcW w:w="13948" w:type="dxa"/>
            <w:gridSpan w:val="7"/>
            <w:shd w:val="clear" w:color="auto" w:fill="8EAADB" w:themeFill="accent1" w:themeFillTint="99"/>
          </w:tcPr>
          <w:p w14:paraId="45F90EAA" w14:textId="624224DA" w:rsidR="005C2EBB" w:rsidRPr="00296259" w:rsidRDefault="000E5C7C" w:rsidP="008445F3">
            <w:pPr>
              <w:rPr>
                <w:b/>
                <w:bCs/>
                <w:sz w:val="28"/>
                <w:szCs w:val="28"/>
              </w:rPr>
            </w:pPr>
            <w:r>
              <w:rPr>
                <w:b/>
                <w:bCs/>
                <w:sz w:val="28"/>
                <w:szCs w:val="28"/>
              </w:rPr>
              <w:lastRenderedPageBreak/>
              <w:t>VISITOR EXPERIENCE</w:t>
            </w:r>
            <w:r w:rsidR="005C2EBB">
              <w:rPr>
                <w:b/>
                <w:bCs/>
                <w:sz w:val="28"/>
                <w:szCs w:val="28"/>
              </w:rPr>
              <w:t xml:space="preserve"> SITES</w:t>
            </w:r>
          </w:p>
        </w:tc>
      </w:tr>
      <w:tr w:rsidR="005C2EBB" w:rsidRPr="00791EB0" w14:paraId="6E5A0388" w14:textId="77777777" w:rsidTr="008445F3">
        <w:trPr>
          <w:tblHeader/>
        </w:trPr>
        <w:tc>
          <w:tcPr>
            <w:tcW w:w="1838" w:type="dxa"/>
            <w:shd w:val="clear" w:color="auto" w:fill="767171" w:themeFill="background2" w:themeFillShade="80"/>
          </w:tcPr>
          <w:p w14:paraId="6C774AE7" w14:textId="77777777" w:rsidR="005C2EBB" w:rsidRPr="00791EB0" w:rsidRDefault="005C2EBB" w:rsidP="008445F3">
            <w:pPr>
              <w:rPr>
                <w:b/>
                <w:bCs/>
                <w:color w:val="FFFFFF" w:themeColor="background1"/>
              </w:rPr>
            </w:pPr>
            <w:r w:rsidRPr="00791EB0">
              <w:rPr>
                <w:b/>
                <w:bCs/>
                <w:color w:val="FFFFFF" w:themeColor="background1"/>
              </w:rPr>
              <w:t>Town/Village Site Reference</w:t>
            </w:r>
          </w:p>
        </w:tc>
        <w:tc>
          <w:tcPr>
            <w:tcW w:w="1985" w:type="dxa"/>
            <w:shd w:val="clear" w:color="auto" w:fill="767171" w:themeFill="background2" w:themeFillShade="80"/>
          </w:tcPr>
          <w:p w14:paraId="37817DB9" w14:textId="77777777" w:rsidR="005C2EBB" w:rsidRPr="00791EB0" w:rsidRDefault="005C2EBB" w:rsidP="008445F3">
            <w:pPr>
              <w:rPr>
                <w:b/>
                <w:bCs/>
                <w:color w:val="FFFFFF" w:themeColor="background1"/>
              </w:rPr>
            </w:pPr>
            <w:r w:rsidRPr="00791EB0">
              <w:rPr>
                <w:b/>
                <w:bCs/>
                <w:color w:val="FFFFFF" w:themeColor="background1"/>
              </w:rPr>
              <w:t>Partners and Landowners</w:t>
            </w:r>
          </w:p>
        </w:tc>
        <w:tc>
          <w:tcPr>
            <w:tcW w:w="1559" w:type="dxa"/>
            <w:shd w:val="clear" w:color="auto" w:fill="767171" w:themeFill="background2" w:themeFillShade="80"/>
          </w:tcPr>
          <w:p w14:paraId="7DC0FB25" w14:textId="0EB9F97D" w:rsidR="005C2EBB" w:rsidRPr="00791EB0" w:rsidRDefault="005C2EBB" w:rsidP="008445F3">
            <w:pPr>
              <w:rPr>
                <w:b/>
                <w:bCs/>
                <w:color w:val="FFFFFF" w:themeColor="background1"/>
              </w:rPr>
            </w:pPr>
            <w:r w:rsidRPr="00791EB0">
              <w:rPr>
                <w:b/>
                <w:bCs/>
                <w:color w:val="FFFFFF" w:themeColor="background1"/>
              </w:rPr>
              <w:t>Timescale</w:t>
            </w:r>
          </w:p>
        </w:tc>
        <w:tc>
          <w:tcPr>
            <w:tcW w:w="2268" w:type="dxa"/>
            <w:shd w:val="clear" w:color="auto" w:fill="767171" w:themeFill="background2" w:themeFillShade="80"/>
          </w:tcPr>
          <w:p w14:paraId="6F6FAB95" w14:textId="77777777" w:rsidR="005C2EBB" w:rsidRPr="00791EB0" w:rsidRDefault="005C2EBB" w:rsidP="008445F3">
            <w:pPr>
              <w:rPr>
                <w:b/>
                <w:bCs/>
                <w:color w:val="FFFFFF" w:themeColor="background1"/>
              </w:rPr>
            </w:pPr>
            <w:r w:rsidRPr="00791EB0">
              <w:rPr>
                <w:b/>
                <w:bCs/>
                <w:color w:val="FFFFFF" w:themeColor="background1"/>
              </w:rPr>
              <w:t>Planning Status</w:t>
            </w:r>
          </w:p>
        </w:tc>
        <w:tc>
          <w:tcPr>
            <w:tcW w:w="1984" w:type="dxa"/>
            <w:shd w:val="clear" w:color="auto" w:fill="767171" w:themeFill="background2" w:themeFillShade="80"/>
          </w:tcPr>
          <w:p w14:paraId="2A1657C2" w14:textId="77777777" w:rsidR="005C2EBB" w:rsidRPr="00791EB0" w:rsidRDefault="005C2EBB" w:rsidP="008445F3">
            <w:pPr>
              <w:rPr>
                <w:b/>
                <w:bCs/>
                <w:color w:val="FFFFFF" w:themeColor="background1"/>
              </w:rPr>
            </w:pPr>
            <w:r w:rsidRPr="00791EB0">
              <w:rPr>
                <w:b/>
                <w:bCs/>
                <w:color w:val="FFFFFF" w:themeColor="background1"/>
              </w:rPr>
              <w:t>Scottish Water Requirements</w:t>
            </w:r>
          </w:p>
        </w:tc>
        <w:tc>
          <w:tcPr>
            <w:tcW w:w="2127" w:type="dxa"/>
            <w:shd w:val="clear" w:color="auto" w:fill="767171" w:themeFill="background2" w:themeFillShade="80"/>
          </w:tcPr>
          <w:p w14:paraId="36318538" w14:textId="77777777" w:rsidR="005C2EBB" w:rsidRPr="00791EB0" w:rsidRDefault="005C2EBB" w:rsidP="008445F3">
            <w:pPr>
              <w:rPr>
                <w:b/>
                <w:bCs/>
                <w:color w:val="FFFFFF" w:themeColor="background1"/>
              </w:rPr>
            </w:pPr>
            <w:r w:rsidRPr="00791EB0">
              <w:rPr>
                <w:b/>
                <w:bCs/>
                <w:color w:val="FFFFFF" w:themeColor="background1"/>
              </w:rPr>
              <w:t>Actions required</w:t>
            </w:r>
          </w:p>
        </w:tc>
        <w:tc>
          <w:tcPr>
            <w:tcW w:w="2187" w:type="dxa"/>
            <w:shd w:val="clear" w:color="auto" w:fill="767171" w:themeFill="background2" w:themeFillShade="80"/>
          </w:tcPr>
          <w:p w14:paraId="24D083B9" w14:textId="77777777" w:rsidR="005C2EBB" w:rsidRPr="00791EB0" w:rsidRDefault="005C2EBB" w:rsidP="008445F3">
            <w:pPr>
              <w:rPr>
                <w:b/>
                <w:bCs/>
                <w:color w:val="FFFFFF" w:themeColor="background1"/>
              </w:rPr>
            </w:pPr>
            <w:r w:rsidRPr="00791EB0">
              <w:rPr>
                <w:b/>
                <w:bCs/>
                <w:color w:val="FFFFFF" w:themeColor="background1"/>
              </w:rPr>
              <w:t>Progress as of September 2023</w:t>
            </w:r>
          </w:p>
        </w:tc>
      </w:tr>
      <w:tr w:rsidR="005C2EBB" w14:paraId="3D3DD07F" w14:textId="77777777" w:rsidTr="00B83519">
        <w:trPr>
          <w:trHeight w:val="454"/>
        </w:trPr>
        <w:tc>
          <w:tcPr>
            <w:tcW w:w="13948" w:type="dxa"/>
            <w:gridSpan w:val="7"/>
            <w:shd w:val="clear" w:color="auto" w:fill="FFFFFF" w:themeFill="background1"/>
          </w:tcPr>
          <w:p w14:paraId="0E466282" w14:textId="1BAB0FA8" w:rsidR="005C2EBB" w:rsidRPr="006269ED" w:rsidRDefault="006269ED" w:rsidP="008445F3">
            <w:pPr>
              <w:rPr>
                <w:b/>
                <w:bCs/>
              </w:rPr>
            </w:pPr>
            <w:r w:rsidRPr="006269ED">
              <w:rPr>
                <w:b/>
                <w:bCs/>
              </w:rPr>
              <w:t>CROFTAMIE</w:t>
            </w:r>
          </w:p>
        </w:tc>
      </w:tr>
      <w:tr w:rsidR="005C2EBB" w:rsidRPr="00CA39BA" w14:paraId="176B0AD5" w14:textId="77777777" w:rsidTr="008445F3">
        <w:trPr>
          <w:trHeight w:val="227"/>
        </w:trPr>
        <w:tc>
          <w:tcPr>
            <w:tcW w:w="13948" w:type="dxa"/>
            <w:gridSpan w:val="7"/>
            <w:shd w:val="clear" w:color="auto" w:fill="FF0000"/>
          </w:tcPr>
          <w:p w14:paraId="0774659E" w14:textId="070372DE" w:rsidR="005C2EBB" w:rsidRPr="00CA39BA" w:rsidRDefault="005C2EBB" w:rsidP="008445F3"/>
        </w:tc>
      </w:tr>
      <w:tr w:rsidR="005C2EBB" w:rsidRPr="00CA39BA" w14:paraId="28653ACE" w14:textId="77777777" w:rsidTr="00BD2138">
        <w:trPr>
          <w:trHeight w:val="2555"/>
        </w:trPr>
        <w:tc>
          <w:tcPr>
            <w:tcW w:w="1838" w:type="dxa"/>
            <w:shd w:val="clear" w:color="auto" w:fill="FFFFFF" w:themeFill="background1"/>
          </w:tcPr>
          <w:p w14:paraId="67287928" w14:textId="77777777" w:rsidR="0007730A" w:rsidRPr="0007730A" w:rsidRDefault="0007730A" w:rsidP="0007730A">
            <w:pPr>
              <w:rPr>
                <w:b/>
                <w:bCs/>
              </w:rPr>
            </w:pPr>
            <w:r w:rsidRPr="0007730A">
              <w:rPr>
                <w:b/>
                <w:bCs/>
              </w:rPr>
              <w:t>Croftamie VE1</w:t>
            </w:r>
          </w:p>
          <w:p w14:paraId="16BCD22B" w14:textId="77777777" w:rsidR="0007730A" w:rsidRPr="0007730A" w:rsidRDefault="0007730A" w:rsidP="0007730A">
            <w:pPr>
              <w:rPr>
                <w:b/>
                <w:bCs/>
              </w:rPr>
            </w:pPr>
          </w:p>
          <w:p w14:paraId="64D77EE8" w14:textId="77777777" w:rsidR="0007730A" w:rsidRPr="0007730A" w:rsidRDefault="0007730A" w:rsidP="0007730A">
            <w:r w:rsidRPr="0007730A">
              <w:t>Pirniehall</w:t>
            </w:r>
          </w:p>
          <w:p w14:paraId="3A2C6877" w14:textId="77777777" w:rsidR="0007730A" w:rsidRPr="0007730A" w:rsidRDefault="0007730A" w:rsidP="0007730A"/>
          <w:p w14:paraId="61EDCBA2" w14:textId="54B0836F" w:rsidR="005C2EBB" w:rsidRPr="005E0922" w:rsidRDefault="0007730A" w:rsidP="0007730A">
            <w:pPr>
              <w:rPr>
                <w:b/>
                <w:bCs/>
              </w:rPr>
            </w:pPr>
            <w:r w:rsidRPr="0007730A">
              <w:t>Visitor Experience</w:t>
            </w:r>
          </w:p>
        </w:tc>
        <w:tc>
          <w:tcPr>
            <w:tcW w:w="1985" w:type="dxa"/>
            <w:shd w:val="clear" w:color="auto" w:fill="FFFFFF" w:themeFill="background1"/>
          </w:tcPr>
          <w:p w14:paraId="4F3A984E" w14:textId="77777777" w:rsidR="00425C9E" w:rsidRDefault="00425C9E" w:rsidP="00425C9E">
            <w:r>
              <w:t xml:space="preserve">Landowner: Pirniehall Leisure Group Ltd. </w:t>
            </w:r>
          </w:p>
          <w:p w14:paraId="15F1CB2B" w14:textId="77777777" w:rsidR="00425C9E" w:rsidRDefault="00425C9E" w:rsidP="00425C9E"/>
          <w:p w14:paraId="780BFA7F" w14:textId="77777777" w:rsidR="00425C9E" w:rsidRDefault="00425C9E" w:rsidP="00425C9E">
            <w:r>
              <w:t>Agent: MCD Planning and Architecture</w:t>
            </w:r>
          </w:p>
          <w:p w14:paraId="7E95DE15" w14:textId="77777777" w:rsidR="00425C9E" w:rsidRDefault="00425C9E" w:rsidP="00425C9E"/>
          <w:p w14:paraId="448C6BD4" w14:textId="5675C6E3" w:rsidR="005C2EBB" w:rsidRDefault="00425C9E" w:rsidP="00425C9E">
            <w:r>
              <w:t>Delivery Partners: LLTNPA, Historic Environment Scotland, Scottish Water</w:t>
            </w:r>
          </w:p>
        </w:tc>
        <w:tc>
          <w:tcPr>
            <w:tcW w:w="1559" w:type="dxa"/>
            <w:shd w:val="clear" w:color="auto" w:fill="FFFFFF" w:themeFill="background1"/>
          </w:tcPr>
          <w:p w14:paraId="5A117337" w14:textId="5DFDB5BD" w:rsidR="005C2EBB" w:rsidRPr="00C34594" w:rsidRDefault="00A8709C" w:rsidP="008445F3">
            <w:r w:rsidRPr="00A8709C">
              <w:t>2024 - 2026</w:t>
            </w:r>
          </w:p>
        </w:tc>
        <w:tc>
          <w:tcPr>
            <w:tcW w:w="2268" w:type="dxa"/>
            <w:shd w:val="clear" w:color="auto" w:fill="FFFFFF" w:themeFill="background1"/>
          </w:tcPr>
          <w:p w14:paraId="0CDE3B72" w14:textId="52FEFAF8" w:rsidR="000B25CB" w:rsidRDefault="000B25CB" w:rsidP="000B25CB">
            <w:r>
              <w:t xml:space="preserve">Allocated site. </w:t>
            </w:r>
          </w:p>
          <w:p w14:paraId="449B29CE" w14:textId="77777777" w:rsidR="000B25CB" w:rsidRDefault="000B25CB" w:rsidP="000B25CB"/>
          <w:p w14:paraId="0F9F8FD1" w14:textId="1A4977DA" w:rsidR="000B25CB" w:rsidRDefault="000B25CB" w:rsidP="000B25CB">
            <w:r>
              <w:t xml:space="preserve">Included on Buildings at Risk Register. </w:t>
            </w:r>
          </w:p>
          <w:p w14:paraId="775CFF71" w14:textId="77777777" w:rsidR="000B25CB" w:rsidRDefault="000B25CB" w:rsidP="000B25CB"/>
          <w:p w14:paraId="45C08CEF" w14:textId="77777777" w:rsidR="000B25CB" w:rsidRDefault="000B25CB" w:rsidP="000B25CB">
            <w:r>
              <w:t xml:space="preserve">Planning permission in Principle (2022/0329/PPP) </w:t>
            </w:r>
          </w:p>
          <w:p w14:paraId="06EB8279" w14:textId="3A3D93BF" w:rsidR="000B25CB" w:rsidRDefault="000B25CB" w:rsidP="000B25CB">
            <w:r>
              <w:t>submitted in November 2022, currently pending decision.</w:t>
            </w:r>
          </w:p>
          <w:p w14:paraId="13F900AD" w14:textId="77777777" w:rsidR="000B25CB" w:rsidRDefault="000B25CB" w:rsidP="000B25CB"/>
          <w:p w14:paraId="79D15058" w14:textId="4FD57E27" w:rsidR="005C2EBB" w:rsidRDefault="000B25CB" w:rsidP="000B25CB">
            <w:r>
              <w:t>Developer contributions may be required. To be determined as part of the planning assessment.</w:t>
            </w:r>
          </w:p>
        </w:tc>
        <w:tc>
          <w:tcPr>
            <w:tcW w:w="1984" w:type="dxa"/>
            <w:shd w:val="clear" w:color="auto" w:fill="FFFFFF" w:themeFill="background1"/>
          </w:tcPr>
          <w:p w14:paraId="6E044C15" w14:textId="78812EA4" w:rsidR="005C2EBB" w:rsidRPr="004B051A" w:rsidRDefault="00565671" w:rsidP="008445F3">
            <w:r w:rsidRPr="00565671">
              <w:t>Scottish Water advises there is currently limited capacity at Croftamie Wastewater Treatment Works. Early engagement with Scottish Water is recommended.</w:t>
            </w:r>
          </w:p>
        </w:tc>
        <w:tc>
          <w:tcPr>
            <w:tcW w:w="2127" w:type="dxa"/>
            <w:shd w:val="clear" w:color="auto" w:fill="FFFFFF" w:themeFill="background1"/>
          </w:tcPr>
          <w:p w14:paraId="35E7B53F" w14:textId="3ECFA095" w:rsidR="005C2EBB" w:rsidRDefault="00342C15" w:rsidP="008445F3">
            <w:r w:rsidRPr="00342C15">
              <w:t>LLTNPA to determine Planning Permission in Principle.</w:t>
            </w:r>
          </w:p>
        </w:tc>
        <w:tc>
          <w:tcPr>
            <w:tcW w:w="2187" w:type="dxa"/>
            <w:shd w:val="clear" w:color="auto" w:fill="FFFFFF" w:themeFill="background1"/>
          </w:tcPr>
          <w:p w14:paraId="664BEAA7" w14:textId="77777777" w:rsidR="009A6761" w:rsidRDefault="009A6761" w:rsidP="009A6761">
            <w:r>
              <w:t xml:space="preserve">Planning permission in principle submitted in November 2022. </w:t>
            </w:r>
          </w:p>
          <w:p w14:paraId="0975FF35" w14:textId="77777777" w:rsidR="009A6761" w:rsidRDefault="009A6761" w:rsidP="009A6761"/>
          <w:p w14:paraId="0ECC555F" w14:textId="77777777" w:rsidR="009A6761" w:rsidRDefault="009A6761" w:rsidP="009A6761">
            <w:r>
              <w:t>Proposal is for mixed use development, including the conversion of the former residential school and redundant outbuildings.</w:t>
            </w:r>
          </w:p>
          <w:p w14:paraId="4FF3CB11" w14:textId="77777777" w:rsidR="009A6761" w:rsidRDefault="009A6761" w:rsidP="009A6761">
            <w:r>
              <w:t xml:space="preserve">The building is currently on the building at risk register. </w:t>
            </w:r>
          </w:p>
          <w:p w14:paraId="56C235CC" w14:textId="77777777" w:rsidR="009A6761" w:rsidRDefault="009A6761" w:rsidP="009A6761"/>
          <w:p w14:paraId="75E33495" w14:textId="48139914" w:rsidR="005C2EBB" w:rsidRPr="00CA39BA" w:rsidRDefault="009A6761" w:rsidP="009A6761">
            <w:r>
              <w:t>Tree Preservation Order (TPO) review undertaken on site in 2018; all trees remain under a TPO.</w:t>
            </w:r>
          </w:p>
        </w:tc>
      </w:tr>
    </w:tbl>
    <w:p w14:paraId="543555A5" w14:textId="059DE730" w:rsidR="005C2EBB" w:rsidRDefault="005C2EBB">
      <w:pPr>
        <w:rPr>
          <w:b/>
          <w:bCs/>
          <w:sz w:val="24"/>
          <w:szCs w:val="24"/>
        </w:rPr>
      </w:pPr>
    </w:p>
    <w:p w14:paraId="6D2D7B90" w14:textId="77777777" w:rsidR="002A6722" w:rsidRDefault="002A6722">
      <w:pPr>
        <w:rPr>
          <w:b/>
          <w:bCs/>
          <w:sz w:val="24"/>
          <w:szCs w:val="24"/>
        </w:rPr>
      </w:pPr>
    </w:p>
    <w:p w14:paraId="2821C83D" w14:textId="708F6C75" w:rsidR="002A6722" w:rsidRDefault="002A6722">
      <w:pPr>
        <w:rPr>
          <w:b/>
          <w:bCs/>
          <w:sz w:val="24"/>
          <w:szCs w:val="24"/>
        </w:rPr>
      </w:pPr>
    </w:p>
    <w:tbl>
      <w:tblPr>
        <w:tblStyle w:val="TableGrid"/>
        <w:tblpPr w:leftFromText="180" w:rightFromText="180" w:vertAnchor="page" w:horzAnchor="margin" w:tblpY="1685"/>
        <w:tblW w:w="0" w:type="auto"/>
        <w:tblLook w:val="04A0" w:firstRow="1" w:lastRow="0" w:firstColumn="1" w:lastColumn="0" w:noHBand="0" w:noVBand="1"/>
      </w:tblPr>
      <w:tblGrid>
        <w:gridCol w:w="1838"/>
        <w:gridCol w:w="1985"/>
        <w:gridCol w:w="1559"/>
        <w:gridCol w:w="2268"/>
        <w:gridCol w:w="1984"/>
        <w:gridCol w:w="2127"/>
        <w:gridCol w:w="2187"/>
      </w:tblGrid>
      <w:tr w:rsidR="002A6722" w:rsidRPr="00296259" w14:paraId="09E516B1" w14:textId="77777777" w:rsidTr="008445F3">
        <w:trPr>
          <w:trHeight w:val="567"/>
          <w:tblHeader/>
        </w:trPr>
        <w:tc>
          <w:tcPr>
            <w:tcW w:w="13948" w:type="dxa"/>
            <w:gridSpan w:val="7"/>
            <w:shd w:val="clear" w:color="auto" w:fill="8EAADB" w:themeFill="accent1" w:themeFillTint="99"/>
          </w:tcPr>
          <w:p w14:paraId="0901173C" w14:textId="5F7E37A4" w:rsidR="002A6722" w:rsidRPr="00296259" w:rsidRDefault="00906220" w:rsidP="008445F3">
            <w:pPr>
              <w:rPr>
                <w:b/>
                <w:bCs/>
                <w:sz w:val="28"/>
                <w:szCs w:val="28"/>
              </w:rPr>
            </w:pPr>
            <w:bookmarkStart w:id="6" w:name="_Hlk146266509"/>
            <w:bookmarkStart w:id="7" w:name="_Hlk146183986"/>
            <w:r>
              <w:rPr>
                <w:b/>
                <w:bCs/>
                <w:sz w:val="28"/>
                <w:szCs w:val="28"/>
              </w:rPr>
              <w:lastRenderedPageBreak/>
              <w:t>LONG TERM</w:t>
            </w:r>
            <w:r w:rsidR="002A6722">
              <w:rPr>
                <w:b/>
                <w:bCs/>
                <w:sz w:val="28"/>
                <w:szCs w:val="28"/>
              </w:rPr>
              <w:t xml:space="preserve"> SITES</w:t>
            </w:r>
          </w:p>
        </w:tc>
      </w:tr>
      <w:tr w:rsidR="002A6722" w:rsidRPr="00791EB0" w14:paraId="62395258" w14:textId="77777777" w:rsidTr="008445F3">
        <w:trPr>
          <w:tblHeader/>
        </w:trPr>
        <w:tc>
          <w:tcPr>
            <w:tcW w:w="1838" w:type="dxa"/>
            <w:shd w:val="clear" w:color="auto" w:fill="767171" w:themeFill="background2" w:themeFillShade="80"/>
          </w:tcPr>
          <w:p w14:paraId="34A43920" w14:textId="77777777" w:rsidR="002A6722" w:rsidRPr="00791EB0" w:rsidRDefault="002A6722" w:rsidP="008445F3">
            <w:pPr>
              <w:rPr>
                <w:b/>
                <w:bCs/>
                <w:color w:val="FFFFFF" w:themeColor="background1"/>
              </w:rPr>
            </w:pPr>
            <w:r w:rsidRPr="00791EB0">
              <w:rPr>
                <w:b/>
                <w:bCs/>
                <w:color w:val="FFFFFF" w:themeColor="background1"/>
              </w:rPr>
              <w:t>Town/Village Site Reference</w:t>
            </w:r>
          </w:p>
        </w:tc>
        <w:tc>
          <w:tcPr>
            <w:tcW w:w="1985" w:type="dxa"/>
            <w:shd w:val="clear" w:color="auto" w:fill="767171" w:themeFill="background2" w:themeFillShade="80"/>
          </w:tcPr>
          <w:p w14:paraId="1B305CA4" w14:textId="77777777" w:rsidR="002A6722" w:rsidRPr="00791EB0" w:rsidRDefault="002A6722" w:rsidP="008445F3">
            <w:pPr>
              <w:rPr>
                <w:b/>
                <w:bCs/>
                <w:color w:val="FFFFFF" w:themeColor="background1"/>
              </w:rPr>
            </w:pPr>
            <w:r w:rsidRPr="00791EB0">
              <w:rPr>
                <w:b/>
                <w:bCs/>
                <w:color w:val="FFFFFF" w:themeColor="background1"/>
              </w:rPr>
              <w:t>Partners and Landowners</w:t>
            </w:r>
          </w:p>
        </w:tc>
        <w:tc>
          <w:tcPr>
            <w:tcW w:w="1559" w:type="dxa"/>
            <w:shd w:val="clear" w:color="auto" w:fill="767171" w:themeFill="background2" w:themeFillShade="80"/>
          </w:tcPr>
          <w:p w14:paraId="295EB527" w14:textId="77777777" w:rsidR="002A6722" w:rsidRPr="00791EB0" w:rsidRDefault="002A6722" w:rsidP="008445F3">
            <w:pPr>
              <w:rPr>
                <w:b/>
                <w:bCs/>
                <w:color w:val="FFFFFF" w:themeColor="background1"/>
              </w:rPr>
            </w:pPr>
            <w:r w:rsidRPr="00791EB0">
              <w:rPr>
                <w:b/>
                <w:bCs/>
                <w:color w:val="FFFFFF" w:themeColor="background1"/>
              </w:rPr>
              <w:t>Timescale</w:t>
            </w:r>
          </w:p>
        </w:tc>
        <w:tc>
          <w:tcPr>
            <w:tcW w:w="2268" w:type="dxa"/>
            <w:shd w:val="clear" w:color="auto" w:fill="767171" w:themeFill="background2" w:themeFillShade="80"/>
          </w:tcPr>
          <w:p w14:paraId="31586E23" w14:textId="7CF1F22A" w:rsidR="002A6722" w:rsidRPr="00791EB0" w:rsidRDefault="002A6722" w:rsidP="008445F3">
            <w:pPr>
              <w:rPr>
                <w:b/>
                <w:bCs/>
                <w:color w:val="FFFFFF" w:themeColor="background1"/>
              </w:rPr>
            </w:pPr>
            <w:r w:rsidRPr="00791EB0">
              <w:rPr>
                <w:b/>
                <w:bCs/>
                <w:color w:val="FFFFFF" w:themeColor="background1"/>
              </w:rPr>
              <w:t>Planning Status</w:t>
            </w:r>
          </w:p>
        </w:tc>
        <w:tc>
          <w:tcPr>
            <w:tcW w:w="1984" w:type="dxa"/>
            <w:shd w:val="clear" w:color="auto" w:fill="767171" w:themeFill="background2" w:themeFillShade="80"/>
          </w:tcPr>
          <w:p w14:paraId="28860DCE" w14:textId="77777777" w:rsidR="002A6722" w:rsidRPr="00791EB0" w:rsidRDefault="002A6722" w:rsidP="008445F3">
            <w:pPr>
              <w:rPr>
                <w:b/>
                <w:bCs/>
                <w:color w:val="FFFFFF" w:themeColor="background1"/>
              </w:rPr>
            </w:pPr>
            <w:r w:rsidRPr="00791EB0">
              <w:rPr>
                <w:b/>
                <w:bCs/>
                <w:color w:val="FFFFFF" w:themeColor="background1"/>
              </w:rPr>
              <w:t>Scottish Water Requirements</w:t>
            </w:r>
          </w:p>
        </w:tc>
        <w:tc>
          <w:tcPr>
            <w:tcW w:w="2127" w:type="dxa"/>
            <w:shd w:val="clear" w:color="auto" w:fill="767171" w:themeFill="background2" w:themeFillShade="80"/>
          </w:tcPr>
          <w:p w14:paraId="39CC708D" w14:textId="77777777" w:rsidR="002A6722" w:rsidRPr="00791EB0" w:rsidRDefault="002A6722" w:rsidP="008445F3">
            <w:pPr>
              <w:rPr>
                <w:b/>
                <w:bCs/>
                <w:color w:val="FFFFFF" w:themeColor="background1"/>
              </w:rPr>
            </w:pPr>
            <w:r w:rsidRPr="00791EB0">
              <w:rPr>
                <w:b/>
                <w:bCs/>
                <w:color w:val="FFFFFF" w:themeColor="background1"/>
              </w:rPr>
              <w:t>Actions required</w:t>
            </w:r>
          </w:p>
        </w:tc>
        <w:tc>
          <w:tcPr>
            <w:tcW w:w="2187" w:type="dxa"/>
            <w:shd w:val="clear" w:color="auto" w:fill="767171" w:themeFill="background2" w:themeFillShade="80"/>
          </w:tcPr>
          <w:p w14:paraId="7306AD75" w14:textId="77777777" w:rsidR="002A6722" w:rsidRPr="00791EB0" w:rsidRDefault="002A6722" w:rsidP="008445F3">
            <w:pPr>
              <w:rPr>
                <w:b/>
                <w:bCs/>
                <w:color w:val="FFFFFF" w:themeColor="background1"/>
              </w:rPr>
            </w:pPr>
            <w:r w:rsidRPr="00791EB0">
              <w:rPr>
                <w:b/>
                <w:bCs/>
                <w:color w:val="FFFFFF" w:themeColor="background1"/>
              </w:rPr>
              <w:t>Progress as of September 2023</w:t>
            </w:r>
          </w:p>
        </w:tc>
      </w:tr>
      <w:tr w:rsidR="002A6722" w14:paraId="72B2D924" w14:textId="77777777" w:rsidTr="00B83519">
        <w:trPr>
          <w:trHeight w:val="454"/>
        </w:trPr>
        <w:tc>
          <w:tcPr>
            <w:tcW w:w="13948" w:type="dxa"/>
            <w:gridSpan w:val="7"/>
            <w:shd w:val="clear" w:color="auto" w:fill="FFFFFF" w:themeFill="background1"/>
          </w:tcPr>
          <w:p w14:paraId="4C18E916" w14:textId="080947A0" w:rsidR="002A6722" w:rsidRPr="00DD2979" w:rsidRDefault="00DD2979" w:rsidP="008445F3">
            <w:pPr>
              <w:rPr>
                <w:b/>
                <w:bCs/>
              </w:rPr>
            </w:pPr>
            <w:r w:rsidRPr="00DD2979">
              <w:rPr>
                <w:b/>
                <w:bCs/>
              </w:rPr>
              <w:t>DRYMEN</w:t>
            </w:r>
          </w:p>
        </w:tc>
      </w:tr>
      <w:tr w:rsidR="002A6722" w:rsidRPr="00CA39BA" w14:paraId="2869104E" w14:textId="77777777" w:rsidTr="00FC36B1">
        <w:trPr>
          <w:trHeight w:val="227"/>
        </w:trPr>
        <w:tc>
          <w:tcPr>
            <w:tcW w:w="13948" w:type="dxa"/>
            <w:gridSpan w:val="7"/>
            <w:shd w:val="clear" w:color="auto" w:fill="FFC000" w:themeFill="accent4"/>
          </w:tcPr>
          <w:p w14:paraId="52412659" w14:textId="03B8F752" w:rsidR="002A6722" w:rsidRPr="00CA39BA" w:rsidRDefault="002A6722" w:rsidP="008445F3"/>
        </w:tc>
      </w:tr>
      <w:bookmarkEnd w:id="6"/>
      <w:tr w:rsidR="002A6722" w:rsidRPr="00CA39BA" w14:paraId="7EF94239" w14:textId="77777777" w:rsidTr="00BD2138">
        <w:trPr>
          <w:trHeight w:val="2555"/>
        </w:trPr>
        <w:tc>
          <w:tcPr>
            <w:tcW w:w="1838" w:type="dxa"/>
            <w:shd w:val="clear" w:color="auto" w:fill="FFFFFF" w:themeFill="background1"/>
          </w:tcPr>
          <w:p w14:paraId="73608869" w14:textId="77777777" w:rsidR="00D01858" w:rsidRPr="00D01858" w:rsidRDefault="00D01858" w:rsidP="00D01858">
            <w:pPr>
              <w:rPr>
                <w:b/>
                <w:bCs/>
              </w:rPr>
            </w:pPr>
            <w:r w:rsidRPr="00D01858">
              <w:rPr>
                <w:b/>
                <w:bCs/>
              </w:rPr>
              <w:t>Drymen LT1</w:t>
            </w:r>
          </w:p>
          <w:p w14:paraId="595E2C5D" w14:textId="77777777" w:rsidR="00D01858" w:rsidRPr="00D01858" w:rsidRDefault="00D01858" w:rsidP="00D01858">
            <w:pPr>
              <w:rPr>
                <w:b/>
                <w:bCs/>
              </w:rPr>
            </w:pPr>
          </w:p>
          <w:p w14:paraId="0CD8CE52" w14:textId="77777777" w:rsidR="00D01858" w:rsidRPr="00D01858" w:rsidRDefault="00D01858" w:rsidP="00D01858">
            <w:r w:rsidRPr="00D01858">
              <w:t>South Stirling Road</w:t>
            </w:r>
          </w:p>
          <w:p w14:paraId="746FCDCB" w14:textId="77777777" w:rsidR="00D01858" w:rsidRPr="00D01858" w:rsidRDefault="00D01858" w:rsidP="00D01858"/>
          <w:p w14:paraId="63113FEB" w14:textId="0036D2D2" w:rsidR="002A6722" w:rsidRPr="005E0922" w:rsidRDefault="00D01858" w:rsidP="00D01858">
            <w:pPr>
              <w:rPr>
                <w:b/>
                <w:bCs/>
              </w:rPr>
            </w:pPr>
            <w:r w:rsidRPr="00D01858">
              <w:t>Housing</w:t>
            </w:r>
          </w:p>
        </w:tc>
        <w:tc>
          <w:tcPr>
            <w:tcW w:w="1985" w:type="dxa"/>
            <w:shd w:val="clear" w:color="auto" w:fill="FFFFFF" w:themeFill="background1"/>
          </w:tcPr>
          <w:p w14:paraId="12932268" w14:textId="77777777" w:rsidR="007C7728" w:rsidRDefault="007C7728" w:rsidP="007C7728">
            <w:r>
              <w:t>Landowner: M&amp;M Springfield Homes</w:t>
            </w:r>
          </w:p>
          <w:p w14:paraId="319BACB3" w14:textId="77777777" w:rsidR="007C7728" w:rsidRDefault="007C7728" w:rsidP="007C7728"/>
          <w:p w14:paraId="05A17260" w14:textId="3C3D1C5B" w:rsidR="002A6722" w:rsidRDefault="007C7728" w:rsidP="007C7728">
            <w:r>
              <w:t>Delivery Partners: LLTNPA, Stirling Council</w:t>
            </w:r>
          </w:p>
        </w:tc>
        <w:tc>
          <w:tcPr>
            <w:tcW w:w="1559" w:type="dxa"/>
            <w:shd w:val="clear" w:color="auto" w:fill="FFFFFF" w:themeFill="background1"/>
          </w:tcPr>
          <w:p w14:paraId="1DAD7291" w14:textId="3A1B3B2E" w:rsidR="002A6722" w:rsidRPr="00C34594" w:rsidRDefault="002B17CC" w:rsidP="008445F3">
            <w:r w:rsidRPr="002B17CC">
              <w:t>2025 – 2027</w:t>
            </w:r>
          </w:p>
        </w:tc>
        <w:tc>
          <w:tcPr>
            <w:tcW w:w="2268" w:type="dxa"/>
            <w:shd w:val="clear" w:color="auto" w:fill="FFFFFF" w:themeFill="background1"/>
          </w:tcPr>
          <w:p w14:paraId="0838C710" w14:textId="0D03C4F6" w:rsidR="00741D59" w:rsidRDefault="00741D59" w:rsidP="00741D59">
            <w:r>
              <w:t xml:space="preserve">2018/0139/DET Detailed planning permission approved in 2020 for 88 dwellinghouses (includes Drymen H1) </w:t>
            </w:r>
          </w:p>
          <w:p w14:paraId="05395B3A" w14:textId="5216398F" w:rsidR="00741D59" w:rsidRDefault="00741D59" w:rsidP="00741D59"/>
          <w:p w14:paraId="7D5AA9A7" w14:textId="24E2BBA5" w:rsidR="002A6722" w:rsidRDefault="00741D59" w:rsidP="00741D59">
            <w:r>
              <w:t>Affordable housing requirement of 50%.</w:t>
            </w:r>
          </w:p>
        </w:tc>
        <w:tc>
          <w:tcPr>
            <w:tcW w:w="1984" w:type="dxa"/>
            <w:shd w:val="clear" w:color="auto" w:fill="FFFFFF" w:themeFill="background1"/>
          </w:tcPr>
          <w:p w14:paraId="1A2B680D" w14:textId="1C41F33C" w:rsidR="002A6722" w:rsidRPr="004B051A" w:rsidRDefault="00D30581" w:rsidP="008445F3">
            <w:r w:rsidRPr="00D30581">
              <w:t>Scottish Water raised no objection. There is currently sufficient capacity for water supply. There is insufficient capacity in the Drymen Wastewater Treatment works and mitigation works are necessary to support the development. The associated costs will be met by the developer.</w:t>
            </w:r>
          </w:p>
        </w:tc>
        <w:tc>
          <w:tcPr>
            <w:tcW w:w="2127" w:type="dxa"/>
            <w:shd w:val="clear" w:color="auto" w:fill="FFFFFF" w:themeFill="background1"/>
          </w:tcPr>
          <w:p w14:paraId="0E438248" w14:textId="7F624C29" w:rsidR="002A6722" w:rsidRDefault="004415F1" w:rsidP="008445F3">
            <w:r w:rsidRPr="004415F1">
              <w:t>View updates under site reference Drymen H1.</w:t>
            </w:r>
          </w:p>
        </w:tc>
        <w:tc>
          <w:tcPr>
            <w:tcW w:w="2187" w:type="dxa"/>
            <w:shd w:val="clear" w:color="auto" w:fill="FFFFFF" w:themeFill="background1"/>
          </w:tcPr>
          <w:p w14:paraId="778330EF" w14:textId="7910C909" w:rsidR="002A6722" w:rsidRPr="00CA39BA" w:rsidRDefault="002A6722" w:rsidP="008445F3"/>
        </w:tc>
      </w:tr>
      <w:bookmarkEnd w:id="7"/>
    </w:tbl>
    <w:p w14:paraId="5F51122A" w14:textId="15BABF35" w:rsidR="002A6722" w:rsidRDefault="002A6722">
      <w:pPr>
        <w:rPr>
          <w:b/>
          <w:bCs/>
          <w:sz w:val="24"/>
          <w:szCs w:val="24"/>
        </w:rPr>
      </w:pPr>
    </w:p>
    <w:p w14:paraId="4181A7AE" w14:textId="71715876" w:rsidR="00D96C7E" w:rsidRDefault="00D96C7E">
      <w:pPr>
        <w:rPr>
          <w:b/>
          <w:bCs/>
          <w:sz w:val="24"/>
          <w:szCs w:val="24"/>
        </w:rPr>
      </w:pPr>
    </w:p>
    <w:p w14:paraId="01C26204" w14:textId="77777777" w:rsidR="00D96C7E" w:rsidRDefault="00D96C7E">
      <w:pPr>
        <w:rPr>
          <w:b/>
          <w:bCs/>
          <w:sz w:val="24"/>
          <w:szCs w:val="24"/>
        </w:rPr>
      </w:pPr>
    </w:p>
    <w:p w14:paraId="6AB34538" w14:textId="3CC1D288" w:rsidR="00D96C7E" w:rsidRDefault="00D96C7E">
      <w:pPr>
        <w:rPr>
          <w:b/>
          <w:bCs/>
          <w:sz w:val="24"/>
          <w:szCs w:val="24"/>
        </w:rPr>
      </w:pPr>
    </w:p>
    <w:tbl>
      <w:tblPr>
        <w:tblStyle w:val="TableGrid"/>
        <w:tblpPr w:leftFromText="180" w:rightFromText="180" w:vertAnchor="page" w:horzAnchor="margin" w:tblpY="1685"/>
        <w:tblW w:w="0" w:type="auto"/>
        <w:tblLook w:val="04A0" w:firstRow="1" w:lastRow="0" w:firstColumn="1" w:lastColumn="0" w:noHBand="0" w:noVBand="1"/>
      </w:tblPr>
      <w:tblGrid>
        <w:gridCol w:w="1838"/>
        <w:gridCol w:w="1985"/>
        <w:gridCol w:w="1559"/>
        <w:gridCol w:w="2268"/>
        <w:gridCol w:w="1984"/>
        <w:gridCol w:w="2127"/>
        <w:gridCol w:w="2187"/>
      </w:tblGrid>
      <w:tr w:rsidR="00D96C7E" w:rsidRPr="00296259" w14:paraId="6BF6C87C" w14:textId="77777777" w:rsidTr="007A7AF6">
        <w:trPr>
          <w:trHeight w:val="567"/>
          <w:tblHeader/>
        </w:trPr>
        <w:tc>
          <w:tcPr>
            <w:tcW w:w="13948" w:type="dxa"/>
            <w:gridSpan w:val="7"/>
            <w:shd w:val="clear" w:color="auto" w:fill="8EAADB" w:themeFill="accent1" w:themeFillTint="99"/>
          </w:tcPr>
          <w:p w14:paraId="05B42B89" w14:textId="675618E5" w:rsidR="00D96C7E" w:rsidRPr="00296259" w:rsidRDefault="00D96C7E" w:rsidP="007A7AF6">
            <w:pPr>
              <w:rPr>
                <w:b/>
                <w:bCs/>
                <w:sz w:val="28"/>
                <w:szCs w:val="28"/>
              </w:rPr>
            </w:pPr>
            <w:bookmarkStart w:id="8" w:name="_Hlk146266473"/>
            <w:r>
              <w:rPr>
                <w:b/>
                <w:bCs/>
                <w:sz w:val="28"/>
                <w:szCs w:val="28"/>
              </w:rPr>
              <w:lastRenderedPageBreak/>
              <w:t>OTHER SITES</w:t>
            </w:r>
          </w:p>
        </w:tc>
      </w:tr>
      <w:tr w:rsidR="00D96C7E" w:rsidRPr="00791EB0" w14:paraId="52D07318" w14:textId="77777777" w:rsidTr="007A7AF6">
        <w:trPr>
          <w:tblHeader/>
        </w:trPr>
        <w:tc>
          <w:tcPr>
            <w:tcW w:w="1838" w:type="dxa"/>
            <w:shd w:val="clear" w:color="auto" w:fill="767171" w:themeFill="background2" w:themeFillShade="80"/>
          </w:tcPr>
          <w:p w14:paraId="75763335" w14:textId="5D67B511" w:rsidR="00D96C7E" w:rsidRPr="00791EB0" w:rsidRDefault="00D96C7E" w:rsidP="007A7AF6">
            <w:pPr>
              <w:rPr>
                <w:b/>
                <w:bCs/>
                <w:color w:val="FFFFFF" w:themeColor="background1"/>
              </w:rPr>
            </w:pPr>
            <w:r w:rsidRPr="00791EB0">
              <w:rPr>
                <w:b/>
                <w:bCs/>
                <w:color w:val="FFFFFF" w:themeColor="background1"/>
              </w:rPr>
              <w:t>Town/Village Site Reference</w:t>
            </w:r>
          </w:p>
        </w:tc>
        <w:tc>
          <w:tcPr>
            <w:tcW w:w="1985" w:type="dxa"/>
            <w:shd w:val="clear" w:color="auto" w:fill="767171" w:themeFill="background2" w:themeFillShade="80"/>
          </w:tcPr>
          <w:p w14:paraId="52976353" w14:textId="77777777" w:rsidR="00D96C7E" w:rsidRPr="00791EB0" w:rsidRDefault="00D96C7E" w:rsidP="007A7AF6">
            <w:pPr>
              <w:rPr>
                <w:b/>
                <w:bCs/>
                <w:color w:val="FFFFFF" w:themeColor="background1"/>
              </w:rPr>
            </w:pPr>
            <w:r w:rsidRPr="00791EB0">
              <w:rPr>
                <w:b/>
                <w:bCs/>
                <w:color w:val="FFFFFF" w:themeColor="background1"/>
              </w:rPr>
              <w:t>Partners and Landowners</w:t>
            </w:r>
          </w:p>
        </w:tc>
        <w:tc>
          <w:tcPr>
            <w:tcW w:w="1559" w:type="dxa"/>
            <w:shd w:val="clear" w:color="auto" w:fill="767171" w:themeFill="background2" w:themeFillShade="80"/>
          </w:tcPr>
          <w:p w14:paraId="14CA56B9" w14:textId="22E46F51" w:rsidR="00D96C7E" w:rsidRPr="00791EB0" w:rsidRDefault="00D96C7E" w:rsidP="007A7AF6">
            <w:pPr>
              <w:rPr>
                <w:b/>
                <w:bCs/>
                <w:color w:val="FFFFFF" w:themeColor="background1"/>
              </w:rPr>
            </w:pPr>
            <w:r w:rsidRPr="00791EB0">
              <w:rPr>
                <w:b/>
                <w:bCs/>
                <w:color w:val="FFFFFF" w:themeColor="background1"/>
              </w:rPr>
              <w:t>Timescale</w:t>
            </w:r>
          </w:p>
        </w:tc>
        <w:tc>
          <w:tcPr>
            <w:tcW w:w="2268" w:type="dxa"/>
            <w:shd w:val="clear" w:color="auto" w:fill="767171" w:themeFill="background2" w:themeFillShade="80"/>
          </w:tcPr>
          <w:p w14:paraId="316DBC71" w14:textId="77777777" w:rsidR="00D96C7E" w:rsidRPr="00791EB0" w:rsidRDefault="00D96C7E" w:rsidP="007A7AF6">
            <w:pPr>
              <w:rPr>
                <w:b/>
                <w:bCs/>
                <w:color w:val="FFFFFF" w:themeColor="background1"/>
              </w:rPr>
            </w:pPr>
            <w:r w:rsidRPr="00791EB0">
              <w:rPr>
                <w:b/>
                <w:bCs/>
                <w:color w:val="FFFFFF" w:themeColor="background1"/>
              </w:rPr>
              <w:t>Planning Status</w:t>
            </w:r>
          </w:p>
        </w:tc>
        <w:tc>
          <w:tcPr>
            <w:tcW w:w="1984" w:type="dxa"/>
            <w:shd w:val="clear" w:color="auto" w:fill="767171" w:themeFill="background2" w:themeFillShade="80"/>
          </w:tcPr>
          <w:p w14:paraId="59E30E98" w14:textId="77777777" w:rsidR="00D96C7E" w:rsidRPr="00791EB0" w:rsidRDefault="00D96C7E" w:rsidP="007A7AF6">
            <w:pPr>
              <w:rPr>
                <w:b/>
                <w:bCs/>
                <w:color w:val="FFFFFF" w:themeColor="background1"/>
              </w:rPr>
            </w:pPr>
            <w:r w:rsidRPr="00791EB0">
              <w:rPr>
                <w:b/>
                <w:bCs/>
                <w:color w:val="FFFFFF" w:themeColor="background1"/>
              </w:rPr>
              <w:t>Scottish Water Requirements</w:t>
            </w:r>
          </w:p>
        </w:tc>
        <w:tc>
          <w:tcPr>
            <w:tcW w:w="2127" w:type="dxa"/>
            <w:shd w:val="clear" w:color="auto" w:fill="767171" w:themeFill="background2" w:themeFillShade="80"/>
          </w:tcPr>
          <w:p w14:paraId="76B3CB5C" w14:textId="77777777" w:rsidR="00D96C7E" w:rsidRPr="00791EB0" w:rsidRDefault="00D96C7E" w:rsidP="007A7AF6">
            <w:pPr>
              <w:rPr>
                <w:b/>
                <w:bCs/>
                <w:color w:val="FFFFFF" w:themeColor="background1"/>
              </w:rPr>
            </w:pPr>
            <w:r w:rsidRPr="00791EB0">
              <w:rPr>
                <w:b/>
                <w:bCs/>
                <w:color w:val="FFFFFF" w:themeColor="background1"/>
              </w:rPr>
              <w:t>Actions required</w:t>
            </w:r>
          </w:p>
        </w:tc>
        <w:tc>
          <w:tcPr>
            <w:tcW w:w="2187" w:type="dxa"/>
            <w:shd w:val="clear" w:color="auto" w:fill="767171" w:themeFill="background2" w:themeFillShade="80"/>
          </w:tcPr>
          <w:p w14:paraId="6A8D8912" w14:textId="77777777" w:rsidR="00D96C7E" w:rsidRPr="00791EB0" w:rsidRDefault="00D96C7E" w:rsidP="007A7AF6">
            <w:pPr>
              <w:rPr>
                <w:b/>
                <w:bCs/>
                <w:color w:val="FFFFFF" w:themeColor="background1"/>
              </w:rPr>
            </w:pPr>
            <w:r w:rsidRPr="00791EB0">
              <w:rPr>
                <w:b/>
                <w:bCs/>
                <w:color w:val="FFFFFF" w:themeColor="background1"/>
              </w:rPr>
              <w:t>Progress as of September 2023</w:t>
            </w:r>
          </w:p>
        </w:tc>
      </w:tr>
      <w:tr w:rsidR="00D96C7E" w:rsidRPr="00DD2979" w14:paraId="1B9E31D6" w14:textId="77777777" w:rsidTr="00B83519">
        <w:trPr>
          <w:trHeight w:val="454"/>
        </w:trPr>
        <w:tc>
          <w:tcPr>
            <w:tcW w:w="13948" w:type="dxa"/>
            <w:gridSpan w:val="7"/>
            <w:shd w:val="clear" w:color="auto" w:fill="FFFFFF" w:themeFill="background1"/>
          </w:tcPr>
          <w:p w14:paraId="21DC4DB7" w14:textId="10CD7A7E" w:rsidR="00D96C7E" w:rsidRPr="00DD2979" w:rsidRDefault="00405080" w:rsidP="007A7AF6">
            <w:pPr>
              <w:rPr>
                <w:b/>
                <w:bCs/>
              </w:rPr>
            </w:pPr>
            <w:r>
              <w:rPr>
                <w:b/>
                <w:bCs/>
              </w:rPr>
              <w:t>BALMAHA</w:t>
            </w:r>
          </w:p>
        </w:tc>
      </w:tr>
      <w:tr w:rsidR="00D96C7E" w:rsidRPr="00CA39BA" w14:paraId="287F59F0" w14:textId="77777777" w:rsidTr="007A7AF6">
        <w:trPr>
          <w:trHeight w:val="227"/>
        </w:trPr>
        <w:tc>
          <w:tcPr>
            <w:tcW w:w="13948" w:type="dxa"/>
            <w:gridSpan w:val="7"/>
            <w:shd w:val="clear" w:color="auto" w:fill="FF0000"/>
          </w:tcPr>
          <w:p w14:paraId="1EEA95BE" w14:textId="77777777" w:rsidR="00D96C7E" w:rsidRPr="00CA39BA" w:rsidRDefault="00D96C7E" w:rsidP="007A7AF6"/>
        </w:tc>
      </w:tr>
      <w:tr w:rsidR="00D96C7E" w:rsidRPr="00CA39BA" w14:paraId="18F9CEFB" w14:textId="77777777" w:rsidTr="00BD2138">
        <w:trPr>
          <w:trHeight w:val="2555"/>
        </w:trPr>
        <w:tc>
          <w:tcPr>
            <w:tcW w:w="1838" w:type="dxa"/>
            <w:shd w:val="clear" w:color="auto" w:fill="FFFFFF" w:themeFill="background1"/>
          </w:tcPr>
          <w:p w14:paraId="1E167937" w14:textId="77777777" w:rsidR="00A811E8" w:rsidRPr="00A811E8" w:rsidRDefault="00A811E8" w:rsidP="007A7AF6">
            <w:pPr>
              <w:rPr>
                <w:b/>
                <w:bCs/>
              </w:rPr>
            </w:pPr>
            <w:r w:rsidRPr="00A811E8">
              <w:rPr>
                <w:b/>
                <w:bCs/>
              </w:rPr>
              <w:t>Balmaha TR1</w:t>
            </w:r>
          </w:p>
          <w:p w14:paraId="5F34EF85" w14:textId="77777777" w:rsidR="00A811E8" w:rsidRPr="00A811E8" w:rsidRDefault="00A811E8" w:rsidP="007A7AF6">
            <w:pPr>
              <w:rPr>
                <w:b/>
                <w:bCs/>
              </w:rPr>
            </w:pPr>
          </w:p>
          <w:p w14:paraId="0CD5B888" w14:textId="77777777" w:rsidR="00A811E8" w:rsidRPr="00A811E8" w:rsidRDefault="00A811E8" w:rsidP="007A7AF6">
            <w:r w:rsidRPr="00A811E8">
              <w:t>Balmaha Bay</w:t>
            </w:r>
          </w:p>
          <w:p w14:paraId="7E14EC81" w14:textId="77777777" w:rsidR="00A811E8" w:rsidRPr="00A811E8" w:rsidRDefault="00A811E8" w:rsidP="007A7AF6"/>
          <w:p w14:paraId="7775D6B6" w14:textId="03C20C6D" w:rsidR="00D96C7E" w:rsidRPr="005E0922" w:rsidRDefault="00A811E8" w:rsidP="007A7AF6">
            <w:pPr>
              <w:rPr>
                <w:b/>
                <w:bCs/>
              </w:rPr>
            </w:pPr>
            <w:r w:rsidRPr="00A811E8">
              <w:t>Transport Proposal</w:t>
            </w:r>
          </w:p>
        </w:tc>
        <w:tc>
          <w:tcPr>
            <w:tcW w:w="1985" w:type="dxa"/>
            <w:shd w:val="clear" w:color="auto" w:fill="FFFFFF" w:themeFill="background1"/>
          </w:tcPr>
          <w:p w14:paraId="6B889F16" w14:textId="77777777" w:rsidR="003A4F23" w:rsidRDefault="003A4F23" w:rsidP="007A7AF6">
            <w:r>
              <w:t xml:space="preserve">Landowner: Private </w:t>
            </w:r>
          </w:p>
          <w:p w14:paraId="734BFFAE" w14:textId="77777777" w:rsidR="003A4F23" w:rsidRDefault="003A4F23" w:rsidP="007A7AF6"/>
          <w:p w14:paraId="459CBD9B" w14:textId="77777777" w:rsidR="003A4F23" w:rsidRDefault="003A4F23" w:rsidP="007A7AF6">
            <w:r>
              <w:t xml:space="preserve">Delivery Partners: </w:t>
            </w:r>
          </w:p>
          <w:p w14:paraId="1A80130D" w14:textId="2922C5D7" w:rsidR="00D96C7E" w:rsidRDefault="003A4F23" w:rsidP="007A7AF6">
            <w:r>
              <w:t>Scottish Water, LLTNPA, Stirling Council</w:t>
            </w:r>
          </w:p>
        </w:tc>
        <w:tc>
          <w:tcPr>
            <w:tcW w:w="1559" w:type="dxa"/>
            <w:shd w:val="clear" w:color="auto" w:fill="FFFFFF" w:themeFill="background1"/>
          </w:tcPr>
          <w:p w14:paraId="3E6792AB" w14:textId="746B80D5" w:rsidR="00D96C7E" w:rsidRPr="00C34594" w:rsidRDefault="008B745E" w:rsidP="007A7AF6">
            <w:r w:rsidRPr="008B745E">
              <w:t>2022 -2024</w:t>
            </w:r>
          </w:p>
        </w:tc>
        <w:tc>
          <w:tcPr>
            <w:tcW w:w="2268" w:type="dxa"/>
            <w:shd w:val="clear" w:color="auto" w:fill="FFFFFF" w:themeFill="background1"/>
          </w:tcPr>
          <w:p w14:paraId="2A4EB466" w14:textId="110ED880" w:rsidR="00D96C7E" w:rsidRDefault="00F27AFF" w:rsidP="007A7AF6">
            <w:r w:rsidRPr="00F27AFF">
              <w:t>No proposals.</w:t>
            </w:r>
          </w:p>
        </w:tc>
        <w:tc>
          <w:tcPr>
            <w:tcW w:w="1984" w:type="dxa"/>
            <w:shd w:val="clear" w:color="auto" w:fill="FFFFFF" w:themeFill="background1"/>
          </w:tcPr>
          <w:p w14:paraId="286B8446" w14:textId="7F6E44A4" w:rsidR="00D96C7E" w:rsidRPr="004B051A" w:rsidRDefault="00D96C7E" w:rsidP="007A7AF6"/>
        </w:tc>
        <w:tc>
          <w:tcPr>
            <w:tcW w:w="2127" w:type="dxa"/>
            <w:shd w:val="clear" w:color="auto" w:fill="FFFFFF" w:themeFill="background1"/>
          </w:tcPr>
          <w:p w14:paraId="3FBE3564" w14:textId="16BD8399" w:rsidR="00D96C7E" w:rsidRDefault="00A95A30" w:rsidP="007A7AF6">
            <w:r w:rsidRPr="00A95A30">
              <w:t>Engage with landowner.</w:t>
            </w:r>
          </w:p>
        </w:tc>
        <w:tc>
          <w:tcPr>
            <w:tcW w:w="2187" w:type="dxa"/>
            <w:shd w:val="clear" w:color="auto" w:fill="FFFFFF" w:themeFill="background1"/>
          </w:tcPr>
          <w:p w14:paraId="7F130D7F" w14:textId="7CCE9B4E" w:rsidR="00D96C7E" w:rsidRPr="00CA39BA" w:rsidRDefault="00972957" w:rsidP="007A7AF6">
            <w:r w:rsidRPr="00972957">
              <w:t>No change.</w:t>
            </w:r>
          </w:p>
        </w:tc>
      </w:tr>
      <w:tr w:rsidR="002C5730" w:rsidRPr="00CA39BA" w14:paraId="26EB69A2" w14:textId="77777777" w:rsidTr="00B83519">
        <w:trPr>
          <w:trHeight w:val="454"/>
        </w:trPr>
        <w:tc>
          <w:tcPr>
            <w:tcW w:w="13948" w:type="dxa"/>
            <w:gridSpan w:val="7"/>
            <w:shd w:val="clear" w:color="auto" w:fill="FFFFFF" w:themeFill="background1"/>
          </w:tcPr>
          <w:p w14:paraId="4B37635B" w14:textId="51B32395" w:rsidR="002C5730" w:rsidRPr="00972957" w:rsidRDefault="002C5730" w:rsidP="007A7AF6">
            <w:r>
              <w:rPr>
                <w:b/>
                <w:bCs/>
              </w:rPr>
              <w:t>DRYMEN</w:t>
            </w:r>
          </w:p>
        </w:tc>
      </w:tr>
      <w:tr w:rsidR="008A0BC2" w:rsidRPr="00CA39BA" w14:paraId="0210E7B0" w14:textId="77777777" w:rsidTr="007A7AF6">
        <w:trPr>
          <w:trHeight w:val="227"/>
        </w:trPr>
        <w:tc>
          <w:tcPr>
            <w:tcW w:w="13948" w:type="dxa"/>
            <w:gridSpan w:val="7"/>
            <w:shd w:val="clear" w:color="auto" w:fill="FF0000"/>
          </w:tcPr>
          <w:p w14:paraId="1822973E" w14:textId="77777777" w:rsidR="008A0BC2" w:rsidRPr="00972957" w:rsidRDefault="008A0BC2" w:rsidP="007A7AF6"/>
        </w:tc>
      </w:tr>
      <w:tr w:rsidR="00972957" w:rsidRPr="00CA39BA" w14:paraId="35CE5209" w14:textId="77777777" w:rsidTr="00BD2138">
        <w:trPr>
          <w:trHeight w:val="2555"/>
        </w:trPr>
        <w:tc>
          <w:tcPr>
            <w:tcW w:w="1838" w:type="dxa"/>
            <w:shd w:val="clear" w:color="auto" w:fill="FFFFFF" w:themeFill="background1"/>
          </w:tcPr>
          <w:p w14:paraId="237F6267" w14:textId="77777777" w:rsidR="00F23ED3" w:rsidRPr="00F23ED3" w:rsidRDefault="00F23ED3" w:rsidP="007A7AF6">
            <w:pPr>
              <w:rPr>
                <w:b/>
                <w:bCs/>
              </w:rPr>
            </w:pPr>
            <w:r w:rsidRPr="00F23ED3">
              <w:rPr>
                <w:b/>
                <w:bCs/>
              </w:rPr>
              <w:t>Drymen TR1</w:t>
            </w:r>
          </w:p>
          <w:p w14:paraId="68EECA3B" w14:textId="77777777" w:rsidR="00F23ED3" w:rsidRPr="00F23ED3" w:rsidRDefault="00F23ED3" w:rsidP="007A7AF6">
            <w:pPr>
              <w:rPr>
                <w:b/>
                <w:bCs/>
              </w:rPr>
            </w:pPr>
          </w:p>
          <w:p w14:paraId="2BD117D8" w14:textId="77777777" w:rsidR="00F23ED3" w:rsidRPr="00F23ED3" w:rsidRDefault="00F23ED3" w:rsidP="007A7AF6">
            <w:r w:rsidRPr="00F23ED3">
              <w:t>Balmaha Road</w:t>
            </w:r>
          </w:p>
          <w:p w14:paraId="0F8C8E37" w14:textId="77777777" w:rsidR="00F23ED3" w:rsidRPr="00F23ED3" w:rsidRDefault="00F23ED3" w:rsidP="007A7AF6"/>
          <w:p w14:paraId="63160A8E" w14:textId="1E38982B" w:rsidR="00972957" w:rsidRPr="00A811E8" w:rsidRDefault="00F23ED3" w:rsidP="007A7AF6">
            <w:pPr>
              <w:rPr>
                <w:b/>
                <w:bCs/>
              </w:rPr>
            </w:pPr>
            <w:r w:rsidRPr="00F23ED3">
              <w:t>Transport</w:t>
            </w:r>
          </w:p>
        </w:tc>
        <w:tc>
          <w:tcPr>
            <w:tcW w:w="1985" w:type="dxa"/>
            <w:shd w:val="clear" w:color="auto" w:fill="FFFFFF" w:themeFill="background1"/>
          </w:tcPr>
          <w:p w14:paraId="09925D49" w14:textId="77777777" w:rsidR="009B6274" w:rsidRDefault="009B6274" w:rsidP="007A7AF6">
            <w:r>
              <w:t>Landowner: Stirling Council</w:t>
            </w:r>
          </w:p>
          <w:p w14:paraId="4F116E1E" w14:textId="77777777" w:rsidR="009B6274" w:rsidRDefault="009B6274" w:rsidP="007A7AF6"/>
          <w:p w14:paraId="5F9FD4F5" w14:textId="6ABA625E" w:rsidR="00972957" w:rsidRDefault="009B6274" w:rsidP="007A7AF6">
            <w:r>
              <w:t>Delivery Partners: LLTNPA, Stirling Council</w:t>
            </w:r>
          </w:p>
        </w:tc>
        <w:tc>
          <w:tcPr>
            <w:tcW w:w="1559" w:type="dxa"/>
            <w:shd w:val="clear" w:color="auto" w:fill="FFFFFF" w:themeFill="background1"/>
          </w:tcPr>
          <w:p w14:paraId="11B9A003" w14:textId="3A1FB28E" w:rsidR="00972957" w:rsidRPr="008B745E" w:rsidRDefault="00CD4FF8" w:rsidP="007A7AF6">
            <w:r w:rsidRPr="00CD4FF8">
              <w:t>N/A</w:t>
            </w:r>
          </w:p>
        </w:tc>
        <w:tc>
          <w:tcPr>
            <w:tcW w:w="2268" w:type="dxa"/>
            <w:shd w:val="clear" w:color="auto" w:fill="FFFFFF" w:themeFill="background1"/>
          </w:tcPr>
          <w:p w14:paraId="193C40E0" w14:textId="7F9DFF04" w:rsidR="00972957" w:rsidRPr="00F27AFF" w:rsidRDefault="00DE34B5" w:rsidP="007A7AF6">
            <w:r w:rsidRPr="00DE34B5">
              <w:t>No planning permission.</w:t>
            </w:r>
          </w:p>
        </w:tc>
        <w:tc>
          <w:tcPr>
            <w:tcW w:w="1984" w:type="dxa"/>
            <w:shd w:val="clear" w:color="auto" w:fill="FFFFFF" w:themeFill="background1"/>
          </w:tcPr>
          <w:p w14:paraId="3791842D" w14:textId="77777777" w:rsidR="00972957" w:rsidRPr="004B051A" w:rsidRDefault="00972957" w:rsidP="007A7AF6"/>
        </w:tc>
        <w:tc>
          <w:tcPr>
            <w:tcW w:w="2127" w:type="dxa"/>
            <w:shd w:val="clear" w:color="auto" w:fill="FFFFFF" w:themeFill="background1"/>
          </w:tcPr>
          <w:p w14:paraId="64889207" w14:textId="062AAE72" w:rsidR="00972957" w:rsidRPr="00A95A30" w:rsidRDefault="00D83BD7" w:rsidP="007A7AF6">
            <w:r w:rsidRPr="00D83BD7">
              <w:t>LLTNPA to review site suitability.</w:t>
            </w:r>
          </w:p>
        </w:tc>
        <w:tc>
          <w:tcPr>
            <w:tcW w:w="2187" w:type="dxa"/>
            <w:shd w:val="clear" w:color="auto" w:fill="FFFFFF" w:themeFill="background1"/>
          </w:tcPr>
          <w:p w14:paraId="5EA1AB16" w14:textId="77777777" w:rsidR="00972957" w:rsidRDefault="00C24B9C" w:rsidP="007A7AF6">
            <w:r w:rsidRPr="00C24B9C">
              <w:t>LLTNPA commissioned research in relation to Visitor Transport and infrastructure. This will inform the review of this site allocation.</w:t>
            </w:r>
          </w:p>
          <w:p w14:paraId="1750FC08" w14:textId="77777777" w:rsidR="00542000" w:rsidRDefault="00542000" w:rsidP="007A7AF6"/>
          <w:p w14:paraId="1B9D6EE6" w14:textId="77777777" w:rsidR="00542000" w:rsidRDefault="00542000" w:rsidP="007A7AF6"/>
          <w:p w14:paraId="765E41D5" w14:textId="77777777" w:rsidR="00542000" w:rsidRDefault="00542000" w:rsidP="007A7AF6"/>
          <w:p w14:paraId="2B7F975B" w14:textId="77777777" w:rsidR="00542000" w:rsidRDefault="00542000" w:rsidP="007A7AF6"/>
          <w:p w14:paraId="6274E008" w14:textId="77777777" w:rsidR="00542000" w:rsidRDefault="00542000" w:rsidP="007A7AF6"/>
          <w:p w14:paraId="66571505" w14:textId="5111AD6C" w:rsidR="00542000" w:rsidRPr="00972957" w:rsidRDefault="00542000" w:rsidP="007A7AF6"/>
        </w:tc>
      </w:tr>
      <w:tr w:rsidR="005B4B96" w:rsidRPr="00CA39BA" w14:paraId="14281EF0" w14:textId="77777777" w:rsidTr="007A7AF6">
        <w:trPr>
          <w:trHeight w:val="227"/>
        </w:trPr>
        <w:tc>
          <w:tcPr>
            <w:tcW w:w="13948" w:type="dxa"/>
            <w:gridSpan w:val="7"/>
            <w:shd w:val="clear" w:color="auto" w:fill="FF0000"/>
          </w:tcPr>
          <w:p w14:paraId="34614F33" w14:textId="77777777" w:rsidR="005B4B96" w:rsidRPr="00C24B9C" w:rsidRDefault="005B4B96" w:rsidP="007A7AF6"/>
        </w:tc>
      </w:tr>
      <w:tr w:rsidR="005B4B96" w:rsidRPr="00CA39BA" w14:paraId="11C3A5F8" w14:textId="77777777" w:rsidTr="00BD2138">
        <w:trPr>
          <w:trHeight w:val="454"/>
        </w:trPr>
        <w:tc>
          <w:tcPr>
            <w:tcW w:w="1838" w:type="dxa"/>
            <w:shd w:val="clear" w:color="auto" w:fill="FFFFFF" w:themeFill="background1"/>
          </w:tcPr>
          <w:p w14:paraId="618BF0D3" w14:textId="77777777" w:rsidR="000E3FF7" w:rsidRPr="000E3FF7" w:rsidRDefault="000E3FF7" w:rsidP="007A7AF6">
            <w:pPr>
              <w:rPr>
                <w:b/>
                <w:bCs/>
              </w:rPr>
            </w:pPr>
            <w:r w:rsidRPr="000E3FF7">
              <w:rPr>
                <w:b/>
                <w:bCs/>
              </w:rPr>
              <w:t xml:space="preserve">Drymen RA1 </w:t>
            </w:r>
          </w:p>
          <w:p w14:paraId="50A2A6FE" w14:textId="77777777" w:rsidR="000E3FF7" w:rsidRPr="000E3FF7" w:rsidRDefault="000E3FF7" w:rsidP="007A7AF6">
            <w:pPr>
              <w:rPr>
                <w:b/>
                <w:bCs/>
              </w:rPr>
            </w:pPr>
          </w:p>
          <w:p w14:paraId="0AED3E09" w14:textId="77777777" w:rsidR="000E3FF7" w:rsidRPr="00542000" w:rsidRDefault="000E3FF7" w:rsidP="007A7AF6">
            <w:r w:rsidRPr="00542000">
              <w:t>Drymen South</w:t>
            </w:r>
          </w:p>
          <w:p w14:paraId="4A7197FD" w14:textId="77777777" w:rsidR="000E3FF7" w:rsidRPr="00542000" w:rsidRDefault="000E3FF7" w:rsidP="007A7AF6"/>
          <w:p w14:paraId="27624E47" w14:textId="02E0B203" w:rsidR="005B4B96" w:rsidRPr="00F23ED3" w:rsidRDefault="000E3FF7" w:rsidP="007A7AF6">
            <w:pPr>
              <w:rPr>
                <w:b/>
                <w:bCs/>
              </w:rPr>
            </w:pPr>
            <w:r w:rsidRPr="00542000">
              <w:t>Rural Activity Area</w:t>
            </w:r>
          </w:p>
        </w:tc>
        <w:tc>
          <w:tcPr>
            <w:tcW w:w="1985" w:type="dxa"/>
            <w:shd w:val="clear" w:color="auto" w:fill="FFFFFF" w:themeFill="background1"/>
          </w:tcPr>
          <w:p w14:paraId="52278EDD" w14:textId="77777777" w:rsidR="00E24231" w:rsidRDefault="00E24231" w:rsidP="007A7AF6">
            <w:r>
              <w:t>Landowner: Private</w:t>
            </w:r>
          </w:p>
          <w:p w14:paraId="52A092EB" w14:textId="77777777" w:rsidR="00E24231" w:rsidRDefault="00E24231" w:rsidP="007A7AF6"/>
          <w:p w14:paraId="0161C2A1" w14:textId="75312B04" w:rsidR="005B4B96" w:rsidRDefault="00E24231" w:rsidP="007A7AF6">
            <w:r>
              <w:t>Delivery Partners: LLTNPA, Scottish Water</w:t>
            </w:r>
          </w:p>
        </w:tc>
        <w:tc>
          <w:tcPr>
            <w:tcW w:w="1559" w:type="dxa"/>
            <w:shd w:val="clear" w:color="auto" w:fill="FFFFFF" w:themeFill="background1"/>
          </w:tcPr>
          <w:p w14:paraId="1E743CE2" w14:textId="34A48A0B" w:rsidR="005B4B96" w:rsidRPr="00CD4FF8" w:rsidRDefault="005D2ACF" w:rsidP="007A7AF6">
            <w:r w:rsidRPr="005D2ACF">
              <w:t>N/A</w:t>
            </w:r>
          </w:p>
        </w:tc>
        <w:tc>
          <w:tcPr>
            <w:tcW w:w="2268" w:type="dxa"/>
            <w:shd w:val="clear" w:color="auto" w:fill="FFFFFF" w:themeFill="background1"/>
          </w:tcPr>
          <w:p w14:paraId="6C506BE3" w14:textId="47D607E4" w:rsidR="005B4B96" w:rsidRPr="00DE34B5" w:rsidRDefault="00C8728B" w:rsidP="007A7AF6">
            <w:r w:rsidRPr="00C8728B">
              <w:t>No planning permission.</w:t>
            </w:r>
          </w:p>
        </w:tc>
        <w:tc>
          <w:tcPr>
            <w:tcW w:w="1984" w:type="dxa"/>
            <w:shd w:val="clear" w:color="auto" w:fill="FFFFFF" w:themeFill="background1"/>
          </w:tcPr>
          <w:p w14:paraId="6447DB3C" w14:textId="18D1024A" w:rsidR="005B4B96" w:rsidRPr="004B051A" w:rsidRDefault="0068106E" w:rsidP="007A7AF6">
            <w:r w:rsidRPr="0068106E">
              <w:t>Scottish Water advises that there is limited capacity at Drymen Wastewater Treatment Works and a Drainage impact assessment may be required.</w:t>
            </w:r>
          </w:p>
        </w:tc>
        <w:tc>
          <w:tcPr>
            <w:tcW w:w="2127" w:type="dxa"/>
            <w:shd w:val="clear" w:color="auto" w:fill="FFFFFF" w:themeFill="background1"/>
          </w:tcPr>
          <w:p w14:paraId="698380A5" w14:textId="77777777" w:rsidR="00346D43" w:rsidRDefault="00346D43" w:rsidP="007A7AF6">
            <w:r>
              <w:t xml:space="preserve">Land to be marketed. Discuss with owner/agent. </w:t>
            </w:r>
          </w:p>
          <w:p w14:paraId="74EB2815" w14:textId="77777777" w:rsidR="00346D43" w:rsidRDefault="00346D43" w:rsidP="007A7AF6"/>
          <w:p w14:paraId="33B28775" w14:textId="7C6DAE47" w:rsidR="005B4B96" w:rsidRPr="00D83BD7" w:rsidRDefault="00346D43" w:rsidP="007A7AF6">
            <w:r>
              <w:t>Land to be serviced.</w:t>
            </w:r>
          </w:p>
        </w:tc>
        <w:tc>
          <w:tcPr>
            <w:tcW w:w="2187" w:type="dxa"/>
            <w:shd w:val="clear" w:color="auto" w:fill="FFFFFF" w:themeFill="background1"/>
          </w:tcPr>
          <w:p w14:paraId="6303543D" w14:textId="0E5D0B55" w:rsidR="005B4B96" w:rsidRPr="00C24B9C" w:rsidRDefault="00A62CF2" w:rsidP="007A7AF6">
            <w:r w:rsidRPr="00FC5F44">
              <w:t>Early discussions with owner taken place.</w:t>
            </w:r>
          </w:p>
        </w:tc>
      </w:tr>
      <w:bookmarkEnd w:id="8"/>
      <w:tr w:rsidR="00315FFE" w:rsidRPr="00CA39BA" w14:paraId="35C4F686" w14:textId="77777777" w:rsidTr="00B83519">
        <w:trPr>
          <w:trHeight w:val="454"/>
        </w:trPr>
        <w:tc>
          <w:tcPr>
            <w:tcW w:w="13948" w:type="dxa"/>
            <w:gridSpan w:val="7"/>
            <w:shd w:val="clear" w:color="auto" w:fill="FFFFFF" w:themeFill="background1"/>
          </w:tcPr>
          <w:p w14:paraId="3C196859" w14:textId="4C04319D" w:rsidR="00315FFE" w:rsidRPr="00C24B9C" w:rsidRDefault="00315FFE" w:rsidP="007A7AF6">
            <w:r>
              <w:rPr>
                <w:b/>
                <w:bCs/>
              </w:rPr>
              <w:t>STRATHFILLAN</w:t>
            </w:r>
          </w:p>
        </w:tc>
      </w:tr>
      <w:tr w:rsidR="00315FFE" w:rsidRPr="00CA39BA" w14:paraId="728D21D7" w14:textId="77777777" w:rsidTr="00315FFE">
        <w:trPr>
          <w:trHeight w:val="227"/>
        </w:trPr>
        <w:tc>
          <w:tcPr>
            <w:tcW w:w="13948" w:type="dxa"/>
            <w:gridSpan w:val="7"/>
            <w:shd w:val="clear" w:color="auto" w:fill="FF0000"/>
          </w:tcPr>
          <w:p w14:paraId="40D97C94" w14:textId="77777777" w:rsidR="00315FFE" w:rsidRPr="00C24B9C" w:rsidRDefault="00315FFE" w:rsidP="007A7AF6"/>
        </w:tc>
      </w:tr>
      <w:tr w:rsidR="007A7AF6" w:rsidRPr="00CA39BA" w14:paraId="5908B92A" w14:textId="77777777" w:rsidTr="00BD2138">
        <w:trPr>
          <w:trHeight w:val="2555"/>
        </w:trPr>
        <w:tc>
          <w:tcPr>
            <w:tcW w:w="1838" w:type="dxa"/>
            <w:shd w:val="clear" w:color="auto" w:fill="FFFFFF" w:themeFill="background1"/>
          </w:tcPr>
          <w:p w14:paraId="2231567F" w14:textId="77777777" w:rsidR="003355B6" w:rsidRPr="003355B6" w:rsidRDefault="003355B6" w:rsidP="003355B6">
            <w:pPr>
              <w:rPr>
                <w:b/>
                <w:bCs/>
              </w:rPr>
            </w:pPr>
            <w:r w:rsidRPr="003355B6">
              <w:rPr>
                <w:b/>
                <w:bCs/>
              </w:rPr>
              <w:t>Strathfillan RA1</w:t>
            </w:r>
          </w:p>
          <w:p w14:paraId="59D00CA5" w14:textId="77777777" w:rsidR="003355B6" w:rsidRPr="003355B6" w:rsidRDefault="003355B6" w:rsidP="003355B6">
            <w:pPr>
              <w:rPr>
                <w:b/>
                <w:bCs/>
              </w:rPr>
            </w:pPr>
          </w:p>
          <w:p w14:paraId="3968FD1A" w14:textId="1D81ECDC" w:rsidR="007A7AF6" w:rsidRPr="003355B6" w:rsidRDefault="003355B6" w:rsidP="003355B6">
            <w:r w:rsidRPr="003355B6">
              <w:t>Rural Activity Area</w:t>
            </w:r>
          </w:p>
        </w:tc>
        <w:tc>
          <w:tcPr>
            <w:tcW w:w="1985" w:type="dxa"/>
            <w:shd w:val="clear" w:color="auto" w:fill="FFFFFF" w:themeFill="background1"/>
          </w:tcPr>
          <w:p w14:paraId="14644AF7" w14:textId="77777777" w:rsidR="001B415D" w:rsidRDefault="001B415D" w:rsidP="001B415D">
            <w:r>
              <w:t>Landowner: Scottish Agricultural College (SAC)</w:t>
            </w:r>
          </w:p>
          <w:p w14:paraId="669C9289" w14:textId="77777777" w:rsidR="001B415D" w:rsidRDefault="001B415D" w:rsidP="001B415D"/>
          <w:p w14:paraId="0BC2A165" w14:textId="1FAE8370" w:rsidR="007A7AF6" w:rsidRDefault="001B415D" w:rsidP="001B415D">
            <w:r>
              <w:t>Delivery Partners: LLTNPA Stirling Council</w:t>
            </w:r>
          </w:p>
        </w:tc>
        <w:tc>
          <w:tcPr>
            <w:tcW w:w="1559" w:type="dxa"/>
            <w:shd w:val="clear" w:color="auto" w:fill="FFFFFF" w:themeFill="background1"/>
          </w:tcPr>
          <w:p w14:paraId="44B65617" w14:textId="0CD49BE4" w:rsidR="007A7AF6" w:rsidRPr="00CD4FF8" w:rsidRDefault="00EA171C" w:rsidP="007A7AF6">
            <w:r w:rsidRPr="00EA171C">
              <w:t>N/A</w:t>
            </w:r>
          </w:p>
        </w:tc>
        <w:tc>
          <w:tcPr>
            <w:tcW w:w="2268" w:type="dxa"/>
            <w:shd w:val="clear" w:color="auto" w:fill="FFFFFF" w:themeFill="background1"/>
          </w:tcPr>
          <w:p w14:paraId="22118540" w14:textId="7D7B119F" w:rsidR="007A7AF6" w:rsidRPr="00DE34B5" w:rsidRDefault="00763984" w:rsidP="007A7AF6">
            <w:r w:rsidRPr="00763984">
              <w:t>No planning permission.</w:t>
            </w:r>
          </w:p>
        </w:tc>
        <w:tc>
          <w:tcPr>
            <w:tcW w:w="1984" w:type="dxa"/>
            <w:shd w:val="clear" w:color="auto" w:fill="FFFFFF" w:themeFill="background1"/>
          </w:tcPr>
          <w:p w14:paraId="1531BA60" w14:textId="77777777" w:rsidR="007A7AF6" w:rsidRPr="004B051A" w:rsidRDefault="007A7AF6" w:rsidP="007A7AF6"/>
        </w:tc>
        <w:tc>
          <w:tcPr>
            <w:tcW w:w="2127" w:type="dxa"/>
            <w:shd w:val="clear" w:color="auto" w:fill="FFFFFF" w:themeFill="background1"/>
          </w:tcPr>
          <w:p w14:paraId="2ABAA811" w14:textId="6C8852EE" w:rsidR="00CE24F5" w:rsidRDefault="00CE24F5" w:rsidP="00CE24F5">
            <w:r>
              <w:t>Opportunity for expansion of education and other resource related activities in association with existing farming and research operated by the college.</w:t>
            </w:r>
            <w:r w:rsidR="0058782E">
              <w:t xml:space="preserve"> </w:t>
            </w:r>
            <w:r>
              <w:t xml:space="preserve">SRUC have aspirations for the site and intend to define these further. </w:t>
            </w:r>
          </w:p>
          <w:p w14:paraId="55CE53A4" w14:textId="77777777" w:rsidR="00CE24F5" w:rsidRDefault="00CE24F5" w:rsidP="00CE24F5"/>
          <w:p w14:paraId="2FC7AB59" w14:textId="676B8EA5" w:rsidR="007A7AF6" w:rsidRPr="00D83BD7" w:rsidRDefault="00CE24F5" w:rsidP="00CE24F5">
            <w:r>
              <w:lastRenderedPageBreak/>
              <w:t>LLTNPA to follow up with SRUC to keep informed.</w:t>
            </w:r>
          </w:p>
        </w:tc>
        <w:tc>
          <w:tcPr>
            <w:tcW w:w="2187" w:type="dxa"/>
            <w:shd w:val="clear" w:color="auto" w:fill="FFFFFF" w:themeFill="background1"/>
          </w:tcPr>
          <w:p w14:paraId="1A055132" w14:textId="7C13630C" w:rsidR="007A7AF6" w:rsidRPr="00C24B9C" w:rsidRDefault="0058782E" w:rsidP="007A7AF6">
            <w:r w:rsidRPr="0058782E">
              <w:lastRenderedPageBreak/>
              <w:t>No change.</w:t>
            </w:r>
          </w:p>
        </w:tc>
      </w:tr>
    </w:tbl>
    <w:p w14:paraId="379A0E40" w14:textId="6292F5CF" w:rsidR="00D96C7E" w:rsidRDefault="00D96C7E">
      <w:pPr>
        <w:rPr>
          <w:b/>
          <w:bCs/>
          <w:sz w:val="24"/>
          <w:szCs w:val="24"/>
        </w:rPr>
      </w:pPr>
    </w:p>
    <w:p w14:paraId="0A64D6F0" w14:textId="77777777" w:rsidR="00DD43B5" w:rsidRDefault="00DD43B5">
      <w:pPr>
        <w:rPr>
          <w:b/>
          <w:bCs/>
          <w:sz w:val="24"/>
          <w:szCs w:val="24"/>
        </w:rPr>
      </w:pPr>
    </w:p>
    <w:p w14:paraId="78E122F2" w14:textId="14CA2AD2" w:rsidR="00DD43B5" w:rsidRDefault="00DD43B5">
      <w:pPr>
        <w:rPr>
          <w:b/>
          <w:bCs/>
          <w:sz w:val="24"/>
          <w:szCs w:val="24"/>
        </w:rPr>
      </w:pPr>
    </w:p>
    <w:p w14:paraId="483A7EAA" w14:textId="77777777" w:rsidR="00DD43B5" w:rsidRDefault="00DD43B5">
      <w:pPr>
        <w:rPr>
          <w:b/>
          <w:bCs/>
          <w:sz w:val="24"/>
          <w:szCs w:val="24"/>
        </w:rPr>
      </w:pPr>
    </w:p>
    <w:p w14:paraId="0E5D9F61" w14:textId="77777777" w:rsidR="00DD43B5" w:rsidRDefault="00DD43B5">
      <w:pPr>
        <w:rPr>
          <w:b/>
          <w:bCs/>
          <w:sz w:val="24"/>
          <w:szCs w:val="24"/>
        </w:rPr>
      </w:pPr>
    </w:p>
    <w:p w14:paraId="07275228" w14:textId="00CBDB3E" w:rsidR="00DD43B5" w:rsidRDefault="00DD43B5">
      <w:pPr>
        <w:rPr>
          <w:b/>
          <w:bCs/>
          <w:sz w:val="24"/>
          <w:szCs w:val="24"/>
        </w:rPr>
      </w:pPr>
    </w:p>
    <w:p w14:paraId="07F589B3" w14:textId="77777777" w:rsidR="00DD43B5" w:rsidRDefault="00DD43B5">
      <w:pPr>
        <w:rPr>
          <w:b/>
          <w:bCs/>
          <w:sz w:val="24"/>
          <w:szCs w:val="24"/>
        </w:rPr>
      </w:pPr>
    </w:p>
    <w:p w14:paraId="13366693" w14:textId="77777777" w:rsidR="00DD43B5" w:rsidRDefault="00DD43B5">
      <w:pPr>
        <w:rPr>
          <w:b/>
          <w:bCs/>
          <w:sz w:val="24"/>
          <w:szCs w:val="24"/>
        </w:rPr>
      </w:pPr>
    </w:p>
    <w:p w14:paraId="7691BB3C" w14:textId="77777777" w:rsidR="00DD43B5" w:rsidRDefault="00DD43B5">
      <w:pPr>
        <w:rPr>
          <w:b/>
          <w:bCs/>
          <w:sz w:val="24"/>
          <w:szCs w:val="24"/>
        </w:rPr>
      </w:pPr>
    </w:p>
    <w:p w14:paraId="6B1920A8" w14:textId="77777777" w:rsidR="00DD43B5" w:rsidRDefault="00DD43B5">
      <w:pPr>
        <w:rPr>
          <w:b/>
          <w:bCs/>
          <w:sz w:val="24"/>
          <w:szCs w:val="24"/>
        </w:rPr>
      </w:pPr>
    </w:p>
    <w:p w14:paraId="3D5C7653" w14:textId="77777777" w:rsidR="00DD43B5" w:rsidRDefault="00DD43B5">
      <w:pPr>
        <w:rPr>
          <w:b/>
          <w:bCs/>
          <w:sz w:val="24"/>
          <w:szCs w:val="24"/>
        </w:rPr>
      </w:pPr>
    </w:p>
    <w:tbl>
      <w:tblPr>
        <w:tblStyle w:val="TableGrid"/>
        <w:tblpPr w:leftFromText="180" w:rightFromText="180" w:vertAnchor="page" w:horzAnchor="margin" w:tblpY="1685"/>
        <w:tblW w:w="0" w:type="auto"/>
        <w:tblLook w:val="04A0" w:firstRow="1" w:lastRow="0" w:firstColumn="1" w:lastColumn="0" w:noHBand="0" w:noVBand="1"/>
      </w:tblPr>
      <w:tblGrid>
        <w:gridCol w:w="1838"/>
        <w:gridCol w:w="1985"/>
        <w:gridCol w:w="1559"/>
        <w:gridCol w:w="2268"/>
        <w:gridCol w:w="1984"/>
        <w:gridCol w:w="2127"/>
        <w:gridCol w:w="2187"/>
      </w:tblGrid>
      <w:tr w:rsidR="00DD43B5" w:rsidRPr="00296259" w14:paraId="4E43009D" w14:textId="77777777" w:rsidTr="0074097E">
        <w:trPr>
          <w:trHeight w:val="567"/>
          <w:tblHeader/>
        </w:trPr>
        <w:tc>
          <w:tcPr>
            <w:tcW w:w="13948" w:type="dxa"/>
            <w:gridSpan w:val="7"/>
            <w:shd w:val="clear" w:color="auto" w:fill="33CCCC"/>
          </w:tcPr>
          <w:p w14:paraId="0C1CF72C" w14:textId="6D05E833" w:rsidR="00DD43B5" w:rsidRPr="00296259" w:rsidRDefault="004C3E6F" w:rsidP="0074097E">
            <w:pPr>
              <w:rPr>
                <w:b/>
                <w:bCs/>
                <w:sz w:val="28"/>
                <w:szCs w:val="28"/>
              </w:rPr>
            </w:pPr>
            <w:r w:rsidRPr="004C3E6F">
              <w:rPr>
                <w:b/>
                <w:bCs/>
                <w:noProof/>
                <w:sz w:val="28"/>
                <w:szCs w:val="28"/>
              </w:rPr>
              <w:lastRenderedPageBreak/>
              <mc:AlternateContent>
                <mc:Choice Requires="wps">
                  <w:drawing>
                    <wp:anchor distT="45720" distB="45720" distL="114300" distR="114300" simplePos="0" relativeHeight="251669504" behindDoc="0" locked="0" layoutInCell="1" allowOverlap="1" wp14:anchorId="1379773F" wp14:editId="3D2DF9DE">
                      <wp:simplePos x="0" y="0"/>
                      <wp:positionH relativeFrom="column">
                        <wp:posOffset>-161779</wp:posOffset>
                      </wp:positionH>
                      <wp:positionV relativeFrom="paragraph">
                        <wp:posOffset>-388816</wp:posOffset>
                      </wp:positionV>
                      <wp:extent cx="2360930" cy="1404620"/>
                      <wp:effectExtent l="0" t="0" r="0" b="0"/>
                      <wp:wrapNone/>
                      <wp:docPr id="12551995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AB80922" w14:textId="625E6BE9" w:rsidR="004C3E6F" w:rsidRPr="00A858DF" w:rsidRDefault="00CB1BA1">
                                  <w:pPr>
                                    <w:rPr>
                                      <w:b/>
                                      <w:bCs/>
                                      <w:color w:val="CCCC00"/>
                                    </w:rPr>
                                  </w:pPr>
                                  <w:r w:rsidRPr="00A858DF">
                                    <w:rPr>
                                      <w:b/>
                                      <w:bCs/>
                                      <w:color w:val="CCCC00"/>
                                    </w:rPr>
                                    <w:t xml:space="preserve">4.2 ARGYLL AND BUTE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379773F" id="_x0000_s1041" type="#_x0000_t202" style="position:absolute;margin-left:-12.75pt;margin-top:-30.6pt;width:185.9pt;height:110.6pt;z-index:2517667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" filled="f" stroked="f">
                      <v:textbox style="mso-fit-shape-to-text:t">
                        <w:txbxContent>
                          <w:p w14:paraId="0AB80922" w14:textId="625E6BE9" w:rsidR="004C3E6F" w:rsidRPr="00A858DF" w:rsidRDefault="00CB1BA1">
                            <w:pPr>
                              <w:rPr>
                                <w:b/>
                                <w:bCs/>
                                <w:color w:val="CCCC00"/>
                              </w:rPr>
                            </w:pPr>
                            <w:r w:rsidRPr="00A858DF">
                              <w:rPr>
                                <w:b/>
                                <w:bCs/>
                                <w:color w:val="CCCC00"/>
                              </w:rPr>
                              <w:t xml:space="preserve">4.2 ARGYLL AND BUTE </w:t>
                            </w:r>
                          </w:p>
                        </w:txbxContent>
                      </v:textbox>
                    </v:shape>
                  </w:pict>
                </mc:Fallback>
              </mc:AlternateContent>
            </w:r>
            <w:r w:rsidR="00DD43B5">
              <w:rPr>
                <w:b/>
                <w:bCs/>
                <w:sz w:val="28"/>
                <w:szCs w:val="28"/>
              </w:rPr>
              <w:t>HOUSING SITES</w:t>
            </w:r>
          </w:p>
        </w:tc>
      </w:tr>
      <w:tr w:rsidR="00DD43B5" w:rsidRPr="00791EB0" w14:paraId="18C3A350" w14:textId="77777777" w:rsidTr="0074097E">
        <w:trPr>
          <w:tblHeader/>
        </w:trPr>
        <w:tc>
          <w:tcPr>
            <w:tcW w:w="1838" w:type="dxa"/>
            <w:shd w:val="clear" w:color="auto" w:fill="767171" w:themeFill="background2" w:themeFillShade="80"/>
          </w:tcPr>
          <w:p w14:paraId="7B7B78A0" w14:textId="77777777" w:rsidR="00DD43B5" w:rsidRPr="00791EB0" w:rsidRDefault="00DD43B5" w:rsidP="0074097E">
            <w:pPr>
              <w:rPr>
                <w:b/>
                <w:bCs/>
                <w:color w:val="FFFFFF" w:themeColor="background1"/>
              </w:rPr>
            </w:pPr>
            <w:r w:rsidRPr="00791EB0">
              <w:rPr>
                <w:b/>
                <w:bCs/>
                <w:color w:val="FFFFFF" w:themeColor="background1"/>
              </w:rPr>
              <w:t>Town/Village Site Reference</w:t>
            </w:r>
          </w:p>
        </w:tc>
        <w:tc>
          <w:tcPr>
            <w:tcW w:w="1985" w:type="dxa"/>
            <w:shd w:val="clear" w:color="auto" w:fill="767171" w:themeFill="background2" w:themeFillShade="80"/>
          </w:tcPr>
          <w:p w14:paraId="4ACF7A0D" w14:textId="77777777" w:rsidR="00DD43B5" w:rsidRPr="00791EB0" w:rsidRDefault="00DD43B5" w:rsidP="0074097E">
            <w:pPr>
              <w:rPr>
                <w:b/>
                <w:bCs/>
                <w:color w:val="FFFFFF" w:themeColor="background1"/>
              </w:rPr>
            </w:pPr>
            <w:r w:rsidRPr="00791EB0">
              <w:rPr>
                <w:b/>
                <w:bCs/>
                <w:color w:val="FFFFFF" w:themeColor="background1"/>
              </w:rPr>
              <w:t>Partners and Landowners</w:t>
            </w:r>
          </w:p>
        </w:tc>
        <w:tc>
          <w:tcPr>
            <w:tcW w:w="1559" w:type="dxa"/>
            <w:shd w:val="clear" w:color="auto" w:fill="767171" w:themeFill="background2" w:themeFillShade="80"/>
          </w:tcPr>
          <w:p w14:paraId="148A1C2B" w14:textId="2C2DF69F" w:rsidR="00DD43B5" w:rsidRPr="00791EB0" w:rsidRDefault="00DD43B5" w:rsidP="0074097E">
            <w:pPr>
              <w:rPr>
                <w:b/>
                <w:bCs/>
                <w:color w:val="FFFFFF" w:themeColor="background1"/>
              </w:rPr>
            </w:pPr>
            <w:r w:rsidRPr="00791EB0">
              <w:rPr>
                <w:b/>
                <w:bCs/>
                <w:color w:val="FFFFFF" w:themeColor="background1"/>
              </w:rPr>
              <w:t>Timescale</w:t>
            </w:r>
          </w:p>
        </w:tc>
        <w:tc>
          <w:tcPr>
            <w:tcW w:w="2268" w:type="dxa"/>
            <w:shd w:val="clear" w:color="auto" w:fill="767171" w:themeFill="background2" w:themeFillShade="80"/>
          </w:tcPr>
          <w:p w14:paraId="11675020" w14:textId="77777777" w:rsidR="00DD43B5" w:rsidRPr="00791EB0" w:rsidRDefault="00DD43B5" w:rsidP="0074097E">
            <w:pPr>
              <w:rPr>
                <w:b/>
                <w:bCs/>
                <w:color w:val="FFFFFF" w:themeColor="background1"/>
              </w:rPr>
            </w:pPr>
            <w:r w:rsidRPr="00791EB0">
              <w:rPr>
                <w:b/>
                <w:bCs/>
                <w:color w:val="FFFFFF" w:themeColor="background1"/>
              </w:rPr>
              <w:t>Planning Status</w:t>
            </w:r>
          </w:p>
        </w:tc>
        <w:tc>
          <w:tcPr>
            <w:tcW w:w="1984" w:type="dxa"/>
            <w:shd w:val="clear" w:color="auto" w:fill="767171" w:themeFill="background2" w:themeFillShade="80"/>
          </w:tcPr>
          <w:p w14:paraId="43799F6F" w14:textId="77777777" w:rsidR="00DD43B5" w:rsidRPr="00791EB0" w:rsidRDefault="00DD43B5" w:rsidP="0074097E">
            <w:pPr>
              <w:rPr>
                <w:b/>
                <w:bCs/>
                <w:color w:val="FFFFFF" w:themeColor="background1"/>
              </w:rPr>
            </w:pPr>
            <w:r w:rsidRPr="00791EB0">
              <w:rPr>
                <w:b/>
                <w:bCs/>
                <w:color w:val="FFFFFF" w:themeColor="background1"/>
              </w:rPr>
              <w:t>Scottish Water Requirements</w:t>
            </w:r>
          </w:p>
        </w:tc>
        <w:tc>
          <w:tcPr>
            <w:tcW w:w="2127" w:type="dxa"/>
            <w:shd w:val="clear" w:color="auto" w:fill="767171" w:themeFill="background2" w:themeFillShade="80"/>
          </w:tcPr>
          <w:p w14:paraId="2BE64DED" w14:textId="77777777" w:rsidR="00DD43B5" w:rsidRPr="00791EB0" w:rsidRDefault="00DD43B5" w:rsidP="0074097E">
            <w:pPr>
              <w:rPr>
                <w:b/>
                <w:bCs/>
                <w:color w:val="FFFFFF" w:themeColor="background1"/>
              </w:rPr>
            </w:pPr>
            <w:r w:rsidRPr="00791EB0">
              <w:rPr>
                <w:b/>
                <w:bCs/>
                <w:color w:val="FFFFFF" w:themeColor="background1"/>
              </w:rPr>
              <w:t>Actions required</w:t>
            </w:r>
          </w:p>
        </w:tc>
        <w:tc>
          <w:tcPr>
            <w:tcW w:w="2187" w:type="dxa"/>
            <w:shd w:val="clear" w:color="auto" w:fill="767171" w:themeFill="background2" w:themeFillShade="80"/>
          </w:tcPr>
          <w:p w14:paraId="3D484674" w14:textId="77777777" w:rsidR="00DD43B5" w:rsidRPr="00791EB0" w:rsidRDefault="00DD43B5" w:rsidP="0074097E">
            <w:pPr>
              <w:rPr>
                <w:b/>
                <w:bCs/>
                <w:color w:val="FFFFFF" w:themeColor="background1"/>
              </w:rPr>
            </w:pPr>
            <w:r w:rsidRPr="00791EB0">
              <w:rPr>
                <w:b/>
                <w:bCs/>
                <w:color w:val="FFFFFF" w:themeColor="background1"/>
              </w:rPr>
              <w:t>Progress as of September 2023</w:t>
            </w:r>
          </w:p>
        </w:tc>
      </w:tr>
      <w:tr w:rsidR="00DD43B5" w:rsidRPr="00DD2979" w14:paraId="1EBD81AE" w14:textId="77777777" w:rsidTr="00306C32">
        <w:trPr>
          <w:trHeight w:val="454"/>
        </w:trPr>
        <w:tc>
          <w:tcPr>
            <w:tcW w:w="13948" w:type="dxa"/>
            <w:gridSpan w:val="7"/>
            <w:shd w:val="clear" w:color="auto" w:fill="FFFFFF" w:themeFill="background1"/>
          </w:tcPr>
          <w:p w14:paraId="245CFF5E" w14:textId="0D93813E" w:rsidR="00DD43B5" w:rsidRPr="00DD2979" w:rsidRDefault="005E0956" w:rsidP="0074097E">
            <w:pPr>
              <w:rPr>
                <w:b/>
                <w:bCs/>
              </w:rPr>
            </w:pPr>
            <w:r>
              <w:rPr>
                <w:b/>
                <w:bCs/>
              </w:rPr>
              <w:t>CARRICK CASTLE</w:t>
            </w:r>
          </w:p>
        </w:tc>
      </w:tr>
      <w:tr w:rsidR="00DD43B5" w:rsidRPr="00CA39BA" w14:paraId="086B31C7" w14:textId="77777777" w:rsidTr="0074097E">
        <w:trPr>
          <w:trHeight w:val="227"/>
        </w:trPr>
        <w:tc>
          <w:tcPr>
            <w:tcW w:w="13948" w:type="dxa"/>
            <w:gridSpan w:val="7"/>
            <w:shd w:val="clear" w:color="auto" w:fill="FFC000" w:themeFill="accent4"/>
          </w:tcPr>
          <w:p w14:paraId="6724C374" w14:textId="13F9B99F" w:rsidR="00DD43B5" w:rsidRPr="00CA39BA" w:rsidRDefault="00DD43B5" w:rsidP="0074097E"/>
        </w:tc>
      </w:tr>
      <w:tr w:rsidR="00D80F8F" w:rsidRPr="00C24B9C" w14:paraId="20160505" w14:textId="77777777" w:rsidTr="00306C32">
        <w:trPr>
          <w:trHeight w:val="2555"/>
        </w:trPr>
        <w:tc>
          <w:tcPr>
            <w:tcW w:w="1838" w:type="dxa"/>
            <w:shd w:val="clear" w:color="auto" w:fill="FFFFFF" w:themeFill="background1"/>
          </w:tcPr>
          <w:p w14:paraId="713B1A87" w14:textId="77777777" w:rsidR="00D133C8" w:rsidRPr="00D133C8" w:rsidRDefault="00D133C8" w:rsidP="0074097E">
            <w:pPr>
              <w:rPr>
                <w:b/>
                <w:bCs/>
              </w:rPr>
            </w:pPr>
            <w:r w:rsidRPr="00D133C8">
              <w:rPr>
                <w:b/>
                <w:bCs/>
              </w:rPr>
              <w:t>Carrick Castle H1</w:t>
            </w:r>
          </w:p>
          <w:p w14:paraId="03759772" w14:textId="77777777" w:rsidR="00D133C8" w:rsidRPr="00D133C8" w:rsidRDefault="00D133C8" w:rsidP="0074097E">
            <w:pPr>
              <w:rPr>
                <w:b/>
                <w:bCs/>
              </w:rPr>
            </w:pPr>
          </w:p>
          <w:p w14:paraId="513FA131" w14:textId="77777777" w:rsidR="00D133C8" w:rsidRPr="00D133C8" w:rsidRDefault="00D133C8" w:rsidP="0074097E">
            <w:r w:rsidRPr="00D133C8">
              <w:t>Carrick Castle</w:t>
            </w:r>
          </w:p>
          <w:p w14:paraId="1117B829" w14:textId="77777777" w:rsidR="00D133C8" w:rsidRPr="00D133C8" w:rsidRDefault="00D133C8" w:rsidP="0074097E"/>
          <w:p w14:paraId="0B266EA9" w14:textId="5600AAD3" w:rsidR="00D80F8F" w:rsidRPr="003355B6" w:rsidRDefault="00D133C8" w:rsidP="0074097E">
            <w:r w:rsidRPr="00D133C8">
              <w:t>Housing (8 Homes)</w:t>
            </w:r>
          </w:p>
        </w:tc>
        <w:tc>
          <w:tcPr>
            <w:tcW w:w="1985" w:type="dxa"/>
            <w:shd w:val="clear" w:color="auto" w:fill="FFFFFF" w:themeFill="background1"/>
          </w:tcPr>
          <w:p w14:paraId="42EB25E2" w14:textId="77777777" w:rsidR="00B44C6E" w:rsidRDefault="00B44C6E" w:rsidP="0074097E">
            <w:r>
              <w:t>Landowner: Private</w:t>
            </w:r>
          </w:p>
          <w:p w14:paraId="52192A83" w14:textId="77777777" w:rsidR="00B44C6E" w:rsidRDefault="00B44C6E" w:rsidP="0074097E"/>
          <w:p w14:paraId="2A80D482" w14:textId="77777777" w:rsidR="00B44C6E" w:rsidRDefault="00B44C6E" w:rsidP="0074097E">
            <w:r>
              <w:t>Agent: Dualchas Architects</w:t>
            </w:r>
          </w:p>
          <w:p w14:paraId="2B654ECD" w14:textId="77777777" w:rsidR="00B44C6E" w:rsidRDefault="00B44C6E" w:rsidP="0074097E"/>
          <w:p w14:paraId="155747D1" w14:textId="688CE490" w:rsidR="00D80F8F" w:rsidRDefault="00B44C6E" w:rsidP="0074097E">
            <w:r>
              <w:t>Delivery Partners: LLTNPA, Scottish Water, Community</w:t>
            </w:r>
          </w:p>
        </w:tc>
        <w:tc>
          <w:tcPr>
            <w:tcW w:w="1559" w:type="dxa"/>
            <w:shd w:val="clear" w:color="auto" w:fill="FFFFFF" w:themeFill="background1"/>
          </w:tcPr>
          <w:p w14:paraId="506AE994" w14:textId="7042E120" w:rsidR="00D80F8F" w:rsidRPr="00CD4FF8" w:rsidRDefault="00142287" w:rsidP="0074097E">
            <w:r w:rsidRPr="00142287">
              <w:t>2024 - 2026</w:t>
            </w:r>
          </w:p>
        </w:tc>
        <w:tc>
          <w:tcPr>
            <w:tcW w:w="2268" w:type="dxa"/>
            <w:shd w:val="clear" w:color="auto" w:fill="FFFFFF" w:themeFill="background1"/>
          </w:tcPr>
          <w:p w14:paraId="50B0D96C" w14:textId="77777777" w:rsidR="006A12A1" w:rsidRDefault="006A12A1" w:rsidP="0074097E">
            <w:r>
              <w:t>Planning permission pending for 3 homes (2023/0035/DET).</w:t>
            </w:r>
          </w:p>
          <w:p w14:paraId="2B91F6E0" w14:textId="77777777" w:rsidR="006A12A1" w:rsidRDefault="006A12A1" w:rsidP="0074097E"/>
          <w:p w14:paraId="3F402989" w14:textId="77777777" w:rsidR="00D80F8F" w:rsidRDefault="006A12A1" w:rsidP="0074097E">
            <w:r>
              <w:t>Previous permission required no developer contributions. However, the current application is proposing a lower density than identified in the LDP. The requirement of developer contributions will be considered as part of the planning assessment.</w:t>
            </w:r>
          </w:p>
          <w:p w14:paraId="08ABC7B8" w14:textId="77777777" w:rsidR="00DC268E" w:rsidRDefault="00DC268E" w:rsidP="0074097E"/>
          <w:p w14:paraId="0D8CA118" w14:textId="77777777" w:rsidR="00DC268E" w:rsidRDefault="00DC268E" w:rsidP="0074097E"/>
          <w:p w14:paraId="6FC8FDC2" w14:textId="77777777" w:rsidR="00DC268E" w:rsidRDefault="00DC268E" w:rsidP="0074097E"/>
          <w:p w14:paraId="1F409B97" w14:textId="77777777" w:rsidR="00DC268E" w:rsidRDefault="00DC268E" w:rsidP="0074097E"/>
          <w:p w14:paraId="165EE7C1" w14:textId="77777777" w:rsidR="00DC268E" w:rsidRDefault="00DC268E" w:rsidP="0074097E"/>
          <w:p w14:paraId="308FA5A3" w14:textId="19B8C5C5" w:rsidR="00DC268E" w:rsidRPr="00DE34B5" w:rsidRDefault="00DC268E" w:rsidP="0074097E"/>
        </w:tc>
        <w:tc>
          <w:tcPr>
            <w:tcW w:w="1984" w:type="dxa"/>
            <w:shd w:val="clear" w:color="auto" w:fill="FFFFFF" w:themeFill="background1"/>
          </w:tcPr>
          <w:p w14:paraId="11D23403" w14:textId="16ACB636" w:rsidR="00D80F8F" w:rsidRPr="004B051A" w:rsidRDefault="00DE4174" w:rsidP="0074097E">
            <w:r w:rsidRPr="00DE4174">
              <w:t>Scottish Water advises a) that there is very limited capacity at Carrick Castle septic tank b) Early engagement with Scottish Water is recommended, and c) site is some distance to Scottish Water main sewerage infrastructure.</w:t>
            </w:r>
          </w:p>
        </w:tc>
        <w:tc>
          <w:tcPr>
            <w:tcW w:w="2127" w:type="dxa"/>
            <w:shd w:val="clear" w:color="auto" w:fill="FFFFFF" w:themeFill="background1"/>
          </w:tcPr>
          <w:p w14:paraId="148458ED" w14:textId="3C87AC84" w:rsidR="00D80F8F" w:rsidRPr="00D83BD7" w:rsidRDefault="00BB4F86" w:rsidP="0074097E">
            <w:r w:rsidRPr="00BB4F86">
              <w:t>Determine planning application.</w:t>
            </w:r>
          </w:p>
        </w:tc>
        <w:tc>
          <w:tcPr>
            <w:tcW w:w="2187" w:type="dxa"/>
            <w:shd w:val="clear" w:color="auto" w:fill="FFFFFF" w:themeFill="background1"/>
          </w:tcPr>
          <w:p w14:paraId="186D3D23" w14:textId="77777777" w:rsidR="00097AC5" w:rsidRDefault="00097AC5" w:rsidP="0074097E">
            <w:r>
              <w:t>Development started in 2015, included initial road layout and pegging out of plots. Phased completion has been indicated.</w:t>
            </w:r>
          </w:p>
          <w:p w14:paraId="31CF1F03" w14:textId="77777777" w:rsidR="00097AC5" w:rsidRDefault="00097AC5" w:rsidP="0074097E"/>
          <w:p w14:paraId="34544634" w14:textId="151BB1CE" w:rsidR="00D80F8F" w:rsidRPr="00C24B9C" w:rsidRDefault="00097AC5" w:rsidP="0074097E">
            <w:r>
              <w:t>The site has changed ownership. The new owners have been in discussion with planning and submitted a proposal in 2023.</w:t>
            </w:r>
            <w:r w:rsidR="00B94A9D">
              <w:t xml:space="preserve"> A Section 75 </w:t>
            </w:r>
            <w:r w:rsidR="00FA513C">
              <w:t xml:space="preserve">legal agreement has been concluded </w:t>
            </w:r>
            <w:r w:rsidR="00FA5320">
              <w:t>regarding developer contrition. Planning approval antic</w:t>
            </w:r>
            <w:r w:rsidR="001B6CAD">
              <w:t xml:space="preserve">ipated imminently. </w:t>
            </w:r>
            <w:r w:rsidR="00FA513C">
              <w:t xml:space="preserve"> </w:t>
            </w:r>
          </w:p>
        </w:tc>
      </w:tr>
      <w:tr w:rsidR="00C11B7D" w:rsidRPr="00DD2979" w14:paraId="3ED75C43" w14:textId="77777777" w:rsidTr="00306C32">
        <w:trPr>
          <w:trHeight w:val="454"/>
        </w:trPr>
        <w:tc>
          <w:tcPr>
            <w:tcW w:w="13948" w:type="dxa"/>
            <w:gridSpan w:val="7"/>
            <w:shd w:val="clear" w:color="auto" w:fill="FFFFFF" w:themeFill="background1"/>
          </w:tcPr>
          <w:p w14:paraId="18242CCC" w14:textId="31FDDE46" w:rsidR="00C11B7D" w:rsidRPr="00DD2979" w:rsidRDefault="00C11B7D" w:rsidP="0074097E">
            <w:pPr>
              <w:rPr>
                <w:b/>
                <w:bCs/>
              </w:rPr>
            </w:pPr>
            <w:bookmarkStart w:id="9" w:name="_Hlk146267116"/>
            <w:r>
              <w:rPr>
                <w:b/>
                <w:bCs/>
              </w:rPr>
              <w:lastRenderedPageBreak/>
              <w:t>KILMUN, STRONE AND BLAIRMORE</w:t>
            </w:r>
          </w:p>
        </w:tc>
      </w:tr>
      <w:tr w:rsidR="00C11B7D" w:rsidRPr="00CA39BA" w14:paraId="4F180AB9" w14:textId="77777777" w:rsidTr="0074097E">
        <w:trPr>
          <w:trHeight w:val="227"/>
        </w:trPr>
        <w:tc>
          <w:tcPr>
            <w:tcW w:w="13948" w:type="dxa"/>
            <w:gridSpan w:val="7"/>
            <w:shd w:val="clear" w:color="auto" w:fill="FFC000" w:themeFill="accent4"/>
          </w:tcPr>
          <w:p w14:paraId="66FB3B1F" w14:textId="77777777" w:rsidR="00C11B7D" w:rsidRPr="00CA39BA" w:rsidRDefault="00C11B7D" w:rsidP="0074097E"/>
        </w:tc>
      </w:tr>
      <w:tr w:rsidR="00C11B7D" w:rsidRPr="00C24B9C" w14:paraId="7D735D8F" w14:textId="77777777" w:rsidTr="00306C32">
        <w:trPr>
          <w:trHeight w:val="2555"/>
        </w:trPr>
        <w:tc>
          <w:tcPr>
            <w:tcW w:w="1838" w:type="dxa"/>
            <w:shd w:val="clear" w:color="auto" w:fill="FFFFFF" w:themeFill="background1"/>
          </w:tcPr>
          <w:p w14:paraId="17C8A8B7" w14:textId="77777777" w:rsidR="00ED54DC" w:rsidRPr="00ED54DC" w:rsidRDefault="00ED54DC" w:rsidP="0074097E">
            <w:pPr>
              <w:rPr>
                <w:b/>
                <w:bCs/>
              </w:rPr>
            </w:pPr>
            <w:r w:rsidRPr="00ED54DC">
              <w:rPr>
                <w:b/>
                <w:bCs/>
              </w:rPr>
              <w:t>Kilmun, Strone and Blairmore H1</w:t>
            </w:r>
          </w:p>
          <w:p w14:paraId="07FD29FC" w14:textId="77777777" w:rsidR="00ED54DC" w:rsidRPr="00ED54DC" w:rsidRDefault="00ED54DC" w:rsidP="0074097E">
            <w:pPr>
              <w:rPr>
                <w:b/>
                <w:bCs/>
              </w:rPr>
            </w:pPr>
          </w:p>
          <w:p w14:paraId="16405030" w14:textId="77777777" w:rsidR="00ED54DC" w:rsidRPr="00ED54DC" w:rsidRDefault="00ED54DC" w:rsidP="0074097E">
            <w:r w:rsidRPr="00ED54DC">
              <w:t>Former Finnartmore Nursing Home</w:t>
            </w:r>
          </w:p>
          <w:p w14:paraId="3C50F849" w14:textId="77777777" w:rsidR="00ED54DC" w:rsidRPr="00ED54DC" w:rsidRDefault="00ED54DC" w:rsidP="0074097E"/>
          <w:p w14:paraId="21A2516A" w14:textId="0951E0DD" w:rsidR="00C11B7D" w:rsidRPr="003355B6" w:rsidRDefault="00ED54DC" w:rsidP="0074097E">
            <w:r w:rsidRPr="00ED54DC">
              <w:t>Housing (11 Homes)</w:t>
            </w:r>
          </w:p>
        </w:tc>
        <w:tc>
          <w:tcPr>
            <w:tcW w:w="1985" w:type="dxa"/>
            <w:shd w:val="clear" w:color="auto" w:fill="FFFFFF" w:themeFill="background1"/>
          </w:tcPr>
          <w:p w14:paraId="162AD1A9" w14:textId="77777777" w:rsidR="00746D1E" w:rsidRDefault="00746D1E" w:rsidP="0074097E">
            <w:r>
              <w:t>Landowner: Private and Fyne Homes Housing Association</w:t>
            </w:r>
          </w:p>
          <w:p w14:paraId="03B9FC7E" w14:textId="77777777" w:rsidR="00746D1E" w:rsidRDefault="00746D1E" w:rsidP="0074097E"/>
          <w:p w14:paraId="111814D0" w14:textId="77777777" w:rsidR="00746D1E" w:rsidRDefault="00746D1E" w:rsidP="0074097E">
            <w:r>
              <w:t>Agent: McIntosh Homes</w:t>
            </w:r>
          </w:p>
          <w:p w14:paraId="63E33B63" w14:textId="77777777" w:rsidR="00746D1E" w:rsidRDefault="00746D1E" w:rsidP="0074097E"/>
          <w:p w14:paraId="478C8C1F" w14:textId="1F6A3E47" w:rsidR="00C11B7D" w:rsidRDefault="00746D1E" w:rsidP="0074097E">
            <w:r>
              <w:t>Delivery Partners: LLTNPA, Argyll and Bute Council</w:t>
            </w:r>
          </w:p>
        </w:tc>
        <w:tc>
          <w:tcPr>
            <w:tcW w:w="1559" w:type="dxa"/>
            <w:shd w:val="clear" w:color="auto" w:fill="FFFFFF" w:themeFill="background1"/>
          </w:tcPr>
          <w:p w14:paraId="75E8655D" w14:textId="56BCC0B2" w:rsidR="00C11B7D" w:rsidRPr="00CD4FF8" w:rsidRDefault="002E56F4" w:rsidP="0074097E">
            <w:r w:rsidRPr="00584768">
              <w:rPr>
                <w:rFonts w:cstheme="minorHAnsi"/>
              </w:rPr>
              <w:t>2027 - 2028</w:t>
            </w:r>
          </w:p>
        </w:tc>
        <w:tc>
          <w:tcPr>
            <w:tcW w:w="2268" w:type="dxa"/>
            <w:shd w:val="clear" w:color="auto" w:fill="FFFFFF" w:themeFill="background1"/>
          </w:tcPr>
          <w:p w14:paraId="04F670A5" w14:textId="77777777" w:rsidR="0027497A" w:rsidRDefault="0027497A" w:rsidP="0074097E">
            <w:r>
              <w:t xml:space="preserve">Various permissions for 12 units in total. </w:t>
            </w:r>
          </w:p>
          <w:p w14:paraId="7D4C1EFD" w14:textId="77777777" w:rsidR="0027497A" w:rsidRDefault="0027497A" w:rsidP="0074097E">
            <w:r>
              <w:t xml:space="preserve"> - 8no affordable flats (2011/0288/DET) - Built</w:t>
            </w:r>
          </w:p>
          <w:p w14:paraId="6C4DC0D3" w14:textId="77777777" w:rsidR="0027497A" w:rsidRDefault="0027497A" w:rsidP="0074097E">
            <w:r>
              <w:t xml:space="preserve"> - 2no detached house (2012/0386/MSC&amp; 2015/0224/MSC) - 1 built</w:t>
            </w:r>
          </w:p>
          <w:p w14:paraId="7DEB54A9" w14:textId="343CDEBF" w:rsidR="0027497A" w:rsidRDefault="0027497A" w:rsidP="0074097E">
            <w:r>
              <w:t xml:space="preserve">-1 x detached house (2017/0361/DET) completed 2019. </w:t>
            </w:r>
          </w:p>
          <w:p w14:paraId="481BDAE5" w14:textId="77777777" w:rsidR="0027497A" w:rsidRDefault="0027497A" w:rsidP="0074097E">
            <w:r>
              <w:t xml:space="preserve">- 1x detached house (2018/0177/DET) Plot 3 - permission expired </w:t>
            </w:r>
          </w:p>
          <w:p w14:paraId="6FA954A3" w14:textId="77777777" w:rsidR="0027497A" w:rsidRDefault="0027497A" w:rsidP="0074097E"/>
          <w:p w14:paraId="3D2B1ED5" w14:textId="4E20DC10" w:rsidR="00C11B7D" w:rsidRPr="00DE34B5" w:rsidRDefault="0027497A" w:rsidP="0074097E">
            <w:r>
              <w:t>Affordable housing requirement 25%.</w:t>
            </w:r>
          </w:p>
        </w:tc>
        <w:tc>
          <w:tcPr>
            <w:tcW w:w="1984" w:type="dxa"/>
            <w:shd w:val="clear" w:color="auto" w:fill="FFFFFF" w:themeFill="background1"/>
          </w:tcPr>
          <w:p w14:paraId="3A4AB050" w14:textId="77EC09C9" w:rsidR="00C11B7D" w:rsidRPr="004B051A" w:rsidRDefault="00C11B7D" w:rsidP="0074097E"/>
        </w:tc>
        <w:tc>
          <w:tcPr>
            <w:tcW w:w="2127" w:type="dxa"/>
            <w:shd w:val="clear" w:color="auto" w:fill="FFFFFF" w:themeFill="background1"/>
          </w:tcPr>
          <w:p w14:paraId="5277D849" w14:textId="77777777" w:rsidR="00E4259C" w:rsidRDefault="00E4259C" w:rsidP="0074097E">
            <w:r>
              <w:t>Monitor progress of remaining plot.</w:t>
            </w:r>
          </w:p>
          <w:p w14:paraId="5AB14F9F" w14:textId="77777777" w:rsidR="00E4259C" w:rsidRDefault="00E4259C" w:rsidP="0074097E"/>
          <w:p w14:paraId="5E5ACC38" w14:textId="5F485E34" w:rsidR="00C11B7D" w:rsidRPr="00D83BD7" w:rsidRDefault="00E4259C" w:rsidP="0074097E">
            <w:r>
              <w:t>Plot 3 planning permission has expired and will require a new application to be submitted.</w:t>
            </w:r>
          </w:p>
        </w:tc>
        <w:tc>
          <w:tcPr>
            <w:tcW w:w="2187" w:type="dxa"/>
            <w:shd w:val="clear" w:color="auto" w:fill="FFFFFF" w:themeFill="background1"/>
          </w:tcPr>
          <w:p w14:paraId="41CC291D" w14:textId="77777777" w:rsidR="00775117" w:rsidRDefault="00775117" w:rsidP="0074097E">
            <w:r>
              <w:t>On site phased completion. 8 affordable houses (by Fyne Homes) completed 2015.</w:t>
            </w:r>
          </w:p>
          <w:p w14:paraId="50521B32" w14:textId="77777777" w:rsidR="00775117" w:rsidRDefault="00775117" w:rsidP="0074097E"/>
          <w:p w14:paraId="47E6D482" w14:textId="78EA28F3" w:rsidR="00C11B7D" w:rsidRPr="00C24B9C" w:rsidRDefault="00775117" w:rsidP="0074097E">
            <w:r>
              <w:t>Plot 1 was completed in 2019. Plot 3 not started.</w:t>
            </w:r>
          </w:p>
        </w:tc>
      </w:tr>
      <w:bookmarkEnd w:id="9"/>
      <w:tr w:rsidR="00DC268E" w:rsidRPr="00CA39BA" w14:paraId="055429CD" w14:textId="77777777" w:rsidTr="0074097E">
        <w:trPr>
          <w:trHeight w:val="227"/>
        </w:trPr>
        <w:tc>
          <w:tcPr>
            <w:tcW w:w="13948" w:type="dxa"/>
            <w:gridSpan w:val="7"/>
            <w:shd w:val="clear" w:color="auto" w:fill="FF0000"/>
          </w:tcPr>
          <w:p w14:paraId="165CE89A" w14:textId="77777777" w:rsidR="00DC268E" w:rsidRPr="00CA39BA" w:rsidRDefault="00DC268E" w:rsidP="0074097E"/>
        </w:tc>
      </w:tr>
      <w:tr w:rsidR="00DC268E" w:rsidRPr="00C24B9C" w14:paraId="5A50994E" w14:textId="77777777" w:rsidTr="00306C32">
        <w:trPr>
          <w:trHeight w:val="454"/>
        </w:trPr>
        <w:tc>
          <w:tcPr>
            <w:tcW w:w="1838" w:type="dxa"/>
            <w:shd w:val="clear" w:color="auto" w:fill="FFFFFF" w:themeFill="background1"/>
          </w:tcPr>
          <w:p w14:paraId="6D572B99" w14:textId="77777777" w:rsidR="0055027F" w:rsidRPr="008F0478" w:rsidRDefault="0055027F" w:rsidP="0074097E">
            <w:pPr>
              <w:rPr>
                <w:b/>
                <w:bCs/>
              </w:rPr>
            </w:pPr>
            <w:r w:rsidRPr="008F0478">
              <w:rPr>
                <w:b/>
                <w:bCs/>
              </w:rPr>
              <w:t>Strone H2</w:t>
            </w:r>
          </w:p>
          <w:p w14:paraId="44307F39" w14:textId="77777777" w:rsidR="0055027F" w:rsidRDefault="0055027F" w:rsidP="0074097E"/>
          <w:p w14:paraId="138D8441" w14:textId="77777777" w:rsidR="0055027F" w:rsidRDefault="0055027F" w:rsidP="0074097E">
            <w:r>
              <w:t>High Road</w:t>
            </w:r>
          </w:p>
          <w:p w14:paraId="37175D39" w14:textId="77777777" w:rsidR="0055027F" w:rsidRDefault="0055027F" w:rsidP="0074097E"/>
          <w:p w14:paraId="7B858B21" w14:textId="1660229C" w:rsidR="00DC268E" w:rsidRPr="003355B6" w:rsidRDefault="0055027F" w:rsidP="0074097E">
            <w:r>
              <w:t>Housing (10 Homes)</w:t>
            </w:r>
          </w:p>
        </w:tc>
        <w:tc>
          <w:tcPr>
            <w:tcW w:w="1985" w:type="dxa"/>
            <w:shd w:val="clear" w:color="auto" w:fill="FFFFFF" w:themeFill="background1"/>
          </w:tcPr>
          <w:p w14:paraId="5BB2EC47" w14:textId="77777777" w:rsidR="008F0478" w:rsidRDefault="008F0478" w:rsidP="0074097E">
            <w:r>
              <w:t>Landowner: Melina Kennedy</w:t>
            </w:r>
          </w:p>
          <w:p w14:paraId="7A1F391B" w14:textId="77777777" w:rsidR="008F0478" w:rsidRDefault="008F0478" w:rsidP="0074097E"/>
          <w:p w14:paraId="687A679B" w14:textId="1ADEAE6E" w:rsidR="00DC268E" w:rsidRDefault="008F0478" w:rsidP="0074097E">
            <w:r>
              <w:t>Delivery Partners: LLTNPA, Argyll and Bute Council</w:t>
            </w:r>
          </w:p>
        </w:tc>
        <w:tc>
          <w:tcPr>
            <w:tcW w:w="1559" w:type="dxa"/>
            <w:shd w:val="clear" w:color="auto" w:fill="FFFFFF" w:themeFill="background1"/>
          </w:tcPr>
          <w:p w14:paraId="3AE59088" w14:textId="45EAD9D7" w:rsidR="00DC268E" w:rsidRPr="00CD4FF8" w:rsidRDefault="006C7FE4" w:rsidP="0074097E">
            <w:r w:rsidRPr="006C7FE4">
              <w:t>2024 - 2026</w:t>
            </w:r>
          </w:p>
        </w:tc>
        <w:tc>
          <w:tcPr>
            <w:tcW w:w="2268" w:type="dxa"/>
            <w:shd w:val="clear" w:color="auto" w:fill="FFFFFF" w:themeFill="background1"/>
          </w:tcPr>
          <w:p w14:paraId="30350BAF" w14:textId="5B0B477D" w:rsidR="00DC268E" w:rsidRPr="00DE34B5" w:rsidRDefault="00E35173" w:rsidP="0074097E">
            <w:r w:rsidRPr="00E35173">
              <w:t>Planning application submitted in November 2022 pending decision (2022/0294/DET).</w:t>
            </w:r>
          </w:p>
        </w:tc>
        <w:tc>
          <w:tcPr>
            <w:tcW w:w="1984" w:type="dxa"/>
            <w:shd w:val="clear" w:color="auto" w:fill="FFFFFF" w:themeFill="background1"/>
          </w:tcPr>
          <w:p w14:paraId="7E0E0C6A" w14:textId="77777777" w:rsidR="00DC268E" w:rsidRPr="004B051A" w:rsidRDefault="00DC268E" w:rsidP="0074097E"/>
        </w:tc>
        <w:tc>
          <w:tcPr>
            <w:tcW w:w="2127" w:type="dxa"/>
            <w:shd w:val="clear" w:color="auto" w:fill="FFFFFF" w:themeFill="background1"/>
          </w:tcPr>
          <w:p w14:paraId="68611743" w14:textId="1BFC6B4F" w:rsidR="00DC268E" w:rsidRPr="00D83BD7" w:rsidRDefault="00AB1C27" w:rsidP="0074097E">
            <w:r w:rsidRPr="00AB1C27">
              <w:t>Site being marketed. Developer/ buyer to be secured.</w:t>
            </w:r>
          </w:p>
        </w:tc>
        <w:tc>
          <w:tcPr>
            <w:tcW w:w="2187" w:type="dxa"/>
            <w:shd w:val="clear" w:color="auto" w:fill="FFFFFF" w:themeFill="background1"/>
          </w:tcPr>
          <w:p w14:paraId="3A114585" w14:textId="77777777" w:rsidR="00B843D5" w:rsidRDefault="00B843D5" w:rsidP="0074097E">
            <w:r>
              <w:t xml:space="preserve">Not currently identified in Argyll and Bute Council Strategic Housing Investment Plan. </w:t>
            </w:r>
          </w:p>
          <w:p w14:paraId="43A4DD0D" w14:textId="77777777" w:rsidR="00B843D5" w:rsidRDefault="00B843D5" w:rsidP="0074097E"/>
          <w:p w14:paraId="0D4CE742" w14:textId="26C11E7B" w:rsidR="00DC268E" w:rsidRPr="00C24B9C" w:rsidRDefault="00B843D5" w:rsidP="0074097E">
            <w:r>
              <w:lastRenderedPageBreak/>
              <w:t>Site being marketed as for sale as one development site.</w:t>
            </w:r>
          </w:p>
        </w:tc>
      </w:tr>
      <w:tr w:rsidR="00B843D5" w:rsidRPr="00C24B9C" w14:paraId="55E8350E" w14:textId="77777777" w:rsidTr="00306C32">
        <w:trPr>
          <w:trHeight w:val="454"/>
        </w:trPr>
        <w:tc>
          <w:tcPr>
            <w:tcW w:w="13948" w:type="dxa"/>
            <w:gridSpan w:val="7"/>
            <w:shd w:val="clear" w:color="auto" w:fill="FFFFFF" w:themeFill="background1"/>
          </w:tcPr>
          <w:p w14:paraId="5A825AF4" w14:textId="1AFD1611" w:rsidR="00B843D5" w:rsidRDefault="00B843D5" w:rsidP="0074097E">
            <w:r>
              <w:rPr>
                <w:b/>
                <w:bCs/>
              </w:rPr>
              <w:lastRenderedPageBreak/>
              <w:t>LOCHGOILHEAD</w:t>
            </w:r>
          </w:p>
        </w:tc>
      </w:tr>
      <w:tr w:rsidR="00B843D5" w:rsidRPr="00C24B9C" w14:paraId="7DC7D9AC" w14:textId="77777777" w:rsidTr="0074097E">
        <w:trPr>
          <w:trHeight w:val="227"/>
        </w:trPr>
        <w:tc>
          <w:tcPr>
            <w:tcW w:w="13948" w:type="dxa"/>
            <w:gridSpan w:val="7"/>
            <w:shd w:val="clear" w:color="auto" w:fill="FFC000" w:themeFill="accent4"/>
          </w:tcPr>
          <w:p w14:paraId="2B6FDEEC" w14:textId="77777777" w:rsidR="00B843D5" w:rsidRDefault="00B843D5" w:rsidP="0074097E"/>
        </w:tc>
      </w:tr>
      <w:tr w:rsidR="00B843D5" w:rsidRPr="00C24B9C" w14:paraId="2D553F65" w14:textId="77777777" w:rsidTr="00306C32">
        <w:trPr>
          <w:trHeight w:val="454"/>
        </w:trPr>
        <w:tc>
          <w:tcPr>
            <w:tcW w:w="1838" w:type="dxa"/>
            <w:shd w:val="clear" w:color="auto" w:fill="FFFFFF" w:themeFill="background1"/>
          </w:tcPr>
          <w:p w14:paraId="06D3AB73" w14:textId="77777777" w:rsidR="00D6597F" w:rsidRPr="00D6597F" w:rsidRDefault="00D6597F" w:rsidP="0074097E">
            <w:pPr>
              <w:rPr>
                <w:b/>
                <w:bCs/>
              </w:rPr>
            </w:pPr>
            <w:r w:rsidRPr="00D6597F">
              <w:rPr>
                <w:b/>
                <w:bCs/>
              </w:rPr>
              <w:t>Lochgoilhead H1</w:t>
            </w:r>
          </w:p>
          <w:p w14:paraId="01650C29" w14:textId="77777777" w:rsidR="00D6597F" w:rsidRPr="00D6597F" w:rsidRDefault="00D6597F" w:rsidP="0074097E">
            <w:pPr>
              <w:rPr>
                <w:b/>
                <w:bCs/>
              </w:rPr>
            </w:pPr>
          </w:p>
          <w:p w14:paraId="1C9028E9" w14:textId="77777777" w:rsidR="00D6597F" w:rsidRPr="00D6597F" w:rsidRDefault="00D6597F" w:rsidP="0074097E">
            <w:r w:rsidRPr="00D6597F">
              <w:t>Land New Donich Park</w:t>
            </w:r>
          </w:p>
          <w:p w14:paraId="617E25F8" w14:textId="77777777" w:rsidR="00D6597F" w:rsidRPr="00D6597F" w:rsidRDefault="00D6597F" w:rsidP="0074097E"/>
          <w:p w14:paraId="56908B44" w14:textId="3F8390B2" w:rsidR="00B843D5" w:rsidRPr="008F0478" w:rsidRDefault="00D6597F" w:rsidP="0074097E">
            <w:pPr>
              <w:rPr>
                <w:b/>
                <w:bCs/>
              </w:rPr>
            </w:pPr>
            <w:r w:rsidRPr="00D6597F">
              <w:t>Housing (6 Homes)</w:t>
            </w:r>
          </w:p>
        </w:tc>
        <w:tc>
          <w:tcPr>
            <w:tcW w:w="1985" w:type="dxa"/>
            <w:shd w:val="clear" w:color="auto" w:fill="FFFFFF" w:themeFill="background1"/>
          </w:tcPr>
          <w:p w14:paraId="54562A85" w14:textId="77777777" w:rsidR="004B4569" w:rsidRDefault="004B4569" w:rsidP="0074097E">
            <w:r>
              <w:t>Landowner: Dunbritton Housing Association</w:t>
            </w:r>
          </w:p>
          <w:p w14:paraId="08AA12C7" w14:textId="77777777" w:rsidR="004B4569" w:rsidRDefault="004B4569" w:rsidP="0074097E"/>
          <w:p w14:paraId="7F9F0354" w14:textId="77777777" w:rsidR="004B4569" w:rsidRDefault="004B4569" w:rsidP="0074097E">
            <w:r>
              <w:t>Agent: CP Architects</w:t>
            </w:r>
          </w:p>
          <w:p w14:paraId="124F9FB6" w14:textId="77777777" w:rsidR="004B4569" w:rsidRDefault="004B4569" w:rsidP="0074097E"/>
          <w:p w14:paraId="023B9E14" w14:textId="13AEB5B4" w:rsidR="00B843D5" w:rsidRDefault="004B4569" w:rsidP="0074097E">
            <w:r>
              <w:t>Delivery Partners: LLTNPA, Scottish Water, Argyll and Bute Council</w:t>
            </w:r>
          </w:p>
        </w:tc>
        <w:tc>
          <w:tcPr>
            <w:tcW w:w="1559" w:type="dxa"/>
            <w:shd w:val="clear" w:color="auto" w:fill="FFFFFF" w:themeFill="background1"/>
          </w:tcPr>
          <w:p w14:paraId="442C07BC" w14:textId="6E2620E2" w:rsidR="00B843D5" w:rsidRPr="006C7FE4" w:rsidRDefault="008B471E" w:rsidP="0074097E">
            <w:r>
              <w:t>N/A</w:t>
            </w:r>
          </w:p>
        </w:tc>
        <w:tc>
          <w:tcPr>
            <w:tcW w:w="2268" w:type="dxa"/>
            <w:shd w:val="clear" w:color="auto" w:fill="FFFFFF" w:themeFill="background1"/>
          </w:tcPr>
          <w:p w14:paraId="6811012C" w14:textId="77777777" w:rsidR="00516F07" w:rsidRDefault="00516F07" w:rsidP="0074097E">
            <w:r>
              <w:t>Planning permission in principle in perpetuity as Phase 1 implemented (2008/0064/OUT).</w:t>
            </w:r>
          </w:p>
          <w:p w14:paraId="6F66DF61" w14:textId="77777777" w:rsidR="00516F07" w:rsidRDefault="00516F07" w:rsidP="0074097E"/>
          <w:p w14:paraId="6831800D" w14:textId="589489BE" w:rsidR="00B843D5" w:rsidRPr="00E35173" w:rsidRDefault="00516F07" w:rsidP="0074097E">
            <w:r>
              <w:t>Affordable housing requirement 25%.</w:t>
            </w:r>
          </w:p>
        </w:tc>
        <w:tc>
          <w:tcPr>
            <w:tcW w:w="1984" w:type="dxa"/>
            <w:shd w:val="clear" w:color="auto" w:fill="FFFFFF" w:themeFill="background1"/>
          </w:tcPr>
          <w:p w14:paraId="4E0A71E0" w14:textId="4AC542F4" w:rsidR="00B843D5" w:rsidRPr="004B051A" w:rsidRDefault="00D65A43" w:rsidP="0074097E">
            <w:r w:rsidRPr="00D65A43">
              <w:t>Scottish Water advises there is currently limited capacity at Lochgoilhead Water Treatment Works and early engagement is recommended.</w:t>
            </w:r>
          </w:p>
        </w:tc>
        <w:tc>
          <w:tcPr>
            <w:tcW w:w="2127" w:type="dxa"/>
            <w:shd w:val="clear" w:color="auto" w:fill="FFFFFF" w:themeFill="background1"/>
          </w:tcPr>
          <w:p w14:paraId="01BF8196" w14:textId="681C66BD" w:rsidR="00B843D5" w:rsidRPr="00AB1C27" w:rsidRDefault="00B843D5" w:rsidP="0074097E"/>
        </w:tc>
        <w:tc>
          <w:tcPr>
            <w:tcW w:w="2187" w:type="dxa"/>
            <w:shd w:val="clear" w:color="auto" w:fill="FFFFFF" w:themeFill="background1"/>
          </w:tcPr>
          <w:p w14:paraId="7FBCE22A" w14:textId="77777777" w:rsidR="001C73E5" w:rsidRDefault="001C73E5" w:rsidP="0074097E">
            <w:r>
              <w:t>Site owned by Dunbritton Housing Association. Site is serviced.</w:t>
            </w:r>
          </w:p>
          <w:p w14:paraId="0C3D574D" w14:textId="77777777" w:rsidR="001C73E5" w:rsidRDefault="001C73E5" w:rsidP="0074097E"/>
          <w:p w14:paraId="284AEA22" w14:textId="77777777" w:rsidR="001C73E5" w:rsidRDefault="001C73E5" w:rsidP="0074097E">
            <w:r>
              <w:t>No Strategic Housing Investment Plan funding currently allocated. No short-term plans to develop remainder of site. Housing need evidence not indicating high demand in this area at present.</w:t>
            </w:r>
          </w:p>
          <w:p w14:paraId="5D04E6ED" w14:textId="77777777" w:rsidR="001C73E5" w:rsidRDefault="001C73E5" w:rsidP="0074097E"/>
          <w:p w14:paraId="2ADAF77D" w14:textId="201C045E" w:rsidR="00B843D5" w:rsidRDefault="001C73E5" w:rsidP="0074097E">
            <w:r>
              <w:t>Site to remain in plan as reserve, to allow fast response action subject to housing need and demand.</w:t>
            </w:r>
          </w:p>
        </w:tc>
      </w:tr>
      <w:tr w:rsidR="00931442" w:rsidRPr="00C24B9C" w14:paraId="13FEA113" w14:textId="77777777" w:rsidTr="00306C32">
        <w:trPr>
          <w:trHeight w:val="454"/>
        </w:trPr>
        <w:tc>
          <w:tcPr>
            <w:tcW w:w="13948" w:type="dxa"/>
            <w:gridSpan w:val="7"/>
            <w:shd w:val="clear" w:color="auto" w:fill="FFFFFF" w:themeFill="background1"/>
          </w:tcPr>
          <w:p w14:paraId="5892D4E8" w14:textId="053D72FE" w:rsidR="00931442" w:rsidRDefault="00931442" w:rsidP="0074097E">
            <w:r>
              <w:rPr>
                <w:b/>
                <w:bCs/>
              </w:rPr>
              <w:lastRenderedPageBreak/>
              <w:t>LUSS</w:t>
            </w:r>
          </w:p>
        </w:tc>
      </w:tr>
      <w:tr w:rsidR="00931442" w:rsidRPr="00C24B9C" w14:paraId="357513B3" w14:textId="77777777" w:rsidTr="0074097E">
        <w:trPr>
          <w:trHeight w:val="227"/>
        </w:trPr>
        <w:tc>
          <w:tcPr>
            <w:tcW w:w="13948" w:type="dxa"/>
            <w:gridSpan w:val="7"/>
            <w:shd w:val="clear" w:color="auto" w:fill="70AD47" w:themeFill="accent6"/>
          </w:tcPr>
          <w:p w14:paraId="73A90015" w14:textId="77777777" w:rsidR="00931442" w:rsidRDefault="00931442" w:rsidP="0074097E"/>
        </w:tc>
      </w:tr>
      <w:tr w:rsidR="00A30215" w:rsidRPr="00C24B9C" w14:paraId="75A42A81" w14:textId="77777777" w:rsidTr="00306C32">
        <w:trPr>
          <w:trHeight w:val="454"/>
        </w:trPr>
        <w:tc>
          <w:tcPr>
            <w:tcW w:w="1838" w:type="dxa"/>
            <w:shd w:val="clear" w:color="auto" w:fill="FFFFFF" w:themeFill="background1"/>
          </w:tcPr>
          <w:p w14:paraId="6365628A" w14:textId="77777777" w:rsidR="00CA019F" w:rsidRPr="00CA019F" w:rsidRDefault="00CA019F" w:rsidP="0074097E">
            <w:pPr>
              <w:rPr>
                <w:b/>
                <w:bCs/>
              </w:rPr>
            </w:pPr>
            <w:r w:rsidRPr="00CA019F">
              <w:rPr>
                <w:b/>
                <w:bCs/>
              </w:rPr>
              <w:t>Luss H1</w:t>
            </w:r>
          </w:p>
          <w:p w14:paraId="43822AAA" w14:textId="77777777" w:rsidR="00CA019F" w:rsidRPr="00CA019F" w:rsidRDefault="00CA019F" w:rsidP="0074097E">
            <w:pPr>
              <w:rPr>
                <w:b/>
                <w:bCs/>
              </w:rPr>
            </w:pPr>
          </w:p>
          <w:p w14:paraId="73AB9020" w14:textId="77777777" w:rsidR="00CA019F" w:rsidRPr="00CA019F" w:rsidRDefault="00CA019F" w:rsidP="0074097E">
            <w:r w:rsidRPr="00CA019F">
              <w:t>Land North of Hawthorn Cottage</w:t>
            </w:r>
          </w:p>
          <w:p w14:paraId="17C509B3" w14:textId="77777777" w:rsidR="00CA019F" w:rsidRPr="00CA019F" w:rsidRDefault="00CA019F" w:rsidP="0074097E"/>
          <w:p w14:paraId="208F909A" w14:textId="7D11C50E" w:rsidR="00A30215" w:rsidRPr="00D6597F" w:rsidRDefault="00CA019F" w:rsidP="0074097E">
            <w:pPr>
              <w:rPr>
                <w:b/>
                <w:bCs/>
              </w:rPr>
            </w:pPr>
            <w:r w:rsidRPr="00CA019F">
              <w:t>Housing (10 Homes)</w:t>
            </w:r>
          </w:p>
        </w:tc>
        <w:tc>
          <w:tcPr>
            <w:tcW w:w="1985" w:type="dxa"/>
            <w:shd w:val="clear" w:color="auto" w:fill="FFFFFF" w:themeFill="background1"/>
          </w:tcPr>
          <w:p w14:paraId="61DAF2FF" w14:textId="77777777" w:rsidR="004F5675" w:rsidRDefault="004F5675" w:rsidP="0074097E">
            <w:r>
              <w:t>Landowner: Luss Estates</w:t>
            </w:r>
          </w:p>
          <w:p w14:paraId="27A90BA3" w14:textId="77777777" w:rsidR="004F5675" w:rsidRDefault="004F5675" w:rsidP="0074097E"/>
          <w:p w14:paraId="1B302E61" w14:textId="77777777" w:rsidR="004F5675" w:rsidRDefault="004F5675" w:rsidP="0074097E">
            <w:r>
              <w:t>Agent: The Hay Partnership</w:t>
            </w:r>
          </w:p>
          <w:p w14:paraId="227001A0" w14:textId="77777777" w:rsidR="004F5675" w:rsidRDefault="004F5675" w:rsidP="0074097E"/>
          <w:p w14:paraId="3EAB2369" w14:textId="3DFB2E6B" w:rsidR="00A30215" w:rsidRDefault="004F5675" w:rsidP="0074097E">
            <w:r>
              <w:t>Delivery Partners: LLTNPA, Scottish Water, Argyll and Bute Council.</w:t>
            </w:r>
          </w:p>
        </w:tc>
        <w:tc>
          <w:tcPr>
            <w:tcW w:w="1559" w:type="dxa"/>
            <w:shd w:val="clear" w:color="auto" w:fill="FFFFFF" w:themeFill="background1"/>
          </w:tcPr>
          <w:p w14:paraId="467A4737" w14:textId="1D655D04" w:rsidR="00A30215" w:rsidRPr="00F5581E" w:rsidRDefault="008326FA" w:rsidP="0074097E">
            <w:r w:rsidRPr="008326FA">
              <w:t>2026 - 2028</w:t>
            </w:r>
          </w:p>
        </w:tc>
        <w:tc>
          <w:tcPr>
            <w:tcW w:w="2268" w:type="dxa"/>
            <w:shd w:val="clear" w:color="auto" w:fill="FFFFFF" w:themeFill="background1"/>
          </w:tcPr>
          <w:p w14:paraId="27D22584" w14:textId="77777777" w:rsidR="00DA65BD" w:rsidRDefault="00DA65BD" w:rsidP="0074097E">
            <w:r>
              <w:t xml:space="preserve">Planning application (reference 2016/0391/DET) for 10 detached houses approved in 2021 (when Section 75 legal agreement was finalised) </w:t>
            </w:r>
          </w:p>
          <w:p w14:paraId="43F606E1" w14:textId="77777777" w:rsidR="00DA65BD" w:rsidRDefault="00DA65BD" w:rsidP="0074097E"/>
          <w:p w14:paraId="5C0ADB2D" w14:textId="5072BBFB" w:rsidR="00A30215" w:rsidRDefault="00DA65BD" w:rsidP="0074097E">
            <w:r>
              <w:t>Affordable housing requirement 100%.</w:t>
            </w:r>
          </w:p>
        </w:tc>
        <w:tc>
          <w:tcPr>
            <w:tcW w:w="1984" w:type="dxa"/>
            <w:shd w:val="clear" w:color="auto" w:fill="FFFFFF" w:themeFill="background1"/>
          </w:tcPr>
          <w:p w14:paraId="27873127" w14:textId="3C4BBB73" w:rsidR="00A30215" w:rsidRPr="00D65A43" w:rsidRDefault="00874CE2" w:rsidP="0074097E">
            <w:r w:rsidRPr="00874CE2">
              <w:t>There is no Scottish Water sewer in vicinity. Proposal includes private system.</w:t>
            </w:r>
          </w:p>
        </w:tc>
        <w:tc>
          <w:tcPr>
            <w:tcW w:w="2127" w:type="dxa"/>
            <w:shd w:val="clear" w:color="auto" w:fill="FFFFFF" w:themeFill="background1"/>
          </w:tcPr>
          <w:p w14:paraId="08757CEA" w14:textId="547DC6BF" w:rsidR="00A30215" w:rsidRDefault="007F2539" w:rsidP="0074097E">
            <w:r w:rsidRPr="007F2539">
              <w:t>New owners to be secured for the plots</w:t>
            </w:r>
            <w:r>
              <w:t>.</w:t>
            </w:r>
          </w:p>
        </w:tc>
        <w:tc>
          <w:tcPr>
            <w:tcW w:w="2187" w:type="dxa"/>
            <w:shd w:val="clear" w:color="auto" w:fill="FFFFFF" w:themeFill="background1"/>
          </w:tcPr>
          <w:p w14:paraId="0B2AD3DA" w14:textId="77777777" w:rsidR="0074097E" w:rsidRDefault="0074097E" w:rsidP="0074097E">
            <w:r>
              <w:t>Section 75 agreement finalised in September 2021. Detailed permission for 10 detached houses (2016/0391/DET).</w:t>
            </w:r>
          </w:p>
          <w:p w14:paraId="050DF8B6" w14:textId="77777777" w:rsidR="0074097E" w:rsidRDefault="0074097E" w:rsidP="0074097E"/>
          <w:p w14:paraId="040B1F89" w14:textId="77777777" w:rsidR="0074097E" w:rsidRDefault="0074097E" w:rsidP="0074097E">
            <w:r>
              <w:t>Part of a package of 29 homes in and around Luss. Section 75 agreement finalised in September 2021.</w:t>
            </w:r>
          </w:p>
          <w:p w14:paraId="39C56DD6" w14:textId="77777777" w:rsidR="0074097E" w:rsidRDefault="0074097E" w:rsidP="0074097E"/>
          <w:p w14:paraId="1E45C506" w14:textId="661384E1" w:rsidR="00A30215" w:rsidRDefault="0074097E" w:rsidP="0074097E">
            <w:r>
              <w:t>Plots being marketed.</w:t>
            </w:r>
          </w:p>
        </w:tc>
      </w:tr>
      <w:tr w:rsidR="0074097E" w:rsidRPr="00C24B9C" w14:paraId="13122DC7" w14:textId="77777777" w:rsidTr="00306C32">
        <w:trPr>
          <w:trHeight w:val="454"/>
        </w:trPr>
        <w:tc>
          <w:tcPr>
            <w:tcW w:w="13948" w:type="dxa"/>
            <w:gridSpan w:val="7"/>
            <w:shd w:val="clear" w:color="auto" w:fill="FFFFFF" w:themeFill="background1"/>
          </w:tcPr>
          <w:p w14:paraId="0B994C56" w14:textId="17161059" w:rsidR="0074097E" w:rsidRDefault="0074097E" w:rsidP="0074097E">
            <w:r>
              <w:rPr>
                <w:b/>
                <w:bCs/>
              </w:rPr>
              <w:t>TARBET</w:t>
            </w:r>
          </w:p>
        </w:tc>
      </w:tr>
      <w:tr w:rsidR="0074097E" w:rsidRPr="00C24B9C" w14:paraId="2979C00D" w14:textId="77777777" w:rsidTr="0074097E">
        <w:trPr>
          <w:trHeight w:val="227"/>
        </w:trPr>
        <w:tc>
          <w:tcPr>
            <w:tcW w:w="13948" w:type="dxa"/>
            <w:gridSpan w:val="7"/>
            <w:shd w:val="clear" w:color="auto" w:fill="FF0000"/>
          </w:tcPr>
          <w:p w14:paraId="270FF013" w14:textId="77777777" w:rsidR="0074097E" w:rsidRDefault="0074097E" w:rsidP="0074097E"/>
        </w:tc>
      </w:tr>
      <w:tr w:rsidR="0074097E" w:rsidRPr="00C24B9C" w14:paraId="5FBEB255" w14:textId="77777777" w:rsidTr="00BD2138">
        <w:trPr>
          <w:trHeight w:val="454"/>
        </w:trPr>
        <w:tc>
          <w:tcPr>
            <w:tcW w:w="1838" w:type="dxa"/>
            <w:shd w:val="clear" w:color="auto" w:fill="FFFFFF" w:themeFill="background1"/>
          </w:tcPr>
          <w:p w14:paraId="5D13B86A" w14:textId="77777777" w:rsidR="0016771F" w:rsidRPr="0016771F" w:rsidRDefault="0016771F" w:rsidP="0016771F">
            <w:pPr>
              <w:rPr>
                <w:b/>
                <w:bCs/>
              </w:rPr>
            </w:pPr>
            <w:r w:rsidRPr="0016771F">
              <w:rPr>
                <w:b/>
                <w:bCs/>
              </w:rPr>
              <w:t>Tarbet H1</w:t>
            </w:r>
          </w:p>
          <w:p w14:paraId="5896B204" w14:textId="77777777" w:rsidR="0016771F" w:rsidRPr="0016771F" w:rsidRDefault="0016771F" w:rsidP="0016771F">
            <w:pPr>
              <w:rPr>
                <w:b/>
                <w:bCs/>
              </w:rPr>
            </w:pPr>
          </w:p>
          <w:p w14:paraId="283838CB" w14:textId="77777777" w:rsidR="0016771F" w:rsidRPr="0016771F" w:rsidRDefault="0016771F" w:rsidP="0016771F">
            <w:r w:rsidRPr="0016771F">
              <w:t>Land South of A83</w:t>
            </w:r>
          </w:p>
          <w:p w14:paraId="0FE78875" w14:textId="77777777" w:rsidR="0016771F" w:rsidRPr="0016771F" w:rsidRDefault="0016771F" w:rsidP="0016771F"/>
          <w:p w14:paraId="210D1186" w14:textId="406AB9A2" w:rsidR="0074097E" w:rsidRPr="00CA019F" w:rsidRDefault="0016771F" w:rsidP="0016771F">
            <w:pPr>
              <w:rPr>
                <w:b/>
                <w:bCs/>
              </w:rPr>
            </w:pPr>
            <w:r w:rsidRPr="0016771F">
              <w:t>Housing (10 Homes)</w:t>
            </w:r>
          </w:p>
        </w:tc>
        <w:tc>
          <w:tcPr>
            <w:tcW w:w="1985" w:type="dxa"/>
            <w:shd w:val="clear" w:color="auto" w:fill="FFFFFF" w:themeFill="background1"/>
          </w:tcPr>
          <w:p w14:paraId="6F8CF456" w14:textId="77777777" w:rsidR="0076631B" w:rsidRDefault="0076631B" w:rsidP="0076631B">
            <w:r>
              <w:t>Landowner: Luss Estates</w:t>
            </w:r>
          </w:p>
          <w:p w14:paraId="0D867816" w14:textId="77777777" w:rsidR="0076631B" w:rsidRDefault="0076631B" w:rsidP="0076631B"/>
          <w:p w14:paraId="0D660B56" w14:textId="7AB9ACBF" w:rsidR="0074097E" w:rsidRDefault="0076631B" w:rsidP="0076631B">
            <w:r>
              <w:t>Delivery Partners: LLTNPA, Argyll and Bute Council, Transport Scotland</w:t>
            </w:r>
          </w:p>
        </w:tc>
        <w:tc>
          <w:tcPr>
            <w:tcW w:w="1559" w:type="dxa"/>
            <w:shd w:val="clear" w:color="auto" w:fill="FFFFFF" w:themeFill="background1"/>
          </w:tcPr>
          <w:p w14:paraId="1ECDAAED" w14:textId="2F4FC2D5" w:rsidR="0074097E" w:rsidRPr="008326FA" w:rsidRDefault="0017627F" w:rsidP="0074097E">
            <w:r w:rsidRPr="0017627F">
              <w:t>2028 - 2030</w:t>
            </w:r>
          </w:p>
        </w:tc>
        <w:tc>
          <w:tcPr>
            <w:tcW w:w="2268" w:type="dxa"/>
            <w:shd w:val="clear" w:color="auto" w:fill="FFFFFF" w:themeFill="background1"/>
          </w:tcPr>
          <w:p w14:paraId="385D0E3F" w14:textId="77777777" w:rsidR="003E5F2B" w:rsidRDefault="003E5F2B" w:rsidP="003E5F2B">
            <w:r>
              <w:t>No planning permission.</w:t>
            </w:r>
          </w:p>
          <w:p w14:paraId="64F84BD2" w14:textId="77777777" w:rsidR="003E5F2B" w:rsidRDefault="003E5F2B" w:rsidP="003E5F2B"/>
          <w:p w14:paraId="532300EA" w14:textId="24819553" w:rsidR="0074097E" w:rsidRDefault="003E5F2B" w:rsidP="003E5F2B">
            <w:r>
              <w:t xml:space="preserve">Affordable housing requirement 50%. Site is not within the Strategic Housing </w:t>
            </w:r>
            <w:r>
              <w:lastRenderedPageBreak/>
              <w:t>Investment Programme as currently no housing need in Tarbet.</w:t>
            </w:r>
          </w:p>
        </w:tc>
        <w:tc>
          <w:tcPr>
            <w:tcW w:w="1984" w:type="dxa"/>
            <w:shd w:val="clear" w:color="auto" w:fill="FFFFFF" w:themeFill="background1"/>
          </w:tcPr>
          <w:p w14:paraId="00E70168" w14:textId="0FFE208E" w:rsidR="0074097E" w:rsidRPr="00874CE2" w:rsidRDefault="00477DC5" w:rsidP="0074097E">
            <w:r w:rsidRPr="00477DC5">
              <w:lastRenderedPageBreak/>
              <w:t xml:space="preserve">There is currently sufficient capacity at Belmore water treatment works and there is currently sufficient capacity at the </w:t>
            </w:r>
            <w:r w:rsidRPr="00477DC5">
              <w:lastRenderedPageBreak/>
              <w:t>wastewater treatment works to serve this proposed development.</w:t>
            </w:r>
          </w:p>
        </w:tc>
        <w:tc>
          <w:tcPr>
            <w:tcW w:w="2127" w:type="dxa"/>
            <w:shd w:val="clear" w:color="auto" w:fill="FFFFFF" w:themeFill="background1"/>
          </w:tcPr>
          <w:p w14:paraId="392D9194" w14:textId="016EBC1D" w:rsidR="0074097E" w:rsidRPr="007F2539" w:rsidRDefault="0082747E" w:rsidP="0074097E">
            <w:r w:rsidRPr="0082747E">
              <w:lastRenderedPageBreak/>
              <w:t xml:space="preserve">Luss Estates Framework engagement to identify opportunities for type of development proposal in liaison </w:t>
            </w:r>
            <w:r w:rsidRPr="0082747E">
              <w:lastRenderedPageBreak/>
              <w:t>with the community and other local stakeholders.</w:t>
            </w:r>
          </w:p>
        </w:tc>
        <w:tc>
          <w:tcPr>
            <w:tcW w:w="2187" w:type="dxa"/>
            <w:shd w:val="clear" w:color="auto" w:fill="FFFFFF" w:themeFill="background1"/>
          </w:tcPr>
          <w:p w14:paraId="2D01B13C" w14:textId="77777777" w:rsidR="006E78E9" w:rsidRDefault="006E78E9" w:rsidP="006E78E9">
            <w:r>
              <w:lastRenderedPageBreak/>
              <w:t>Luss Estates held engagement events with local stakeholders and the community to develop their Luss Estates Framework</w:t>
            </w:r>
          </w:p>
          <w:p w14:paraId="2436A758" w14:textId="55279C94" w:rsidR="0074097E" w:rsidRDefault="006E78E9" w:rsidP="006E78E9">
            <w:r>
              <w:lastRenderedPageBreak/>
              <w:t>Outcome of the Luss Estates Framework and Arrochar and Tarbet Local Place Plan will help inform strategy for development of this site.</w:t>
            </w:r>
          </w:p>
        </w:tc>
      </w:tr>
    </w:tbl>
    <w:p w14:paraId="433202C4" w14:textId="45F78070" w:rsidR="00DD43B5" w:rsidRDefault="00DD43B5">
      <w:pPr>
        <w:rPr>
          <w:b/>
          <w:bCs/>
          <w:sz w:val="24"/>
          <w:szCs w:val="24"/>
        </w:rPr>
      </w:pPr>
    </w:p>
    <w:p w14:paraId="408CBB64" w14:textId="77777777" w:rsidR="007C210A" w:rsidRDefault="007C210A">
      <w:pPr>
        <w:rPr>
          <w:b/>
          <w:bCs/>
          <w:sz w:val="24"/>
          <w:szCs w:val="24"/>
        </w:rPr>
      </w:pPr>
    </w:p>
    <w:p w14:paraId="4FF1B64C" w14:textId="77777777" w:rsidR="007C210A" w:rsidRDefault="007C210A">
      <w:pPr>
        <w:rPr>
          <w:b/>
          <w:bCs/>
          <w:sz w:val="24"/>
          <w:szCs w:val="24"/>
        </w:rPr>
      </w:pPr>
    </w:p>
    <w:p w14:paraId="106D61F1" w14:textId="77777777" w:rsidR="007C210A" w:rsidRDefault="007C210A">
      <w:pPr>
        <w:rPr>
          <w:b/>
          <w:bCs/>
          <w:sz w:val="24"/>
          <w:szCs w:val="24"/>
        </w:rPr>
      </w:pPr>
    </w:p>
    <w:p w14:paraId="401D166A" w14:textId="5DBBD3C1" w:rsidR="007C210A" w:rsidRDefault="007C210A">
      <w:pPr>
        <w:rPr>
          <w:b/>
          <w:bCs/>
          <w:sz w:val="24"/>
          <w:szCs w:val="24"/>
        </w:rPr>
      </w:pPr>
    </w:p>
    <w:p w14:paraId="7175A64A" w14:textId="77777777" w:rsidR="007C210A" w:rsidRDefault="007C210A">
      <w:pPr>
        <w:rPr>
          <w:b/>
          <w:bCs/>
          <w:sz w:val="24"/>
          <w:szCs w:val="24"/>
        </w:rPr>
      </w:pPr>
    </w:p>
    <w:p w14:paraId="4C84A43A" w14:textId="02510755" w:rsidR="007C210A" w:rsidRDefault="007C210A">
      <w:pPr>
        <w:rPr>
          <w:b/>
          <w:bCs/>
          <w:sz w:val="24"/>
          <w:szCs w:val="24"/>
        </w:rPr>
      </w:pPr>
    </w:p>
    <w:p w14:paraId="0016D513" w14:textId="77777777" w:rsidR="007C210A" w:rsidRDefault="007C210A">
      <w:pPr>
        <w:rPr>
          <w:b/>
          <w:bCs/>
          <w:sz w:val="24"/>
          <w:szCs w:val="24"/>
        </w:rPr>
      </w:pPr>
    </w:p>
    <w:p w14:paraId="143670C1" w14:textId="77777777" w:rsidR="007C210A" w:rsidRDefault="007C210A">
      <w:pPr>
        <w:rPr>
          <w:b/>
          <w:bCs/>
          <w:sz w:val="24"/>
          <w:szCs w:val="24"/>
        </w:rPr>
      </w:pPr>
    </w:p>
    <w:p w14:paraId="4802A9B5" w14:textId="77777777" w:rsidR="007C210A" w:rsidRDefault="007C210A">
      <w:pPr>
        <w:rPr>
          <w:b/>
          <w:bCs/>
          <w:sz w:val="24"/>
          <w:szCs w:val="24"/>
        </w:rPr>
      </w:pPr>
    </w:p>
    <w:p w14:paraId="0110C49C" w14:textId="77777777" w:rsidR="007C210A" w:rsidRDefault="007C210A">
      <w:pPr>
        <w:rPr>
          <w:b/>
          <w:bCs/>
          <w:sz w:val="24"/>
          <w:szCs w:val="24"/>
        </w:rPr>
      </w:pPr>
    </w:p>
    <w:p w14:paraId="43B07ABD" w14:textId="77777777" w:rsidR="007C210A" w:rsidRDefault="007C210A">
      <w:pPr>
        <w:rPr>
          <w:b/>
          <w:bCs/>
          <w:sz w:val="24"/>
          <w:szCs w:val="24"/>
        </w:rPr>
      </w:pPr>
    </w:p>
    <w:tbl>
      <w:tblPr>
        <w:tblStyle w:val="TableGrid"/>
        <w:tblpPr w:leftFromText="180" w:rightFromText="180" w:vertAnchor="page" w:horzAnchor="margin" w:tblpY="1685"/>
        <w:tblW w:w="0" w:type="auto"/>
        <w:tblLook w:val="04A0" w:firstRow="1" w:lastRow="0" w:firstColumn="1" w:lastColumn="0" w:noHBand="0" w:noVBand="1"/>
      </w:tblPr>
      <w:tblGrid>
        <w:gridCol w:w="1838"/>
        <w:gridCol w:w="1985"/>
        <w:gridCol w:w="1559"/>
        <w:gridCol w:w="2268"/>
        <w:gridCol w:w="1984"/>
        <w:gridCol w:w="2127"/>
        <w:gridCol w:w="2187"/>
      </w:tblGrid>
      <w:tr w:rsidR="007C210A" w:rsidRPr="00296259" w14:paraId="18A0B822" w14:textId="77777777" w:rsidTr="00BC6282">
        <w:trPr>
          <w:trHeight w:val="567"/>
          <w:tblHeader/>
        </w:trPr>
        <w:tc>
          <w:tcPr>
            <w:tcW w:w="13948" w:type="dxa"/>
            <w:gridSpan w:val="7"/>
            <w:shd w:val="clear" w:color="auto" w:fill="33CCCC"/>
          </w:tcPr>
          <w:p w14:paraId="60A442BA" w14:textId="430714AA" w:rsidR="007C210A" w:rsidRPr="00296259" w:rsidRDefault="007C210A" w:rsidP="00BC6282">
            <w:pPr>
              <w:rPr>
                <w:b/>
                <w:bCs/>
                <w:sz w:val="28"/>
                <w:szCs w:val="28"/>
              </w:rPr>
            </w:pPr>
            <w:r>
              <w:rPr>
                <w:b/>
                <w:bCs/>
                <w:sz w:val="28"/>
                <w:szCs w:val="28"/>
              </w:rPr>
              <w:lastRenderedPageBreak/>
              <w:t>MIXED USE SITES</w:t>
            </w:r>
          </w:p>
        </w:tc>
      </w:tr>
      <w:tr w:rsidR="007C210A" w:rsidRPr="00791EB0" w14:paraId="0CB8C906" w14:textId="77777777" w:rsidTr="00BC6282">
        <w:trPr>
          <w:tblHeader/>
        </w:trPr>
        <w:tc>
          <w:tcPr>
            <w:tcW w:w="1838" w:type="dxa"/>
            <w:shd w:val="clear" w:color="auto" w:fill="767171" w:themeFill="background2" w:themeFillShade="80"/>
          </w:tcPr>
          <w:p w14:paraId="68C4ACAB" w14:textId="77777777" w:rsidR="007C210A" w:rsidRPr="00791EB0" w:rsidRDefault="007C210A" w:rsidP="00BC6282">
            <w:pPr>
              <w:rPr>
                <w:b/>
                <w:bCs/>
                <w:color w:val="FFFFFF" w:themeColor="background1"/>
              </w:rPr>
            </w:pPr>
            <w:r w:rsidRPr="00791EB0">
              <w:rPr>
                <w:b/>
                <w:bCs/>
                <w:color w:val="FFFFFF" w:themeColor="background1"/>
              </w:rPr>
              <w:t>Town/Village Site Reference</w:t>
            </w:r>
          </w:p>
        </w:tc>
        <w:tc>
          <w:tcPr>
            <w:tcW w:w="1985" w:type="dxa"/>
            <w:shd w:val="clear" w:color="auto" w:fill="767171" w:themeFill="background2" w:themeFillShade="80"/>
          </w:tcPr>
          <w:p w14:paraId="5C20FE6D" w14:textId="77777777" w:rsidR="007C210A" w:rsidRPr="00791EB0" w:rsidRDefault="007C210A" w:rsidP="00BC6282">
            <w:pPr>
              <w:rPr>
                <w:b/>
                <w:bCs/>
                <w:color w:val="FFFFFF" w:themeColor="background1"/>
              </w:rPr>
            </w:pPr>
            <w:r w:rsidRPr="00791EB0">
              <w:rPr>
                <w:b/>
                <w:bCs/>
                <w:color w:val="FFFFFF" w:themeColor="background1"/>
              </w:rPr>
              <w:t>Partners and Landowners</w:t>
            </w:r>
          </w:p>
        </w:tc>
        <w:tc>
          <w:tcPr>
            <w:tcW w:w="1559" w:type="dxa"/>
            <w:shd w:val="clear" w:color="auto" w:fill="767171" w:themeFill="background2" w:themeFillShade="80"/>
          </w:tcPr>
          <w:p w14:paraId="78CD816C" w14:textId="77777777" w:rsidR="007C210A" w:rsidRPr="00791EB0" w:rsidRDefault="007C210A" w:rsidP="00BC6282">
            <w:pPr>
              <w:rPr>
                <w:b/>
                <w:bCs/>
                <w:color w:val="FFFFFF" w:themeColor="background1"/>
              </w:rPr>
            </w:pPr>
            <w:r w:rsidRPr="00791EB0">
              <w:rPr>
                <w:b/>
                <w:bCs/>
                <w:color w:val="FFFFFF" w:themeColor="background1"/>
              </w:rPr>
              <w:t>Timescale</w:t>
            </w:r>
          </w:p>
        </w:tc>
        <w:tc>
          <w:tcPr>
            <w:tcW w:w="2268" w:type="dxa"/>
            <w:shd w:val="clear" w:color="auto" w:fill="767171" w:themeFill="background2" w:themeFillShade="80"/>
          </w:tcPr>
          <w:p w14:paraId="7EEB06AA" w14:textId="77777777" w:rsidR="007C210A" w:rsidRPr="00791EB0" w:rsidRDefault="007C210A" w:rsidP="00BC6282">
            <w:pPr>
              <w:rPr>
                <w:b/>
                <w:bCs/>
                <w:color w:val="FFFFFF" w:themeColor="background1"/>
              </w:rPr>
            </w:pPr>
            <w:r w:rsidRPr="00791EB0">
              <w:rPr>
                <w:b/>
                <w:bCs/>
                <w:color w:val="FFFFFF" w:themeColor="background1"/>
              </w:rPr>
              <w:t>Planning Status</w:t>
            </w:r>
          </w:p>
        </w:tc>
        <w:tc>
          <w:tcPr>
            <w:tcW w:w="1984" w:type="dxa"/>
            <w:shd w:val="clear" w:color="auto" w:fill="767171" w:themeFill="background2" w:themeFillShade="80"/>
          </w:tcPr>
          <w:p w14:paraId="196BA078" w14:textId="77777777" w:rsidR="007C210A" w:rsidRPr="00791EB0" w:rsidRDefault="007C210A" w:rsidP="00BC6282">
            <w:pPr>
              <w:rPr>
                <w:b/>
                <w:bCs/>
                <w:color w:val="FFFFFF" w:themeColor="background1"/>
              </w:rPr>
            </w:pPr>
            <w:r w:rsidRPr="00791EB0">
              <w:rPr>
                <w:b/>
                <w:bCs/>
                <w:color w:val="FFFFFF" w:themeColor="background1"/>
              </w:rPr>
              <w:t>Scottish Water Requirements</w:t>
            </w:r>
          </w:p>
        </w:tc>
        <w:tc>
          <w:tcPr>
            <w:tcW w:w="2127" w:type="dxa"/>
            <w:shd w:val="clear" w:color="auto" w:fill="767171" w:themeFill="background2" w:themeFillShade="80"/>
          </w:tcPr>
          <w:p w14:paraId="50F7E70C" w14:textId="77777777" w:rsidR="007C210A" w:rsidRPr="00791EB0" w:rsidRDefault="007C210A" w:rsidP="00BC6282">
            <w:pPr>
              <w:rPr>
                <w:b/>
                <w:bCs/>
                <w:color w:val="FFFFFF" w:themeColor="background1"/>
              </w:rPr>
            </w:pPr>
            <w:r w:rsidRPr="00791EB0">
              <w:rPr>
                <w:b/>
                <w:bCs/>
                <w:color w:val="FFFFFF" w:themeColor="background1"/>
              </w:rPr>
              <w:t>Actions required</w:t>
            </w:r>
          </w:p>
        </w:tc>
        <w:tc>
          <w:tcPr>
            <w:tcW w:w="2187" w:type="dxa"/>
            <w:shd w:val="clear" w:color="auto" w:fill="767171" w:themeFill="background2" w:themeFillShade="80"/>
          </w:tcPr>
          <w:p w14:paraId="51678DD3" w14:textId="77777777" w:rsidR="007C210A" w:rsidRPr="00791EB0" w:rsidRDefault="007C210A" w:rsidP="00BC6282">
            <w:pPr>
              <w:rPr>
                <w:b/>
                <w:bCs/>
                <w:color w:val="FFFFFF" w:themeColor="background1"/>
              </w:rPr>
            </w:pPr>
            <w:r w:rsidRPr="00791EB0">
              <w:rPr>
                <w:b/>
                <w:bCs/>
                <w:color w:val="FFFFFF" w:themeColor="background1"/>
              </w:rPr>
              <w:t>Progress as of September 2023</w:t>
            </w:r>
          </w:p>
        </w:tc>
      </w:tr>
      <w:tr w:rsidR="007C210A" w:rsidRPr="00DD2979" w14:paraId="5341D079" w14:textId="77777777" w:rsidTr="00306C32">
        <w:trPr>
          <w:trHeight w:val="454"/>
        </w:trPr>
        <w:tc>
          <w:tcPr>
            <w:tcW w:w="13948" w:type="dxa"/>
            <w:gridSpan w:val="7"/>
            <w:shd w:val="clear" w:color="auto" w:fill="FFFFFF" w:themeFill="background1"/>
          </w:tcPr>
          <w:p w14:paraId="280497D7" w14:textId="74D59792" w:rsidR="007C210A" w:rsidRPr="00DD2979" w:rsidRDefault="007C210A" w:rsidP="00BC6282">
            <w:pPr>
              <w:rPr>
                <w:b/>
                <w:bCs/>
              </w:rPr>
            </w:pPr>
            <w:r>
              <w:rPr>
                <w:b/>
                <w:bCs/>
              </w:rPr>
              <w:t>LUSS</w:t>
            </w:r>
          </w:p>
        </w:tc>
      </w:tr>
      <w:tr w:rsidR="007C210A" w:rsidRPr="00CA39BA" w14:paraId="328F126E" w14:textId="77777777" w:rsidTr="00BC6282">
        <w:trPr>
          <w:trHeight w:val="227"/>
        </w:trPr>
        <w:tc>
          <w:tcPr>
            <w:tcW w:w="13948" w:type="dxa"/>
            <w:gridSpan w:val="7"/>
            <w:shd w:val="clear" w:color="auto" w:fill="FFC000" w:themeFill="accent4"/>
          </w:tcPr>
          <w:p w14:paraId="1EE782BB" w14:textId="77777777" w:rsidR="007C210A" w:rsidRPr="00CA39BA" w:rsidRDefault="007C210A" w:rsidP="00BC6282"/>
        </w:tc>
      </w:tr>
      <w:tr w:rsidR="007C210A" w:rsidRPr="00CA39BA" w14:paraId="13F67D81" w14:textId="77777777" w:rsidTr="00306C32">
        <w:trPr>
          <w:trHeight w:val="573"/>
        </w:trPr>
        <w:tc>
          <w:tcPr>
            <w:tcW w:w="1838" w:type="dxa"/>
            <w:shd w:val="clear" w:color="auto" w:fill="FFFFFF" w:themeFill="background1"/>
          </w:tcPr>
          <w:p w14:paraId="70FC1A8B" w14:textId="77777777" w:rsidR="00BF5730" w:rsidRPr="00C12EB5" w:rsidRDefault="00BF5730" w:rsidP="00BC6282">
            <w:pPr>
              <w:rPr>
                <w:b/>
                <w:bCs/>
              </w:rPr>
            </w:pPr>
            <w:r w:rsidRPr="00C12EB5">
              <w:rPr>
                <w:b/>
                <w:bCs/>
              </w:rPr>
              <w:t>Luss MU1</w:t>
            </w:r>
          </w:p>
          <w:p w14:paraId="129346A0" w14:textId="77777777" w:rsidR="00BF5730" w:rsidRDefault="00BF5730" w:rsidP="00BC6282"/>
          <w:p w14:paraId="370932FB" w14:textId="77777777" w:rsidR="00BF5730" w:rsidRDefault="00BF5730" w:rsidP="00BC6282">
            <w:r>
              <w:t>North of Primary School and Former Filling Station</w:t>
            </w:r>
          </w:p>
          <w:p w14:paraId="76F58C44" w14:textId="77777777" w:rsidR="00BF5730" w:rsidRDefault="00BF5730" w:rsidP="00BC6282"/>
          <w:p w14:paraId="56329C7A" w14:textId="4512F8AD" w:rsidR="007C210A" w:rsidRPr="005E0922" w:rsidRDefault="00BF5730" w:rsidP="00BC6282">
            <w:pPr>
              <w:rPr>
                <w:b/>
                <w:bCs/>
              </w:rPr>
            </w:pPr>
            <w:r>
              <w:t>Mixed Use: Visitor Experience and Public Realm</w:t>
            </w:r>
          </w:p>
        </w:tc>
        <w:tc>
          <w:tcPr>
            <w:tcW w:w="1985" w:type="dxa"/>
            <w:shd w:val="clear" w:color="auto" w:fill="FFFFFF" w:themeFill="background1"/>
          </w:tcPr>
          <w:p w14:paraId="03B7042F" w14:textId="77777777" w:rsidR="00532647" w:rsidRDefault="00532647" w:rsidP="00BC6282">
            <w:r>
              <w:t>Landowner: Luss Estates</w:t>
            </w:r>
          </w:p>
          <w:p w14:paraId="1F2820B8" w14:textId="77777777" w:rsidR="00532647" w:rsidRDefault="00532647" w:rsidP="00BC6282"/>
          <w:p w14:paraId="617BFBAC" w14:textId="77777777" w:rsidR="00532647" w:rsidRDefault="00532647" w:rsidP="00BC6282">
            <w:r>
              <w:t>Agent: Smith and Brooke</w:t>
            </w:r>
          </w:p>
          <w:p w14:paraId="6C72E49A" w14:textId="77777777" w:rsidR="00532647" w:rsidRDefault="00532647" w:rsidP="00BC6282"/>
          <w:p w14:paraId="140F11EA" w14:textId="0EB8D019" w:rsidR="007C210A" w:rsidRDefault="00532647" w:rsidP="00BC6282">
            <w:r>
              <w:t>Delivery Partners: LLTNPA, Scottish Water, Argyll and Bute Council</w:t>
            </w:r>
          </w:p>
        </w:tc>
        <w:tc>
          <w:tcPr>
            <w:tcW w:w="1559" w:type="dxa"/>
            <w:shd w:val="clear" w:color="auto" w:fill="FFFFFF" w:themeFill="background1"/>
          </w:tcPr>
          <w:p w14:paraId="212EF382" w14:textId="684A63E8" w:rsidR="007C210A" w:rsidRPr="00C34594" w:rsidRDefault="000D009A" w:rsidP="00BC6282">
            <w:r w:rsidRPr="00FC0183">
              <w:t>2025 - 2028</w:t>
            </w:r>
          </w:p>
        </w:tc>
        <w:tc>
          <w:tcPr>
            <w:tcW w:w="2268" w:type="dxa"/>
            <w:shd w:val="clear" w:color="auto" w:fill="FFFFFF" w:themeFill="background1"/>
          </w:tcPr>
          <w:p w14:paraId="5B01487F" w14:textId="50A534A4" w:rsidR="007C210A" w:rsidRDefault="00D93983" w:rsidP="00BC6282">
            <w:r w:rsidRPr="007A1B0D">
              <w:t>Planning application for 6no. Retail / light industrial units (2019/0205/DET) -renewal, approved in 2020.</w:t>
            </w:r>
          </w:p>
        </w:tc>
        <w:tc>
          <w:tcPr>
            <w:tcW w:w="1984" w:type="dxa"/>
            <w:shd w:val="clear" w:color="auto" w:fill="FFFFFF" w:themeFill="background1"/>
          </w:tcPr>
          <w:p w14:paraId="319C5E5E" w14:textId="77777777" w:rsidR="000A1D34" w:rsidRDefault="000A1D34" w:rsidP="00BC6282">
            <w:r>
              <w:t>Scottish Water advises that there is currently insufficient capacity at Luss Wastewater Treatment Works.  On receipt of Scottish Water's growth criteria being met, Scottish Water will initiate a Growth Project to upgrade the WwTW.</w:t>
            </w:r>
          </w:p>
          <w:p w14:paraId="56DCFD2F" w14:textId="77777777" w:rsidR="000A1D34" w:rsidRDefault="000A1D34" w:rsidP="00BC6282"/>
          <w:p w14:paraId="5B470FE5" w14:textId="76E9E763" w:rsidR="007C210A" w:rsidRPr="004B051A" w:rsidRDefault="000A1D34" w:rsidP="00BC6282">
            <w:r>
              <w:t xml:space="preserve">There is currently sufficient capacity at the Water Treatment Works, however, Further Network investigations may be required.  Early engagement with </w:t>
            </w:r>
            <w:r>
              <w:lastRenderedPageBreak/>
              <w:t>Scottish Water is recommended.</w:t>
            </w:r>
          </w:p>
        </w:tc>
        <w:tc>
          <w:tcPr>
            <w:tcW w:w="2127" w:type="dxa"/>
            <w:shd w:val="clear" w:color="auto" w:fill="FFFFFF" w:themeFill="background1"/>
          </w:tcPr>
          <w:p w14:paraId="5039A346" w14:textId="51063FAD" w:rsidR="007C210A" w:rsidRDefault="00DF47F8" w:rsidP="00BC6282">
            <w:r w:rsidRPr="00A92A31">
              <w:lastRenderedPageBreak/>
              <w:t>Monitor progress on this site.</w:t>
            </w:r>
          </w:p>
        </w:tc>
        <w:tc>
          <w:tcPr>
            <w:tcW w:w="2187" w:type="dxa"/>
            <w:shd w:val="clear" w:color="auto" w:fill="FFFFFF" w:themeFill="background1"/>
          </w:tcPr>
          <w:p w14:paraId="4E39A186" w14:textId="765408E5" w:rsidR="007C210A" w:rsidRPr="00CA39BA" w:rsidRDefault="001B6990" w:rsidP="00BC6282">
            <w:r w:rsidRPr="00021616">
              <w:t>Phase 1 filling station complete and open.  Phase 2. Retail/light industrial units, no progress.</w:t>
            </w:r>
          </w:p>
        </w:tc>
      </w:tr>
      <w:tr w:rsidR="0032274C" w:rsidRPr="00CA39BA" w14:paraId="5353CF9B" w14:textId="77777777" w:rsidTr="00306C32">
        <w:trPr>
          <w:trHeight w:val="454"/>
        </w:trPr>
        <w:tc>
          <w:tcPr>
            <w:tcW w:w="13948" w:type="dxa"/>
            <w:gridSpan w:val="7"/>
            <w:shd w:val="clear" w:color="auto" w:fill="FFFFFF" w:themeFill="background1"/>
          </w:tcPr>
          <w:p w14:paraId="3942D0DF" w14:textId="11EEB60D" w:rsidR="0032274C" w:rsidRPr="00021616" w:rsidRDefault="0032274C" w:rsidP="00BC6282">
            <w:r>
              <w:rPr>
                <w:b/>
                <w:bCs/>
              </w:rPr>
              <w:t>TARBET</w:t>
            </w:r>
          </w:p>
        </w:tc>
      </w:tr>
      <w:tr w:rsidR="00BC6282" w:rsidRPr="00CA39BA" w14:paraId="4CEA19DF" w14:textId="77777777" w:rsidTr="007231B1">
        <w:trPr>
          <w:trHeight w:val="227"/>
        </w:trPr>
        <w:tc>
          <w:tcPr>
            <w:tcW w:w="13948" w:type="dxa"/>
            <w:gridSpan w:val="7"/>
            <w:shd w:val="clear" w:color="auto" w:fill="FFC000" w:themeFill="accent4"/>
          </w:tcPr>
          <w:p w14:paraId="7FD296A4" w14:textId="77777777" w:rsidR="00BC6282" w:rsidRPr="00021616" w:rsidRDefault="00BC6282" w:rsidP="00BC6282"/>
        </w:tc>
      </w:tr>
      <w:tr w:rsidR="001B6990" w:rsidRPr="00CA39BA" w14:paraId="08C0FAE0" w14:textId="77777777" w:rsidTr="00BD2138">
        <w:trPr>
          <w:trHeight w:val="573"/>
        </w:trPr>
        <w:tc>
          <w:tcPr>
            <w:tcW w:w="1838" w:type="dxa"/>
            <w:shd w:val="clear" w:color="auto" w:fill="FFFFFF" w:themeFill="background1"/>
          </w:tcPr>
          <w:p w14:paraId="78E7685F" w14:textId="77777777" w:rsidR="00264D82" w:rsidRPr="00264D82" w:rsidRDefault="00264D82" w:rsidP="00264D82">
            <w:pPr>
              <w:rPr>
                <w:b/>
                <w:bCs/>
              </w:rPr>
            </w:pPr>
            <w:r w:rsidRPr="00264D82">
              <w:rPr>
                <w:b/>
                <w:bCs/>
              </w:rPr>
              <w:t>Tarbet MU1</w:t>
            </w:r>
          </w:p>
          <w:p w14:paraId="609BEF35" w14:textId="77777777" w:rsidR="00264D82" w:rsidRPr="00264D82" w:rsidRDefault="00264D82" w:rsidP="00264D82">
            <w:pPr>
              <w:rPr>
                <w:b/>
                <w:bCs/>
              </w:rPr>
            </w:pPr>
          </w:p>
          <w:p w14:paraId="5934B745" w14:textId="77777777" w:rsidR="00264D82" w:rsidRPr="00264D82" w:rsidRDefault="00264D82" w:rsidP="00264D82">
            <w:r w:rsidRPr="00264D82">
              <w:t>Central Green</w:t>
            </w:r>
          </w:p>
          <w:p w14:paraId="5667A4F0" w14:textId="77777777" w:rsidR="00264D82" w:rsidRPr="00264D82" w:rsidRDefault="00264D82" w:rsidP="00264D82"/>
          <w:p w14:paraId="4509524B" w14:textId="612F60FB" w:rsidR="001B6990" w:rsidRPr="00C12EB5" w:rsidRDefault="00264D82" w:rsidP="00264D82">
            <w:pPr>
              <w:rPr>
                <w:b/>
                <w:bCs/>
              </w:rPr>
            </w:pPr>
            <w:r w:rsidRPr="00264D82">
              <w:t>Mixed Use: Visitor Experience and Open Space</w:t>
            </w:r>
          </w:p>
        </w:tc>
        <w:tc>
          <w:tcPr>
            <w:tcW w:w="1985" w:type="dxa"/>
            <w:shd w:val="clear" w:color="auto" w:fill="FFFFFF" w:themeFill="background1"/>
          </w:tcPr>
          <w:p w14:paraId="665C6250" w14:textId="77777777" w:rsidR="00D5159A" w:rsidRDefault="00D5159A" w:rsidP="00D5159A">
            <w:r>
              <w:t>Landowner: LLTNPA and Private Owner</w:t>
            </w:r>
          </w:p>
          <w:p w14:paraId="01349339" w14:textId="77777777" w:rsidR="00D5159A" w:rsidRDefault="00D5159A" w:rsidP="00D5159A"/>
          <w:p w14:paraId="5900A45B" w14:textId="77777777" w:rsidR="00D5159A" w:rsidRDefault="00D5159A" w:rsidP="00D5159A">
            <w:r>
              <w:t>Agent: Private</w:t>
            </w:r>
          </w:p>
          <w:p w14:paraId="08AE2F2C" w14:textId="77777777" w:rsidR="00D5159A" w:rsidRDefault="00D5159A" w:rsidP="00D5159A"/>
          <w:p w14:paraId="11A6EC7A" w14:textId="1D547072" w:rsidR="001B6990" w:rsidRDefault="00D5159A" w:rsidP="00D5159A">
            <w:r>
              <w:t>Delivery Partners: LLTNPA, Argyll and Bute Council, Scottish Water, Transport Scotland</w:t>
            </w:r>
          </w:p>
        </w:tc>
        <w:tc>
          <w:tcPr>
            <w:tcW w:w="1559" w:type="dxa"/>
            <w:shd w:val="clear" w:color="auto" w:fill="FFFFFF" w:themeFill="background1"/>
          </w:tcPr>
          <w:p w14:paraId="4BCAC702" w14:textId="645BAE27" w:rsidR="001B6990" w:rsidRPr="00FC0183" w:rsidRDefault="00B307EB" w:rsidP="00BC6282">
            <w:r w:rsidRPr="00B307EB">
              <w:t>2024 - 2026</w:t>
            </w:r>
          </w:p>
        </w:tc>
        <w:tc>
          <w:tcPr>
            <w:tcW w:w="2268" w:type="dxa"/>
            <w:shd w:val="clear" w:color="auto" w:fill="FFFFFF" w:themeFill="background1"/>
          </w:tcPr>
          <w:p w14:paraId="3D416487" w14:textId="0EF4EFA6" w:rsidR="001B6990" w:rsidRPr="007A1B0D" w:rsidRDefault="00C7020E" w:rsidP="00BC6282">
            <w:r w:rsidRPr="00C7020E">
              <w:t>Planning application (2023/0011/DET) submitted in January 2023 pending decision. Redevelopment of site various.</w:t>
            </w:r>
          </w:p>
        </w:tc>
        <w:tc>
          <w:tcPr>
            <w:tcW w:w="1984" w:type="dxa"/>
            <w:shd w:val="clear" w:color="auto" w:fill="FFFFFF" w:themeFill="background1"/>
          </w:tcPr>
          <w:p w14:paraId="10BA6FDB" w14:textId="30FD4BD6" w:rsidR="001B6990" w:rsidRDefault="002C5106" w:rsidP="00BC6282">
            <w:r w:rsidRPr="002C5106">
              <w:t>Engagement with Scottish Water is recommended when final flows for this proposed development is known.</w:t>
            </w:r>
          </w:p>
        </w:tc>
        <w:tc>
          <w:tcPr>
            <w:tcW w:w="2127" w:type="dxa"/>
            <w:shd w:val="clear" w:color="auto" w:fill="FFFFFF" w:themeFill="background1"/>
          </w:tcPr>
          <w:p w14:paraId="02B27F5C" w14:textId="77777777" w:rsidR="009A28A1" w:rsidRDefault="009A28A1" w:rsidP="009A28A1">
            <w:r>
              <w:t xml:space="preserve">LLTNPA to determine planning application. </w:t>
            </w:r>
          </w:p>
          <w:p w14:paraId="14CCACF0" w14:textId="77777777" w:rsidR="009A28A1" w:rsidRDefault="009A28A1" w:rsidP="009A28A1"/>
          <w:p w14:paraId="5B61CBBF" w14:textId="0B1335BB" w:rsidR="001B6990" w:rsidRPr="00A92A31" w:rsidRDefault="009A28A1" w:rsidP="009A28A1">
            <w:r>
              <w:t>Tarbet Visitor Site masterplan and associated planning to allow preparation of funding applications to commence.</w:t>
            </w:r>
          </w:p>
        </w:tc>
        <w:tc>
          <w:tcPr>
            <w:tcW w:w="2187" w:type="dxa"/>
            <w:shd w:val="clear" w:color="auto" w:fill="FFFFFF" w:themeFill="background1"/>
          </w:tcPr>
          <w:p w14:paraId="238E812F" w14:textId="755DF6FA" w:rsidR="00DE3EE9" w:rsidRDefault="00DE3EE9" w:rsidP="00DE3EE9">
            <w:r>
              <w:t xml:space="preserve">Planning application submitted in January 2023 (2023/0011/DET) and approved. </w:t>
            </w:r>
          </w:p>
          <w:p w14:paraId="2CFEBFF7" w14:textId="77777777" w:rsidR="00DE3EE9" w:rsidRDefault="00DE3EE9" w:rsidP="00DE3EE9"/>
          <w:p w14:paraId="4417430B" w14:textId="77777777" w:rsidR="00DE3EE9" w:rsidRDefault="00DE3EE9" w:rsidP="00DE3EE9">
            <w:r>
              <w:t>Work informed by the Strategic Tourism Infrastructure Development Studies. Preliminary strategic proposals were developed in consultation with local stakeholders.</w:t>
            </w:r>
          </w:p>
          <w:p w14:paraId="4B73CE71" w14:textId="77777777" w:rsidR="00DE3EE9" w:rsidRDefault="00DE3EE9" w:rsidP="00DE3EE9"/>
          <w:p w14:paraId="51D23826" w14:textId="34C3AFE6" w:rsidR="001B6990" w:rsidRPr="00021616" w:rsidRDefault="00DE3EE9" w:rsidP="00DE3EE9">
            <w:r>
              <w:t>Proposals include extension of toilet building, a cafe, sheltered structures, alteration to pier, provision of cycle path and formation of bus stop.</w:t>
            </w:r>
          </w:p>
        </w:tc>
      </w:tr>
    </w:tbl>
    <w:p w14:paraId="24023181" w14:textId="77777777" w:rsidR="003C01F6" w:rsidRDefault="003C01F6">
      <w:pPr>
        <w:rPr>
          <w:b/>
          <w:bCs/>
          <w:sz w:val="24"/>
          <w:szCs w:val="24"/>
        </w:rPr>
      </w:pPr>
    </w:p>
    <w:p w14:paraId="5A3CC29B" w14:textId="77777777" w:rsidR="003C01F6" w:rsidRDefault="003C01F6">
      <w:pPr>
        <w:rPr>
          <w:b/>
          <w:bCs/>
          <w:sz w:val="24"/>
          <w:szCs w:val="24"/>
        </w:rPr>
      </w:pPr>
    </w:p>
    <w:tbl>
      <w:tblPr>
        <w:tblStyle w:val="TableGrid"/>
        <w:tblpPr w:leftFromText="180" w:rightFromText="180" w:vertAnchor="page" w:horzAnchor="margin" w:tblpY="1685"/>
        <w:tblW w:w="0" w:type="auto"/>
        <w:tblLook w:val="04A0" w:firstRow="1" w:lastRow="0" w:firstColumn="1" w:lastColumn="0" w:noHBand="0" w:noVBand="1"/>
      </w:tblPr>
      <w:tblGrid>
        <w:gridCol w:w="1838"/>
        <w:gridCol w:w="1985"/>
        <w:gridCol w:w="1559"/>
        <w:gridCol w:w="2268"/>
        <w:gridCol w:w="1984"/>
        <w:gridCol w:w="2127"/>
        <w:gridCol w:w="2187"/>
      </w:tblGrid>
      <w:tr w:rsidR="003C01F6" w:rsidRPr="00296259" w14:paraId="2AD873A0" w14:textId="77777777" w:rsidTr="007E77EF">
        <w:trPr>
          <w:trHeight w:val="567"/>
          <w:tblHeader/>
        </w:trPr>
        <w:tc>
          <w:tcPr>
            <w:tcW w:w="13948" w:type="dxa"/>
            <w:gridSpan w:val="7"/>
            <w:shd w:val="clear" w:color="auto" w:fill="33CCCC"/>
          </w:tcPr>
          <w:p w14:paraId="42ED7619" w14:textId="6FC2CE18" w:rsidR="003C01F6" w:rsidRPr="00296259" w:rsidRDefault="0098421B" w:rsidP="007E77EF">
            <w:pPr>
              <w:rPr>
                <w:b/>
                <w:bCs/>
                <w:sz w:val="28"/>
                <w:szCs w:val="28"/>
              </w:rPr>
            </w:pPr>
            <w:r>
              <w:rPr>
                <w:b/>
                <w:bCs/>
                <w:sz w:val="28"/>
                <w:szCs w:val="28"/>
              </w:rPr>
              <w:lastRenderedPageBreak/>
              <w:t>VISITOR EXPERIENCE</w:t>
            </w:r>
            <w:r w:rsidR="003C01F6">
              <w:rPr>
                <w:b/>
                <w:bCs/>
                <w:sz w:val="28"/>
                <w:szCs w:val="28"/>
              </w:rPr>
              <w:t xml:space="preserve"> SITES</w:t>
            </w:r>
          </w:p>
        </w:tc>
      </w:tr>
      <w:tr w:rsidR="003C01F6" w:rsidRPr="00791EB0" w14:paraId="440BA81D" w14:textId="77777777" w:rsidTr="007E77EF">
        <w:trPr>
          <w:tblHeader/>
        </w:trPr>
        <w:tc>
          <w:tcPr>
            <w:tcW w:w="1838" w:type="dxa"/>
            <w:shd w:val="clear" w:color="auto" w:fill="767171" w:themeFill="background2" w:themeFillShade="80"/>
          </w:tcPr>
          <w:p w14:paraId="4CD89319" w14:textId="77777777" w:rsidR="003C01F6" w:rsidRPr="00791EB0" w:rsidRDefault="003C01F6" w:rsidP="007E77EF">
            <w:pPr>
              <w:rPr>
                <w:b/>
                <w:bCs/>
                <w:color w:val="FFFFFF" w:themeColor="background1"/>
              </w:rPr>
            </w:pPr>
            <w:r w:rsidRPr="00791EB0">
              <w:rPr>
                <w:b/>
                <w:bCs/>
                <w:color w:val="FFFFFF" w:themeColor="background1"/>
              </w:rPr>
              <w:t>Town/Village Site Reference</w:t>
            </w:r>
          </w:p>
        </w:tc>
        <w:tc>
          <w:tcPr>
            <w:tcW w:w="1985" w:type="dxa"/>
            <w:shd w:val="clear" w:color="auto" w:fill="767171" w:themeFill="background2" w:themeFillShade="80"/>
          </w:tcPr>
          <w:p w14:paraId="2B8FF4FC" w14:textId="77777777" w:rsidR="003C01F6" w:rsidRPr="00791EB0" w:rsidRDefault="003C01F6" w:rsidP="007E77EF">
            <w:pPr>
              <w:rPr>
                <w:b/>
                <w:bCs/>
                <w:color w:val="FFFFFF" w:themeColor="background1"/>
              </w:rPr>
            </w:pPr>
            <w:r w:rsidRPr="00791EB0">
              <w:rPr>
                <w:b/>
                <w:bCs/>
                <w:color w:val="FFFFFF" w:themeColor="background1"/>
              </w:rPr>
              <w:t>Partners and Landowners</w:t>
            </w:r>
          </w:p>
        </w:tc>
        <w:tc>
          <w:tcPr>
            <w:tcW w:w="1559" w:type="dxa"/>
            <w:shd w:val="clear" w:color="auto" w:fill="767171" w:themeFill="background2" w:themeFillShade="80"/>
          </w:tcPr>
          <w:p w14:paraId="4CB6254A" w14:textId="77777777" w:rsidR="003C01F6" w:rsidRPr="00791EB0" w:rsidRDefault="003C01F6" w:rsidP="007E77EF">
            <w:pPr>
              <w:rPr>
                <w:b/>
                <w:bCs/>
                <w:color w:val="FFFFFF" w:themeColor="background1"/>
              </w:rPr>
            </w:pPr>
            <w:r w:rsidRPr="00791EB0">
              <w:rPr>
                <w:b/>
                <w:bCs/>
                <w:color w:val="FFFFFF" w:themeColor="background1"/>
              </w:rPr>
              <w:t>Timescale</w:t>
            </w:r>
          </w:p>
        </w:tc>
        <w:tc>
          <w:tcPr>
            <w:tcW w:w="2268" w:type="dxa"/>
            <w:shd w:val="clear" w:color="auto" w:fill="767171" w:themeFill="background2" w:themeFillShade="80"/>
          </w:tcPr>
          <w:p w14:paraId="02C15523" w14:textId="77777777" w:rsidR="003C01F6" w:rsidRPr="00791EB0" w:rsidRDefault="003C01F6" w:rsidP="007E77EF">
            <w:pPr>
              <w:rPr>
                <w:b/>
                <w:bCs/>
                <w:color w:val="FFFFFF" w:themeColor="background1"/>
              </w:rPr>
            </w:pPr>
            <w:r w:rsidRPr="00791EB0">
              <w:rPr>
                <w:b/>
                <w:bCs/>
                <w:color w:val="FFFFFF" w:themeColor="background1"/>
              </w:rPr>
              <w:t>Planning Status</w:t>
            </w:r>
          </w:p>
        </w:tc>
        <w:tc>
          <w:tcPr>
            <w:tcW w:w="1984" w:type="dxa"/>
            <w:shd w:val="clear" w:color="auto" w:fill="767171" w:themeFill="background2" w:themeFillShade="80"/>
          </w:tcPr>
          <w:p w14:paraId="4DEBDD9B" w14:textId="77777777" w:rsidR="003C01F6" w:rsidRPr="00791EB0" w:rsidRDefault="003C01F6" w:rsidP="007E77EF">
            <w:pPr>
              <w:rPr>
                <w:b/>
                <w:bCs/>
                <w:color w:val="FFFFFF" w:themeColor="background1"/>
              </w:rPr>
            </w:pPr>
            <w:r w:rsidRPr="00791EB0">
              <w:rPr>
                <w:b/>
                <w:bCs/>
                <w:color w:val="FFFFFF" w:themeColor="background1"/>
              </w:rPr>
              <w:t>Scottish Water Requirements</w:t>
            </w:r>
          </w:p>
        </w:tc>
        <w:tc>
          <w:tcPr>
            <w:tcW w:w="2127" w:type="dxa"/>
            <w:shd w:val="clear" w:color="auto" w:fill="767171" w:themeFill="background2" w:themeFillShade="80"/>
          </w:tcPr>
          <w:p w14:paraId="6CA15E7F" w14:textId="77777777" w:rsidR="003C01F6" w:rsidRPr="00791EB0" w:rsidRDefault="003C01F6" w:rsidP="007E77EF">
            <w:pPr>
              <w:rPr>
                <w:b/>
                <w:bCs/>
                <w:color w:val="FFFFFF" w:themeColor="background1"/>
              </w:rPr>
            </w:pPr>
            <w:r w:rsidRPr="00791EB0">
              <w:rPr>
                <w:b/>
                <w:bCs/>
                <w:color w:val="FFFFFF" w:themeColor="background1"/>
              </w:rPr>
              <w:t>Actions required</w:t>
            </w:r>
          </w:p>
        </w:tc>
        <w:tc>
          <w:tcPr>
            <w:tcW w:w="2187" w:type="dxa"/>
            <w:shd w:val="clear" w:color="auto" w:fill="767171" w:themeFill="background2" w:themeFillShade="80"/>
          </w:tcPr>
          <w:p w14:paraId="05B32128" w14:textId="77777777" w:rsidR="003C01F6" w:rsidRPr="00791EB0" w:rsidRDefault="003C01F6" w:rsidP="007E77EF">
            <w:pPr>
              <w:rPr>
                <w:b/>
                <w:bCs/>
                <w:color w:val="FFFFFF" w:themeColor="background1"/>
              </w:rPr>
            </w:pPr>
            <w:r w:rsidRPr="00791EB0">
              <w:rPr>
                <w:b/>
                <w:bCs/>
                <w:color w:val="FFFFFF" w:themeColor="background1"/>
              </w:rPr>
              <w:t>Progress as of September 2023</w:t>
            </w:r>
          </w:p>
        </w:tc>
      </w:tr>
      <w:tr w:rsidR="003C01F6" w:rsidRPr="00DD2979" w14:paraId="5E656180" w14:textId="77777777" w:rsidTr="00306C32">
        <w:trPr>
          <w:trHeight w:val="454"/>
        </w:trPr>
        <w:tc>
          <w:tcPr>
            <w:tcW w:w="13948" w:type="dxa"/>
            <w:gridSpan w:val="7"/>
            <w:shd w:val="clear" w:color="auto" w:fill="FFFFFF" w:themeFill="background1"/>
          </w:tcPr>
          <w:p w14:paraId="0E3D3D4D" w14:textId="37774402" w:rsidR="003C01F6" w:rsidRPr="00DD2979" w:rsidRDefault="00737134" w:rsidP="007E77EF">
            <w:pPr>
              <w:rPr>
                <w:b/>
                <w:bCs/>
              </w:rPr>
            </w:pPr>
            <w:r>
              <w:rPr>
                <w:b/>
                <w:bCs/>
              </w:rPr>
              <w:t>KILMUN, STRONE AND BLAIRMORE</w:t>
            </w:r>
          </w:p>
        </w:tc>
      </w:tr>
      <w:tr w:rsidR="003C01F6" w:rsidRPr="00CA39BA" w14:paraId="10BA9763" w14:textId="77777777" w:rsidTr="007E77EF">
        <w:trPr>
          <w:trHeight w:val="227"/>
        </w:trPr>
        <w:tc>
          <w:tcPr>
            <w:tcW w:w="13948" w:type="dxa"/>
            <w:gridSpan w:val="7"/>
            <w:shd w:val="clear" w:color="auto" w:fill="FFC000" w:themeFill="accent4"/>
          </w:tcPr>
          <w:p w14:paraId="725A63FB" w14:textId="77777777" w:rsidR="003C01F6" w:rsidRPr="00CA39BA" w:rsidRDefault="003C01F6" w:rsidP="007E77EF"/>
        </w:tc>
      </w:tr>
      <w:tr w:rsidR="003C01F6" w:rsidRPr="00C24B9C" w14:paraId="720474AC" w14:textId="77777777" w:rsidTr="00306C32">
        <w:trPr>
          <w:trHeight w:val="1282"/>
        </w:trPr>
        <w:tc>
          <w:tcPr>
            <w:tcW w:w="1838" w:type="dxa"/>
            <w:shd w:val="clear" w:color="auto" w:fill="FFFFFF" w:themeFill="background1"/>
          </w:tcPr>
          <w:p w14:paraId="7B1DDC25" w14:textId="77777777" w:rsidR="002D7D89" w:rsidRPr="00E00368" w:rsidRDefault="002D7D89" w:rsidP="007E77EF">
            <w:pPr>
              <w:rPr>
                <w:b/>
                <w:bCs/>
              </w:rPr>
            </w:pPr>
            <w:r w:rsidRPr="00E00368">
              <w:rPr>
                <w:b/>
                <w:bCs/>
              </w:rPr>
              <w:t>Blairmore VE1</w:t>
            </w:r>
          </w:p>
          <w:p w14:paraId="4393819C" w14:textId="77777777" w:rsidR="002D7D89" w:rsidRDefault="002D7D89" w:rsidP="007E77EF"/>
          <w:p w14:paraId="0CE020F5" w14:textId="77777777" w:rsidR="002D7D89" w:rsidRDefault="002D7D89" w:rsidP="007E77EF">
            <w:r>
              <w:t>Blairmore Green</w:t>
            </w:r>
          </w:p>
          <w:p w14:paraId="0D5CFDF8" w14:textId="77777777" w:rsidR="002D7D89" w:rsidRDefault="002D7D89" w:rsidP="007E77EF"/>
          <w:p w14:paraId="33F55449" w14:textId="4387D7F4" w:rsidR="003C01F6" w:rsidRPr="003355B6" w:rsidRDefault="002D7D89" w:rsidP="007E77EF">
            <w:r>
              <w:t>Visitor Experience (0.66Ha)</w:t>
            </w:r>
          </w:p>
        </w:tc>
        <w:tc>
          <w:tcPr>
            <w:tcW w:w="1985" w:type="dxa"/>
            <w:shd w:val="clear" w:color="auto" w:fill="FFFFFF" w:themeFill="background1"/>
          </w:tcPr>
          <w:p w14:paraId="7497D061" w14:textId="77777777" w:rsidR="009E724F" w:rsidRDefault="009E724F" w:rsidP="007E77EF">
            <w:r>
              <w:t>Landowner: Blairmore Village Trust (Independent Community Interest Company)</w:t>
            </w:r>
          </w:p>
          <w:p w14:paraId="7F220D86" w14:textId="77777777" w:rsidR="009E724F" w:rsidRDefault="009E724F" w:rsidP="007E77EF"/>
          <w:p w14:paraId="586DCA49" w14:textId="77777777" w:rsidR="009E724F" w:rsidRDefault="009E724F" w:rsidP="007E77EF">
            <w:r>
              <w:t>Agent: Architeco</w:t>
            </w:r>
          </w:p>
          <w:p w14:paraId="06F62F0F" w14:textId="77777777" w:rsidR="009E724F" w:rsidRDefault="009E724F" w:rsidP="007E77EF"/>
          <w:p w14:paraId="7E4EAC87" w14:textId="2D781270" w:rsidR="003C01F6" w:rsidRDefault="009E724F" w:rsidP="007E77EF">
            <w:r>
              <w:t>Delivery Partners: LLTNPA, Argyll and Bute Council, Community</w:t>
            </w:r>
          </w:p>
        </w:tc>
        <w:tc>
          <w:tcPr>
            <w:tcW w:w="1559" w:type="dxa"/>
            <w:shd w:val="clear" w:color="auto" w:fill="FFFFFF" w:themeFill="background1"/>
          </w:tcPr>
          <w:p w14:paraId="2B3DBF44" w14:textId="77777777" w:rsidR="003C01F6" w:rsidRPr="00CD4FF8" w:rsidRDefault="003C01F6" w:rsidP="007E77EF">
            <w:r w:rsidRPr="00142287">
              <w:t>2024 - 2026</w:t>
            </w:r>
          </w:p>
        </w:tc>
        <w:tc>
          <w:tcPr>
            <w:tcW w:w="2268" w:type="dxa"/>
            <w:shd w:val="clear" w:color="auto" w:fill="FFFFFF" w:themeFill="background1"/>
          </w:tcPr>
          <w:p w14:paraId="7DA9A6C2" w14:textId="21352A27" w:rsidR="003C01F6" w:rsidRDefault="008F72B3" w:rsidP="007E77EF">
            <w:r w:rsidRPr="00CD0618">
              <w:t>Planning application submitted in November 2022 pending decision (2022/0294/DET).</w:t>
            </w:r>
          </w:p>
          <w:p w14:paraId="706F57D6" w14:textId="77777777" w:rsidR="003C01F6" w:rsidRDefault="003C01F6" w:rsidP="007E77EF"/>
          <w:p w14:paraId="7A899437" w14:textId="77777777" w:rsidR="003C01F6" w:rsidRDefault="003C01F6" w:rsidP="007E77EF"/>
          <w:p w14:paraId="0B07FC58" w14:textId="77777777" w:rsidR="003C01F6" w:rsidRDefault="003C01F6" w:rsidP="007E77EF"/>
          <w:p w14:paraId="4C6860E8" w14:textId="77777777" w:rsidR="003C01F6" w:rsidRDefault="003C01F6" w:rsidP="007E77EF"/>
          <w:p w14:paraId="5B5A932C" w14:textId="77777777" w:rsidR="003C01F6" w:rsidRPr="00DE34B5" w:rsidRDefault="003C01F6" w:rsidP="007E77EF"/>
        </w:tc>
        <w:tc>
          <w:tcPr>
            <w:tcW w:w="1984" w:type="dxa"/>
            <w:shd w:val="clear" w:color="auto" w:fill="FFFFFF" w:themeFill="background1"/>
          </w:tcPr>
          <w:p w14:paraId="3CCCF898" w14:textId="606EDA8D" w:rsidR="003C01F6" w:rsidRPr="004B051A" w:rsidRDefault="003C01F6" w:rsidP="007E77EF"/>
        </w:tc>
        <w:tc>
          <w:tcPr>
            <w:tcW w:w="2127" w:type="dxa"/>
            <w:shd w:val="clear" w:color="auto" w:fill="FFFFFF" w:themeFill="background1"/>
          </w:tcPr>
          <w:p w14:paraId="1E69B17E" w14:textId="39C89E54" w:rsidR="003C01F6" w:rsidRPr="00D83BD7" w:rsidRDefault="00354A48" w:rsidP="007E77EF">
            <w:r w:rsidRPr="00090C50">
              <w:t>LLTNPA to determine planning application.</w:t>
            </w:r>
          </w:p>
        </w:tc>
        <w:tc>
          <w:tcPr>
            <w:tcW w:w="2187" w:type="dxa"/>
            <w:shd w:val="clear" w:color="auto" w:fill="FFFFFF" w:themeFill="background1"/>
          </w:tcPr>
          <w:p w14:paraId="47957186" w14:textId="01E53B8E" w:rsidR="00DC2F64" w:rsidRDefault="00DC2F64" w:rsidP="007E77EF">
            <w:r>
              <w:t>Blairmore Village Trust bought this site in 2014 and is exploring options to develop. An informal play area has been created. (</w:t>
            </w:r>
            <w:r w:rsidR="006072B4">
              <w:t>See</w:t>
            </w:r>
            <w:r>
              <w:t xml:space="preserve"> update in Placemaking Priority section of action programme).</w:t>
            </w:r>
          </w:p>
          <w:p w14:paraId="4B3107E2" w14:textId="77777777" w:rsidR="00DC2F64" w:rsidRDefault="00DC2F64" w:rsidP="007E77EF"/>
          <w:p w14:paraId="330839A7" w14:textId="77777777" w:rsidR="00DC2F64" w:rsidRDefault="00DC2F64" w:rsidP="007E77EF">
            <w:r>
              <w:t xml:space="preserve">A planning application was submitted in 2022 and is pending decision. An extension of time for determination has been requested. </w:t>
            </w:r>
          </w:p>
          <w:p w14:paraId="5D987942" w14:textId="77777777" w:rsidR="00DC2F64" w:rsidRDefault="00DC2F64" w:rsidP="007E77EF"/>
          <w:p w14:paraId="7512EC69" w14:textId="3D70BEA8" w:rsidR="003C01F6" w:rsidRPr="00C24B9C" w:rsidRDefault="00DC2F64" w:rsidP="007E77EF">
            <w:r>
              <w:t xml:space="preserve">To await consultee responses and to allow for further clarification of public comments as well as </w:t>
            </w:r>
            <w:r>
              <w:lastRenderedPageBreak/>
              <w:t>additional information on key aspects of the proposal.</w:t>
            </w:r>
          </w:p>
        </w:tc>
      </w:tr>
      <w:tr w:rsidR="009818EF" w:rsidRPr="00C24B9C" w14:paraId="779B58F5" w14:textId="77777777" w:rsidTr="00306C32">
        <w:trPr>
          <w:trHeight w:val="454"/>
        </w:trPr>
        <w:tc>
          <w:tcPr>
            <w:tcW w:w="13948" w:type="dxa"/>
            <w:gridSpan w:val="7"/>
            <w:shd w:val="clear" w:color="auto" w:fill="FFFFFF" w:themeFill="background1"/>
          </w:tcPr>
          <w:p w14:paraId="6EA2D391" w14:textId="630BA186" w:rsidR="009818EF" w:rsidRDefault="009818EF" w:rsidP="007E77EF">
            <w:r>
              <w:rPr>
                <w:b/>
                <w:bCs/>
              </w:rPr>
              <w:lastRenderedPageBreak/>
              <w:t>TARBET</w:t>
            </w:r>
          </w:p>
        </w:tc>
      </w:tr>
      <w:tr w:rsidR="009818EF" w:rsidRPr="00C24B9C" w14:paraId="02C2B28A" w14:textId="77777777" w:rsidTr="007E77EF">
        <w:trPr>
          <w:trHeight w:val="227"/>
        </w:trPr>
        <w:tc>
          <w:tcPr>
            <w:tcW w:w="13948" w:type="dxa"/>
            <w:gridSpan w:val="7"/>
            <w:shd w:val="clear" w:color="auto" w:fill="FFC000" w:themeFill="accent4"/>
          </w:tcPr>
          <w:p w14:paraId="3BCB5683" w14:textId="77777777" w:rsidR="009818EF" w:rsidRDefault="009818EF" w:rsidP="007E77EF"/>
        </w:tc>
      </w:tr>
      <w:tr w:rsidR="00DC2F64" w:rsidRPr="00C24B9C" w14:paraId="41DF0FDD" w14:textId="77777777" w:rsidTr="00306C32">
        <w:trPr>
          <w:trHeight w:val="1282"/>
        </w:trPr>
        <w:tc>
          <w:tcPr>
            <w:tcW w:w="1838" w:type="dxa"/>
            <w:shd w:val="clear" w:color="auto" w:fill="FFFFFF" w:themeFill="background1"/>
          </w:tcPr>
          <w:p w14:paraId="69D13A25" w14:textId="77777777" w:rsidR="000C15AA" w:rsidRPr="000C15AA" w:rsidRDefault="000C15AA" w:rsidP="007E77EF">
            <w:pPr>
              <w:rPr>
                <w:b/>
                <w:bCs/>
              </w:rPr>
            </w:pPr>
            <w:r w:rsidRPr="000C15AA">
              <w:rPr>
                <w:b/>
                <w:bCs/>
              </w:rPr>
              <w:t>Tarbet VE1</w:t>
            </w:r>
          </w:p>
          <w:p w14:paraId="1AB091F5" w14:textId="77777777" w:rsidR="000C15AA" w:rsidRPr="000C15AA" w:rsidRDefault="000C15AA" w:rsidP="007E77EF">
            <w:pPr>
              <w:rPr>
                <w:b/>
                <w:bCs/>
              </w:rPr>
            </w:pPr>
          </w:p>
          <w:p w14:paraId="02DC28CB" w14:textId="77777777" w:rsidR="000C15AA" w:rsidRPr="000C15AA" w:rsidRDefault="000C15AA" w:rsidP="007E77EF">
            <w:r w:rsidRPr="000C15AA">
              <w:t>Tourism Information Centre</w:t>
            </w:r>
          </w:p>
          <w:p w14:paraId="53159D7B" w14:textId="77777777" w:rsidR="000C15AA" w:rsidRPr="000C15AA" w:rsidRDefault="000C15AA" w:rsidP="007E77EF"/>
          <w:p w14:paraId="6BAF4CEA" w14:textId="34384BA5" w:rsidR="00DC2F64" w:rsidRPr="00E00368" w:rsidRDefault="005F4B04" w:rsidP="007E77EF">
            <w:pPr>
              <w:rPr>
                <w:b/>
                <w:bCs/>
              </w:rPr>
            </w:pPr>
            <w:r>
              <w:rPr>
                <w:noProof/>
              </w:rPr>
              <mc:AlternateContent>
                <mc:Choice Requires="wps">
                  <w:drawing>
                    <wp:anchor distT="0" distB="0" distL="114300" distR="114300" simplePos="0" relativeHeight="251660288" behindDoc="0" locked="0" layoutInCell="1" allowOverlap="1" wp14:anchorId="6EBAC883" wp14:editId="2447DA0F">
                      <wp:simplePos x="0" y="0"/>
                      <wp:positionH relativeFrom="column">
                        <wp:posOffset>-976427</wp:posOffset>
                      </wp:positionH>
                      <wp:positionV relativeFrom="paragraph">
                        <wp:posOffset>3268223</wp:posOffset>
                      </wp:positionV>
                      <wp:extent cx="10680497" cy="321013"/>
                      <wp:effectExtent l="0" t="0" r="6985" b="3175"/>
                      <wp:wrapNone/>
                      <wp:docPr id="656356498" name="Rectangle 13"/>
                      <wp:cNvGraphicFramePr/>
                      <a:graphic xmlns:a="http://schemas.openxmlformats.org/drawingml/2006/main">
                        <a:graphicData uri="http://schemas.microsoft.com/office/word/2010/wordprocessingShape">
                          <wps:wsp>
                            <wps:cNvSpPr/>
                            <wps:spPr>
                              <a:xfrm>
                                <a:off x="0" y="0"/>
                                <a:ext cx="10680497" cy="321013"/>
                              </a:xfrm>
                              <a:prstGeom prst="rect">
                                <a:avLst/>
                              </a:prstGeom>
                              <a:solidFill>
                                <a:schemeClr val="accent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1D4272" id="Rectangle 13" o:spid="_x0000_s1026" style="position:absolute;margin-left:-76.9pt;margin-top:257.35pt;width:841pt;height:25.3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" fillcolor="#1f3763 [1604]" stroked="f" strokeweight="1pt"/>
                  </w:pict>
                </mc:Fallback>
              </mc:AlternateContent>
            </w:r>
            <w:r w:rsidR="000C15AA" w:rsidRPr="000C15AA">
              <w:t>Visitor Experience</w:t>
            </w:r>
          </w:p>
        </w:tc>
        <w:tc>
          <w:tcPr>
            <w:tcW w:w="1985" w:type="dxa"/>
            <w:shd w:val="clear" w:color="auto" w:fill="FFFFFF" w:themeFill="background1"/>
          </w:tcPr>
          <w:p w14:paraId="2AE35214" w14:textId="77777777" w:rsidR="00B472EB" w:rsidRDefault="00B472EB" w:rsidP="007E77EF">
            <w:r>
              <w:t xml:space="preserve">Landowner: Private </w:t>
            </w:r>
          </w:p>
          <w:p w14:paraId="6DD0964A" w14:textId="77777777" w:rsidR="00B472EB" w:rsidRDefault="00B472EB" w:rsidP="007E77EF"/>
          <w:p w14:paraId="76228A98" w14:textId="77777777" w:rsidR="00B472EB" w:rsidRDefault="00B472EB" w:rsidP="007E77EF">
            <w:r>
              <w:t>Agent: Private</w:t>
            </w:r>
          </w:p>
          <w:p w14:paraId="262BD0D9" w14:textId="77777777" w:rsidR="00B472EB" w:rsidRDefault="00B472EB" w:rsidP="007E77EF"/>
          <w:p w14:paraId="3F26AA83" w14:textId="79F7D066" w:rsidR="00DC2F64" w:rsidRDefault="00B472EB" w:rsidP="007E77EF">
            <w:r>
              <w:t>Delivery Partners: LLTNPA, Scottish Water, Argyll and Bute Council, Transport Scotland</w:t>
            </w:r>
          </w:p>
        </w:tc>
        <w:tc>
          <w:tcPr>
            <w:tcW w:w="1559" w:type="dxa"/>
            <w:shd w:val="clear" w:color="auto" w:fill="FFFFFF" w:themeFill="background1"/>
          </w:tcPr>
          <w:p w14:paraId="49684705" w14:textId="64669525" w:rsidR="00DC2F64" w:rsidRPr="00142287" w:rsidRDefault="00FF0629" w:rsidP="007E77EF">
            <w:r w:rsidRPr="00FF0629">
              <w:t>2026 - 2029</w:t>
            </w:r>
          </w:p>
        </w:tc>
        <w:tc>
          <w:tcPr>
            <w:tcW w:w="2268" w:type="dxa"/>
            <w:shd w:val="clear" w:color="auto" w:fill="FFFFFF" w:themeFill="background1"/>
          </w:tcPr>
          <w:p w14:paraId="40796614" w14:textId="356B96E9" w:rsidR="00DC2F64" w:rsidRPr="00CD0618" w:rsidRDefault="00323FF0" w:rsidP="007E77EF">
            <w:r w:rsidRPr="00323FF0">
              <w:t>Pre-application consultation notice submitted.</w:t>
            </w:r>
          </w:p>
        </w:tc>
        <w:tc>
          <w:tcPr>
            <w:tcW w:w="1984" w:type="dxa"/>
            <w:shd w:val="clear" w:color="auto" w:fill="FFFFFF" w:themeFill="background1"/>
          </w:tcPr>
          <w:p w14:paraId="0C4DF040" w14:textId="3F5B5B4D" w:rsidR="00DC2F64" w:rsidRPr="004B051A" w:rsidRDefault="00FA2191" w:rsidP="007E77EF">
            <w:r w:rsidRPr="00FA2191">
              <w:t>Engagement with Scottish Water is recommended when final flows for this proposed development is known.</w:t>
            </w:r>
          </w:p>
        </w:tc>
        <w:tc>
          <w:tcPr>
            <w:tcW w:w="2127" w:type="dxa"/>
            <w:shd w:val="clear" w:color="auto" w:fill="FFFFFF" w:themeFill="background1"/>
          </w:tcPr>
          <w:p w14:paraId="01283CBC" w14:textId="77777777" w:rsidR="001A4FFB" w:rsidRDefault="001A4FFB" w:rsidP="007E77EF">
            <w:r>
              <w:t>Applicant to discuss best options to take site forward with community organisations and Luss Estates.</w:t>
            </w:r>
          </w:p>
          <w:p w14:paraId="7FAEA327" w14:textId="77777777" w:rsidR="001A4FFB" w:rsidRDefault="001A4FFB" w:rsidP="007E77EF"/>
          <w:p w14:paraId="250678B4" w14:textId="69B60B79" w:rsidR="00DC2F64" w:rsidRPr="00090C50" w:rsidRDefault="001A4FFB" w:rsidP="007E77EF">
            <w:r>
              <w:t>Land to be serviced Develop access strategy for the site as adjacent to A83 in consultation with Transport Scotland.</w:t>
            </w:r>
          </w:p>
        </w:tc>
        <w:tc>
          <w:tcPr>
            <w:tcW w:w="2187" w:type="dxa"/>
            <w:shd w:val="clear" w:color="auto" w:fill="FFFFFF" w:themeFill="background1"/>
          </w:tcPr>
          <w:p w14:paraId="1FA6B7D5" w14:textId="77777777" w:rsidR="00DC2F64" w:rsidRDefault="007E5F27" w:rsidP="007E77EF">
            <w:r w:rsidRPr="007E5F27">
              <w:t>Options for development proposals on this site being discussed with Luss Estates and community organisations as part of Luss Estates work on developing a Land Use and Development Framework covering their Estate. Workshops with stakeholders have been run late 2022 and early 2023.</w:t>
            </w:r>
          </w:p>
          <w:p w14:paraId="11F756D0" w14:textId="77777777" w:rsidR="003A7D43" w:rsidRDefault="003A7D43" w:rsidP="007E77EF"/>
          <w:p w14:paraId="5BAC471B" w14:textId="77777777" w:rsidR="003A7D43" w:rsidRDefault="003A7D43" w:rsidP="007E77EF"/>
          <w:p w14:paraId="198A98B9" w14:textId="77777777" w:rsidR="003A7D43" w:rsidRDefault="003A7D43" w:rsidP="007E77EF"/>
          <w:p w14:paraId="045166BD" w14:textId="29B8B400" w:rsidR="003A7D43" w:rsidRDefault="003A7D43" w:rsidP="007E77EF"/>
        </w:tc>
      </w:tr>
      <w:tr w:rsidR="00614EE1" w:rsidRPr="00C24B9C" w14:paraId="2794FCDD" w14:textId="77777777" w:rsidTr="007E77EF">
        <w:trPr>
          <w:trHeight w:val="227"/>
        </w:trPr>
        <w:tc>
          <w:tcPr>
            <w:tcW w:w="13948" w:type="dxa"/>
            <w:gridSpan w:val="7"/>
            <w:shd w:val="clear" w:color="auto" w:fill="FF0000"/>
          </w:tcPr>
          <w:p w14:paraId="69601F13" w14:textId="77777777" w:rsidR="00614EE1" w:rsidRPr="007E5F27" w:rsidRDefault="00614EE1" w:rsidP="007E77EF"/>
        </w:tc>
      </w:tr>
      <w:tr w:rsidR="009260F2" w:rsidRPr="00C24B9C" w14:paraId="70E7B54F" w14:textId="77777777" w:rsidTr="00BD2138">
        <w:trPr>
          <w:trHeight w:val="1282"/>
        </w:trPr>
        <w:tc>
          <w:tcPr>
            <w:tcW w:w="1838" w:type="dxa"/>
            <w:shd w:val="clear" w:color="auto" w:fill="FFFFFF" w:themeFill="background1"/>
          </w:tcPr>
          <w:p w14:paraId="219EB062" w14:textId="77777777" w:rsidR="002B732C" w:rsidRPr="002B732C" w:rsidRDefault="002B732C" w:rsidP="007E77EF">
            <w:pPr>
              <w:rPr>
                <w:b/>
                <w:bCs/>
              </w:rPr>
            </w:pPr>
            <w:r w:rsidRPr="002B732C">
              <w:rPr>
                <w:b/>
                <w:bCs/>
              </w:rPr>
              <w:t>Tarbet VE2</w:t>
            </w:r>
          </w:p>
          <w:p w14:paraId="5FE16236" w14:textId="77777777" w:rsidR="002B732C" w:rsidRPr="002B732C" w:rsidRDefault="002B732C" w:rsidP="007E77EF">
            <w:pPr>
              <w:rPr>
                <w:b/>
                <w:bCs/>
              </w:rPr>
            </w:pPr>
          </w:p>
          <w:p w14:paraId="64819DD0" w14:textId="77777777" w:rsidR="002B732C" w:rsidRPr="002B732C" w:rsidRDefault="002B732C" w:rsidP="007E77EF">
            <w:r w:rsidRPr="002B732C">
              <w:t>Former Harvey’s Garage</w:t>
            </w:r>
          </w:p>
          <w:p w14:paraId="5B90197D" w14:textId="77777777" w:rsidR="002B732C" w:rsidRPr="002B732C" w:rsidRDefault="002B732C" w:rsidP="007E77EF"/>
          <w:p w14:paraId="7D98E7B5" w14:textId="59F9DAD3" w:rsidR="009260F2" w:rsidRPr="000C15AA" w:rsidRDefault="005F4B04" w:rsidP="007E77EF">
            <w:pPr>
              <w:rPr>
                <w:b/>
                <w:bCs/>
              </w:rPr>
            </w:pPr>
            <w:r>
              <w:rPr>
                <w:noProof/>
              </w:rPr>
              <mc:AlternateContent>
                <mc:Choice Requires="wps">
                  <w:drawing>
                    <wp:anchor distT="0" distB="0" distL="114300" distR="114300" simplePos="0" relativeHeight="251661312" behindDoc="0" locked="0" layoutInCell="1" allowOverlap="1" wp14:anchorId="614CAA57" wp14:editId="67FE3802">
                      <wp:simplePos x="0" y="0"/>
                      <wp:positionH relativeFrom="column">
                        <wp:posOffset>-976427</wp:posOffset>
                      </wp:positionH>
                      <wp:positionV relativeFrom="paragraph">
                        <wp:posOffset>4572919</wp:posOffset>
                      </wp:positionV>
                      <wp:extent cx="10680497" cy="311285"/>
                      <wp:effectExtent l="0" t="0" r="6985" b="0"/>
                      <wp:wrapNone/>
                      <wp:docPr id="2026228829" name="Rectangle 14"/>
                      <wp:cNvGraphicFramePr/>
                      <a:graphic xmlns:a="http://schemas.openxmlformats.org/drawingml/2006/main">
                        <a:graphicData uri="http://schemas.microsoft.com/office/word/2010/wordprocessingShape">
                          <wps:wsp>
                            <wps:cNvSpPr/>
                            <wps:spPr>
                              <a:xfrm>
                                <a:off x="0" y="0"/>
                                <a:ext cx="10680497" cy="311285"/>
                              </a:xfrm>
                              <a:prstGeom prst="rect">
                                <a:avLst/>
                              </a:prstGeom>
                              <a:solidFill>
                                <a:schemeClr val="accent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6AF42E" id="Rectangle 14" o:spid="_x0000_s1026" style="position:absolute;margin-left:-76.9pt;margin-top:360.05pt;width:841pt;height:24.5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" fillcolor="#1f3763 [1604]" stroked="f" strokeweight="1pt"/>
                  </w:pict>
                </mc:Fallback>
              </mc:AlternateContent>
            </w:r>
            <w:r w:rsidR="002B732C" w:rsidRPr="002B732C">
              <w:t>Visitor Experience</w:t>
            </w:r>
          </w:p>
        </w:tc>
        <w:tc>
          <w:tcPr>
            <w:tcW w:w="1985" w:type="dxa"/>
            <w:shd w:val="clear" w:color="auto" w:fill="FFFFFF" w:themeFill="background1"/>
          </w:tcPr>
          <w:p w14:paraId="56EAA0FD" w14:textId="77777777" w:rsidR="00763CD4" w:rsidRDefault="00763CD4" w:rsidP="007E77EF">
            <w:r>
              <w:t xml:space="preserve">Landowner: Private </w:t>
            </w:r>
          </w:p>
          <w:p w14:paraId="022EE567" w14:textId="77777777" w:rsidR="00763CD4" w:rsidRDefault="00763CD4" w:rsidP="007E77EF"/>
          <w:p w14:paraId="5C234B93" w14:textId="77777777" w:rsidR="00763CD4" w:rsidRDefault="00763CD4" w:rsidP="007E77EF">
            <w:r>
              <w:t>Agent: Private</w:t>
            </w:r>
          </w:p>
          <w:p w14:paraId="51173838" w14:textId="77777777" w:rsidR="00763CD4" w:rsidRDefault="00763CD4" w:rsidP="007E77EF"/>
          <w:p w14:paraId="6DFE039C" w14:textId="02D4A9D1" w:rsidR="009260F2" w:rsidRDefault="00763CD4" w:rsidP="007E77EF">
            <w:r>
              <w:t>Delivery Partners: LLTNPA, Scottish Water, Argyll and Bute Council, Transport Scotland</w:t>
            </w:r>
          </w:p>
        </w:tc>
        <w:tc>
          <w:tcPr>
            <w:tcW w:w="1559" w:type="dxa"/>
            <w:shd w:val="clear" w:color="auto" w:fill="FFFFFF" w:themeFill="background1"/>
          </w:tcPr>
          <w:p w14:paraId="44DD776D" w14:textId="5F7FAF18" w:rsidR="009260F2" w:rsidRPr="00FF0629" w:rsidRDefault="00BF3E3D" w:rsidP="007E77EF">
            <w:r w:rsidRPr="00BF3E3D">
              <w:t>2026 - 2029</w:t>
            </w:r>
          </w:p>
        </w:tc>
        <w:tc>
          <w:tcPr>
            <w:tcW w:w="2268" w:type="dxa"/>
            <w:shd w:val="clear" w:color="auto" w:fill="FFFFFF" w:themeFill="background1"/>
          </w:tcPr>
          <w:p w14:paraId="7F3B5EE5" w14:textId="0BD669C8" w:rsidR="009260F2" w:rsidRPr="00323FF0" w:rsidRDefault="003E25BC" w:rsidP="007E77EF">
            <w:r w:rsidRPr="003E25BC">
              <w:t>No planning permission. Previous permission lapsed in 2015 for a guesthouse and 3 self-catering units (ref: 2012/0217/DET).</w:t>
            </w:r>
          </w:p>
        </w:tc>
        <w:tc>
          <w:tcPr>
            <w:tcW w:w="1984" w:type="dxa"/>
            <w:shd w:val="clear" w:color="auto" w:fill="FFFFFF" w:themeFill="background1"/>
          </w:tcPr>
          <w:p w14:paraId="23B47047" w14:textId="34DF54EC" w:rsidR="009260F2" w:rsidRPr="00FA2191" w:rsidRDefault="003D51F3" w:rsidP="007E77EF">
            <w:r w:rsidRPr="003D51F3">
              <w:t>Engagement with Scottish Water is recommended when final flows for this proposed development is known.</w:t>
            </w:r>
          </w:p>
        </w:tc>
        <w:tc>
          <w:tcPr>
            <w:tcW w:w="2127" w:type="dxa"/>
            <w:shd w:val="clear" w:color="auto" w:fill="FFFFFF" w:themeFill="background1"/>
          </w:tcPr>
          <w:p w14:paraId="5C441BA6" w14:textId="348652CF" w:rsidR="009260F2" w:rsidRDefault="008B5D56" w:rsidP="007E77EF">
            <w:r w:rsidRPr="008B5D56">
              <w:t>Applicant to take measures to begin clearing/preparing the site for future development.</w:t>
            </w:r>
          </w:p>
        </w:tc>
        <w:tc>
          <w:tcPr>
            <w:tcW w:w="2187" w:type="dxa"/>
            <w:shd w:val="clear" w:color="auto" w:fill="FFFFFF" w:themeFill="background1"/>
          </w:tcPr>
          <w:p w14:paraId="0B952243" w14:textId="77777777" w:rsidR="00DC7CC4" w:rsidRDefault="00DC7CC4" w:rsidP="007E77EF">
            <w:r>
              <w:t>Owner of site has been involved in events held by Luss Estates for the development of their Land Use Development Framework.</w:t>
            </w:r>
          </w:p>
          <w:p w14:paraId="73501EEE" w14:textId="77777777" w:rsidR="00DC7CC4" w:rsidRDefault="00DC7CC4" w:rsidP="007E77EF"/>
          <w:p w14:paraId="63BF924F" w14:textId="77777777" w:rsidR="00DC7CC4" w:rsidRDefault="00DC7CC4" w:rsidP="007E77EF">
            <w:r>
              <w:t>The outcome of these discussions would help preparation of any future proposals in the wider Tarbet area.</w:t>
            </w:r>
          </w:p>
          <w:p w14:paraId="475CD8A9" w14:textId="77777777" w:rsidR="00DC7CC4" w:rsidRDefault="00DC7CC4" w:rsidP="007E77EF"/>
          <w:p w14:paraId="66BDBF73" w14:textId="77777777" w:rsidR="009260F2" w:rsidRDefault="00DC7CC4" w:rsidP="007E77EF">
            <w:r>
              <w:t>An intent to clear the site in preparation for future development has been indicated. This would improve the appearance of the village on arrival from the North.</w:t>
            </w:r>
          </w:p>
          <w:p w14:paraId="315B9279" w14:textId="77777777" w:rsidR="007E77EF" w:rsidRDefault="007E77EF" w:rsidP="007E77EF"/>
          <w:p w14:paraId="55FFB011" w14:textId="77777777" w:rsidR="007E77EF" w:rsidRDefault="007E77EF" w:rsidP="007E77EF"/>
          <w:p w14:paraId="573D9DCD" w14:textId="77777777" w:rsidR="007E77EF" w:rsidRDefault="007E77EF" w:rsidP="007E77EF"/>
          <w:p w14:paraId="3BE59090" w14:textId="4FF09DD1" w:rsidR="007E77EF" w:rsidRPr="007E5F27" w:rsidRDefault="007E77EF" w:rsidP="007E77EF"/>
        </w:tc>
      </w:tr>
      <w:tr w:rsidR="007E77EF" w:rsidRPr="00C24B9C" w14:paraId="27FBA8E0" w14:textId="77777777" w:rsidTr="00E1670C">
        <w:trPr>
          <w:trHeight w:val="227"/>
        </w:trPr>
        <w:tc>
          <w:tcPr>
            <w:tcW w:w="13948" w:type="dxa"/>
            <w:gridSpan w:val="7"/>
            <w:shd w:val="clear" w:color="auto" w:fill="FF0000"/>
          </w:tcPr>
          <w:p w14:paraId="6480459E" w14:textId="5D53EA66" w:rsidR="007E77EF" w:rsidRDefault="007E77EF" w:rsidP="007E77EF"/>
        </w:tc>
      </w:tr>
      <w:tr w:rsidR="009A09BC" w:rsidRPr="00C24B9C" w14:paraId="10700CCA" w14:textId="77777777" w:rsidTr="00BD2138">
        <w:trPr>
          <w:trHeight w:val="1282"/>
        </w:trPr>
        <w:tc>
          <w:tcPr>
            <w:tcW w:w="1838" w:type="dxa"/>
            <w:shd w:val="clear" w:color="auto" w:fill="FFFFFF" w:themeFill="background1"/>
          </w:tcPr>
          <w:p w14:paraId="336724C4" w14:textId="77777777" w:rsidR="009E02CD" w:rsidRPr="009E02CD" w:rsidRDefault="009E02CD" w:rsidP="009E02CD">
            <w:pPr>
              <w:rPr>
                <w:b/>
                <w:bCs/>
              </w:rPr>
            </w:pPr>
            <w:r w:rsidRPr="009E02CD">
              <w:rPr>
                <w:b/>
                <w:bCs/>
              </w:rPr>
              <w:t>Tarbet VE3</w:t>
            </w:r>
          </w:p>
          <w:p w14:paraId="16FA32AC" w14:textId="77777777" w:rsidR="009E02CD" w:rsidRPr="009E02CD" w:rsidRDefault="009E02CD" w:rsidP="009E02CD">
            <w:pPr>
              <w:rPr>
                <w:b/>
                <w:bCs/>
              </w:rPr>
            </w:pPr>
          </w:p>
          <w:p w14:paraId="17769E32" w14:textId="77777777" w:rsidR="009E02CD" w:rsidRPr="009E02CD" w:rsidRDefault="009E02CD" w:rsidP="009E02CD">
            <w:r w:rsidRPr="009E02CD">
              <w:t>Land to rear of Tarbet Hotel</w:t>
            </w:r>
          </w:p>
          <w:p w14:paraId="3C9F8FFF" w14:textId="77777777" w:rsidR="009E02CD" w:rsidRPr="009E02CD" w:rsidRDefault="009E02CD" w:rsidP="009E02CD"/>
          <w:p w14:paraId="14E384E4" w14:textId="50640D71" w:rsidR="009A09BC" w:rsidRPr="002B732C" w:rsidRDefault="009E02CD" w:rsidP="009E02CD">
            <w:pPr>
              <w:rPr>
                <w:b/>
                <w:bCs/>
              </w:rPr>
            </w:pPr>
            <w:r w:rsidRPr="009E02CD">
              <w:t>Visitor Experience</w:t>
            </w:r>
          </w:p>
        </w:tc>
        <w:tc>
          <w:tcPr>
            <w:tcW w:w="1985" w:type="dxa"/>
            <w:shd w:val="clear" w:color="auto" w:fill="FFFFFF" w:themeFill="background1"/>
          </w:tcPr>
          <w:p w14:paraId="1C0DE8C2" w14:textId="4427883A" w:rsidR="005B038D" w:rsidRDefault="005B038D" w:rsidP="005B038D">
            <w:r>
              <w:t>Bay Hotels Ltd.</w:t>
            </w:r>
          </w:p>
          <w:p w14:paraId="5CA71E83" w14:textId="77777777" w:rsidR="005B038D" w:rsidRDefault="005B038D" w:rsidP="005B038D"/>
          <w:p w14:paraId="776DD406" w14:textId="124A5EBC" w:rsidR="009A09BC" w:rsidRDefault="005B038D" w:rsidP="005B038D">
            <w:r>
              <w:t>Delivery Partners: LLTNPA, Scottish Water, Argyll and Bute Council, Transport Scotland</w:t>
            </w:r>
          </w:p>
        </w:tc>
        <w:tc>
          <w:tcPr>
            <w:tcW w:w="1559" w:type="dxa"/>
            <w:shd w:val="clear" w:color="auto" w:fill="FFFFFF" w:themeFill="background1"/>
          </w:tcPr>
          <w:p w14:paraId="4B6BE908" w14:textId="44F51C63" w:rsidR="009A09BC" w:rsidRPr="00BF3E3D" w:rsidRDefault="00E67533" w:rsidP="007E77EF">
            <w:r w:rsidRPr="00E67533">
              <w:t>2026 - 2028</w:t>
            </w:r>
          </w:p>
        </w:tc>
        <w:tc>
          <w:tcPr>
            <w:tcW w:w="2268" w:type="dxa"/>
            <w:shd w:val="clear" w:color="auto" w:fill="FFFFFF" w:themeFill="background1"/>
          </w:tcPr>
          <w:p w14:paraId="05D7C5AE" w14:textId="6DDA1AEB" w:rsidR="009A09BC" w:rsidRPr="003E25BC" w:rsidRDefault="00B52B21" w:rsidP="007E77EF">
            <w:r w:rsidRPr="00B52B21">
              <w:t>No planning permission.</w:t>
            </w:r>
          </w:p>
        </w:tc>
        <w:tc>
          <w:tcPr>
            <w:tcW w:w="1984" w:type="dxa"/>
            <w:shd w:val="clear" w:color="auto" w:fill="FFFFFF" w:themeFill="background1"/>
          </w:tcPr>
          <w:p w14:paraId="41C75BA8" w14:textId="58B8E75E" w:rsidR="009A09BC" w:rsidRPr="003D51F3" w:rsidRDefault="00A73C78" w:rsidP="007E77EF">
            <w:r w:rsidRPr="00A73C78">
              <w:t>Engagement with Scottish Water is recommended when final flows for this proposed development is known.</w:t>
            </w:r>
          </w:p>
        </w:tc>
        <w:tc>
          <w:tcPr>
            <w:tcW w:w="2127" w:type="dxa"/>
            <w:shd w:val="clear" w:color="auto" w:fill="FFFFFF" w:themeFill="background1"/>
          </w:tcPr>
          <w:p w14:paraId="181425C2" w14:textId="45EA5BEF" w:rsidR="009A09BC" w:rsidRPr="008B5D56" w:rsidRDefault="005C6A54" w:rsidP="007E77EF">
            <w:r w:rsidRPr="005C6A54">
              <w:t>Develop Access strategy for the site as adjacent to A82 and A83 in consultation with Transport Scotland.</w:t>
            </w:r>
          </w:p>
        </w:tc>
        <w:tc>
          <w:tcPr>
            <w:tcW w:w="2187" w:type="dxa"/>
            <w:shd w:val="clear" w:color="auto" w:fill="FFFFFF" w:themeFill="background1"/>
          </w:tcPr>
          <w:p w14:paraId="57F94244" w14:textId="7EA1D572" w:rsidR="009A09BC" w:rsidRDefault="0015377E" w:rsidP="007E77EF">
            <w:r w:rsidRPr="0015377E">
              <w:t>No change.</w:t>
            </w:r>
          </w:p>
        </w:tc>
      </w:tr>
    </w:tbl>
    <w:p w14:paraId="742ECFF9" w14:textId="1F696ABB" w:rsidR="003C01F6" w:rsidRDefault="003C01F6">
      <w:pPr>
        <w:rPr>
          <w:b/>
          <w:bCs/>
          <w:sz w:val="24"/>
          <w:szCs w:val="24"/>
        </w:rPr>
      </w:pPr>
    </w:p>
    <w:p w14:paraId="0FF516C4" w14:textId="77777777" w:rsidR="006072B4" w:rsidRDefault="006072B4">
      <w:pPr>
        <w:rPr>
          <w:b/>
          <w:bCs/>
          <w:sz w:val="24"/>
          <w:szCs w:val="24"/>
        </w:rPr>
      </w:pPr>
    </w:p>
    <w:p w14:paraId="1DA793C7" w14:textId="3C35A144" w:rsidR="006072B4" w:rsidRDefault="006072B4">
      <w:pPr>
        <w:rPr>
          <w:b/>
          <w:bCs/>
          <w:sz w:val="24"/>
          <w:szCs w:val="24"/>
        </w:rPr>
      </w:pPr>
    </w:p>
    <w:p w14:paraId="7942B2E7" w14:textId="77777777" w:rsidR="006072B4" w:rsidRDefault="006072B4">
      <w:pPr>
        <w:rPr>
          <w:b/>
          <w:bCs/>
          <w:sz w:val="24"/>
          <w:szCs w:val="24"/>
        </w:rPr>
      </w:pPr>
    </w:p>
    <w:p w14:paraId="4E5D1637" w14:textId="77777777" w:rsidR="006072B4" w:rsidRDefault="006072B4">
      <w:pPr>
        <w:rPr>
          <w:b/>
          <w:bCs/>
          <w:sz w:val="24"/>
          <w:szCs w:val="24"/>
        </w:rPr>
      </w:pPr>
    </w:p>
    <w:p w14:paraId="3CCD93E3" w14:textId="77777777" w:rsidR="006072B4" w:rsidRDefault="006072B4">
      <w:pPr>
        <w:rPr>
          <w:b/>
          <w:bCs/>
          <w:sz w:val="24"/>
          <w:szCs w:val="24"/>
        </w:rPr>
      </w:pPr>
    </w:p>
    <w:p w14:paraId="1C901AB7" w14:textId="2B52B535" w:rsidR="006072B4" w:rsidRDefault="006072B4">
      <w:pPr>
        <w:rPr>
          <w:b/>
          <w:bCs/>
          <w:sz w:val="24"/>
          <w:szCs w:val="24"/>
        </w:rPr>
      </w:pPr>
    </w:p>
    <w:p w14:paraId="238457E0" w14:textId="77777777" w:rsidR="006072B4" w:rsidRDefault="006072B4">
      <w:pPr>
        <w:rPr>
          <w:b/>
          <w:bCs/>
          <w:sz w:val="24"/>
          <w:szCs w:val="24"/>
        </w:rPr>
      </w:pPr>
    </w:p>
    <w:p w14:paraId="5DE629F0" w14:textId="77777777" w:rsidR="006072B4" w:rsidRDefault="006072B4">
      <w:pPr>
        <w:rPr>
          <w:b/>
          <w:bCs/>
          <w:sz w:val="24"/>
          <w:szCs w:val="24"/>
        </w:rPr>
      </w:pPr>
    </w:p>
    <w:p w14:paraId="78E78F69" w14:textId="77777777" w:rsidR="006072B4" w:rsidRDefault="006072B4">
      <w:pPr>
        <w:rPr>
          <w:b/>
          <w:bCs/>
          <w:sz w:val="24"/>
          <w:szCs w:val="24"/>
        </w:rPr>
      </w:pPr>
    </w:p>
    <w:p w14:paraId="481D45D0" w14:textId="77777777" w:rsidR="006072B4" w:rsidRDefault="006072B4">
      <w:pPr>
        <w:rPr>
          <w:b/>
          <w:bCs/>
          <w:sz w:val="24"/>
          <w:szCs w:val="24"/>
        </w:rPr>
      </w:pPr>
    </w:p>
    <w:p w14:paraId="246B1F07" w14:textId="77777777" w:rsidR="006072B4" w:rsidRDefault="006072B4">
      <w:pPr>
        <w:rPr>
          <w:b/>
          <w:bCs/>
          <w:sz w:val="24"/>
          <w:szCs w:val="24"/>
        </w:rPr>
      </w:pPr>
    </w:p>
    <w:tbl>
      <w:tblPr>
        <w:tblStyle w:val="TableGrid"/>
        <w:tblpPr w:leftFromText="180" w:rightFromText="180" w:vertAnchor="page" w:horzAnchor="margin" w:tblpY="1685"/>
        <w:tblW w:w="0" w:type="auto"/>
        <w:tblLook w:val="04A0" w:firstRow="1" w:lastRow="0" w:firstColumn="1" w:lastColumn="0" w:noHBand="0" w:noVBand="1"/>
      </w:tblPr>
      <w:tblGrid>
        <w:gridCol w:w="1838"/>
        <w:gridCol w:w="1985"/>
        <w:gridCol w:w="1559"/>
        <w:gridCol w:w="2268"/>
        <w:gridCol w:w="1984"/>
        <w:gridCol w:w="2127"/>
        <w:gridCol w:w="2187"/>
      </w:tblGrid>
      <w:tr w:rsidR="006072B4" w:rsidRPr="00296259" w14:paraId="375074D4" w14:textId="77777777" w:rsidTr="00385477">
        <w:trPr>
          <w:trHeight w:val="567"/>
          <w:tblHeader/>
        </w:trPr>
        <w:tc>
          <w:tcPr>
            <w:tcW w:w="13948" w:type="dxa"/>
            <w:gridSpan w:val="7"/>
            <w:shd w:val="clear" w:color="auto" w:fill="33CCCC"/>
          </w:tcPr>
          <w:p w14:paraId="5FEA3718" w14:textId="2A3043A7" w:rsidR="006072B4" w:rsidRPr="00296259" w:rsidRDefault="001C2CC2" w:rsidP="00385477">
            <w:pPr>
              <w:rPr>
                <w:b/>
                <w:bCs/>
                <w:sz w:val="28"/>
                <w:szCs w:val="28"/>
              </w:rPr>
            </w:pPr>
            <w:r>
              <w:rPr>
                <w:b/>
                <w:bCs/>
                <w:sz w:val="28"/>
                <w:szCs w:val="28"/>
              </w:rPr>
              <w:lastRenderedPageBreak/>
              <w:t xml:space="preserve">OTHER </w:t>
            </w:r>
            <w:r w:rsidR="006072B4">
              <w:rPr>
                <w:b/>
                <w:bCs/>
                <w:sz w:val="28"/>
                <w:szCs w:val="28"/>
              </w:rPr>
              <w:t>SITES</w:t>
            </w:r>
          </w:p>
        </w:tc>
      </w:tr>
      <w:tr w:rsidR="006072B4" w:rsidRPr="00791EB0" w14:paraId="5CD52B44" w14:textId="77777777" w:rsidTr="00385477">
        <w:trPr>
          <w:tblHeader/>
        </w:trPr>
        <w:tc>
          <w:tcPr>
            <w:tcW w:w="1838" w:type="dxa"/>
            <w:shd w:val="clear" w:color="auto" w:fill="767171" w:themeFill="background2" w:themeFillShade="80"/>
          </w:tcPr>
          <w:p w14:paraId="249EAC14" w14:textId="77777777" w:rsidR="006072B4" w:rsidRPr="00791EB0" w:rsidRDefault="006072B4" w:rsidP="00385477">
            <w:pPr>
              <w:rPr>
                <w:b/>
                <w:bCs/>
                <w:color w:val="FFFFFF" w:themeColor="background1"/>
              </w:rPr>
            </w:pPr>
            <w:r w:rsidRPr="00791EB0">
              <w:rPr>
                <w:b/>
                <w:bCs/>
                <w:color w:val="FFFFFF" w:themeColor="background1"/>
              </w:rPr>
              <w:t>Town/Village Site Reference</w:t>
            </w:r>
          </w:p>
        </w:tc>
        <w:tc>
          <w:tcPr>
            <w:tcW w:w="1985" w:type="dxa"/>
            <w:shd w:val="clear" w:color="auto" w:fill="767171" w:themeFill="background2" w:themeFillShade="80"/>
          </w:tcPr>
          <w:p w14:paraId="763C448B" w14:textId="77777777" w:rsidR="006072B4" w:rsidRPr="00791EB0" w:rsidRDefault="006072B4" w:rsidP="00385477">
            <w:pPr>
              <w:rPr>
                <w:b/>
                <w:bCs/>
                <w:color w:val="FFFFFF" w:themeColor="background1"/>
              </w:rPr>
            </w:pPr>
            <w:r w:rsidRPr="00791EB0">
              <w:rPr>
                <w:b/>
                <w:bCs/>
                <w:color w:val="FFFFFF" w:themeColor="background1"/>
              </w:rPr>
              <w:t>Partners and Landowners</w:t>
            </w:r>
          </w:p>
        </w:tc>
        <w:tc>
          <w:tcPr>
            <w:tcW w:w="1559" w:type="dxa"/>
            <w:shd w:val="clear" w:color="auto" w:fill="767171" w:themeFill="background2" w:themeFillShade="80"/>
          </w:tcPr>
          <w:p w14:paraId="011E7B11" w14:textId="77777777" w:rsidR="006072B4" w:rsidRPr="00791EB0" w:rsidRDefault="006072B4" w:rsidP="00385477">
            <w:pPr>
              <w:rPr>
                <w:b/>
                <w:bCs/>
                <w:color w:val="FFFFFF" w:themeColor="background1"/>
              </w:rPr>
            </w:pPr>
            <w:r w:rsidRPr="00791EB0">
              <w:rPr>
                <w:b/>
                <w:bCs/>
                <w:color w:val="FFFFFF" w:themeColor="background1"/>
              </w:rPr>
              <w:t>Timescale</w:t>
            </w:r>
          </w:p>
        </w:tc>
        <w:tc>
          <w:tcPr>
            <w:tcW w:w="2268" w:type="dxa"/>
            <w:shd w:val="clear" w:color="auto" w:fill="767171" w:themeFill="background2" w:themeFillShade="80"/>
          </w:tcPr>
          <w:p w14:paraId="0963E451" w14:textId="77777777" w:rsidR="006072B4" w:rsidRPr="00791EB0" w:rsidRDefault="006072B4" w:rsidP="00385477">
            <w:pPr>
              <w:rPr>
                <w:b/>
                <w:bCs/>
                <w:color w:val="FFFFFF" w:themeColor="background1"/>
              </w:rPr>
            </w:pPr>
            <w:r w:rsidRPr="00791EB0">
              <w:rPr>
                <w:b/>
                <w:bCs/>
                <w:color w:val="FFFFFF" w:themeColor="background1"/>
              </w:rPr>
              <w:t>Planning Status</w:t>
            </w:r>
          </w:p>
        </w:tc>
        <w:tc>
          <w:tcPr>
            <w:tcW w:w="1984" w:type="dxa"/>
            <w:shd w:val="clear" w:color="auto" w:fill="767171" w:themeFill="background2" w:themeFillShade="80"/>
          </w:tcPr>
          <w:p w14:paraId="583AA030" w14:textId="77777777" w:rsidR="006072B4" w:rsidRPr="00791EB0" w:rsidRDefault="006072B4" w:rsidP="00385477">
            <w:pPr>
              <w:rPr>
                <w:b/>
                <w:bCs/>
                <w:color w:val="FFFFFF" w:themeColor="background1"/>
              </w:rPr>
            </w:pPr>
            <w:r w:rsidRPr="00791EB0">
              <w:rPr>
                <w:b/>
                <w:bCs/>
                <w:color w:val="FFFFFF" w:themeColor="background1"/>
              </w:rPr>
              <w:t>Scottish Water Requirements</w:t>
            </w:r>
          </w:p>
        </w:tc>
        <w:tc>
          <w:tcPr>
            <w:tcW w:w="2127" w:type="dxa"/>
            <w:shd w:val="clear" w:color="auto" w:fill="767171" w:themeFill="background2" w:themeFillShade="80"/>
          </w:tcPr>
          <w:p w14:paraId="5C202F95" w14:textId="77777777" w:rsidR="006072B4" w:rsidRPr="00791EB0" w:rsidRDefault="006072B4" w:rsidP="00385477">
            <w:pPr>
              <w:rPr>
                <w:b/>
                <w:bCs/>
                <w:color w:val="FFFFFF" w:themeColor="background1"/>
              </w:rPr>
            </w:pPr>
            <w:r w:rsidRPr="00791EB0">
              <w:rPr>
                <w:b/>
                <w:bCs/>
                <w:color w:val="FFFFFF" w:themeColor="background1"/>
              </w:rPr>
              <w:t>Actions required</w:t>
            </w:r>
          </w:p>
        </w:tc>
        <w:tc>
          <w:tcPr>
            <w:tcW w:w="2187" w:type="dxa"/>
            <w:shd w:val="clear" w:color="auto" w:fill="767171" w:themeFill="background2" w:themeFillShade="80"/>
          </w:tcPr>
          <w:p w14:paraId="59CE5D11" w14:textId="77777777" w:rsidR="006072B4" w:rsidRPr="00791EB0" w:rsidRDefault="006072B4" w:rsidP="00385477">
            <w:pPr>
              <w:rPr>
                <w:b/>
                <w:bCs/>
                <w:color w:val="FFFFFF" w:themeColor="background1"/>
              </w:rPr>
            </w:pPr>
            <w:r w:rsidRPr="00791EB0">
              <w:rPr>
                <w:b/>
                <w:bCs/>
                <w:color w:val="FFFFFF" w:themeColor="background1"/>
              </w:rPr>
              <w:t>Progress as of September 2023</w:t>
            </w:r>
          </w:p>
        </w:tc>
      </w:tr>
      <w:tr w:rsidR="006072B4" w:rsidRPr="00DD2979" w14:paraId="3B27BC7B" w14:textId="77777777" w:rsidTr="00A36423">
        <w:trPr>
          <w:trHeight w:val="454"/>
        </w:trPr>
        <w:tc>
          <w:tcPr>
            <w:tcW w:w="13948" w:type="dxa"/>
            <w:gridSpan w:val="7"/>
            <w:shd w:val="clear" w:color="auto" w:fill="FFFFFF" w:themeFill="background1"/>
          </w:tcPr>
          <w:p w14:paraId="78E9C497" w14:textId="7F3809A8" w:rsidR="006072B4" w:rsidRPr="00DD2979" w:rsidRDefault="001C2CC2" w:rsidP="00385477">
            <w:pPr>
              <w:rPr>
                <w:b/>
                <w:bCs/>
              </w:rPr>
            </w:pPr>
            <w:r>
              <w:rPr>
                <w:b/>
                <w:bCs/>
              </w:rPr>
              <w:t>TARBET</w:t>
            </w:r>
          </w:p>
        </w:tc>
      </w:tr>
      <w:tr w:rsidR="006072B4" w:rsidRPr="00CA39BA" w14:paraId="27631C63" w14:textId="77777777" w:rsidTr="00385477">
        <w:trPr>
          <w:trHeight w:val="227"/>
        </w:trPr>
        <w:tc>
          <w:tcPr>
            <w:tcW w:w="13948" w:type="dxa"/>
            <w:gridSpan w:val="7"/>
            <w:shd w:val="clear" w:color="auto" w:fill="FFC000" w:themeFill="accent4"/>
          </w:tcPr>
          <w:p w14:paraId="7E769C9D" w14:textId="77777777" w:rsidR="006072B4" w:rsidRPr="00CA39BA" w:rsidRDefault="006072B4" w:rsidP="00385477"/>
        </w:tc>
      </w:tr>
      <w:tr w:rsidR="006072B4" w:rsidRPr="00C24B9C" w14:paraId="131194A9" w14:textId="77777777" w:rsidTr="001E084E">
        <w:trPr>
          <w:trHeight w:val="2801"/>
        </w:trPr>
        <w:tc>
          <w:tcPr>
            <w:tcW w:w="1838" w:type="dxa"/>
            <w:shd w:val="clear" w:color="auto" w:fill="FFFFFF" w:themeFill="background1"/>
          </w:tcPr>
          <w:p w14:paraId="5D22FB26" w14:textId="77777777" w:rsidR="00A60BAF" w:rsidRPr="00C12EB5" w:rsidRDefault="00A60BAF" w:rsidP="00385477">
            <w:pPr>
              <w:rPr>
                <w:b/>
                <w:bCs/>
              </w:rPr>
            </w:pPr>
            <w:r w:rsidRPr="00C12EB5">
              <w:rPr>
                <w:b/>
                <w:bCs/>
              </w:rPr>
              <w:t>Tarbet TR1</w:t>
            </w:r>
          </w:p>
          <w:p w14:paraId="2209BF5E" w14:textId="77777777" w:rsidR="00A60BAF" w:rsidRDefault="00A60BAF" w:rsidP="00385477"/>
          <w:p w14:paraId="49B528C0" w14:textId="6AFF3577" w:rsidR="006072B4" w:rsidRPr="003355B6" w:rsidRDefault="00A60BAF" w:rsidP="00385477">
            <w:r w:rsidRPr="007D03F4">
              <w:t>Water-based Infrastructure (Transport)</w:t>
            </w:r>
          </w:p>
        </w:tc>
        <w:tc>
          <w:tcPr>
            <w:tcW w:w="1985" w:type="dxa"/>
            <w:shd w:val="clear" w:color="auto" w:fill="FFFFFF" w:themeFill="background1"/>
          </w:tcPr>
          <w:p w14:paraId="5BBB9B5C" w14:textId="77777777" w:rsidR="00325D7F" w:rsidRDefault="00325D7F" w:rsidP="00385477">
            <w:r>
              <w:t>Landowner: LLTNPA</w:t>
            </w:r>
          </w:p>
          <w:p w14:paraId="4743F3C2" w14:textId="77777777" w:rsidR="00325D7F" w:rsidRDefault="00325D7F" w:rsidP="00385477"/>
          <w:p w14:paraId="48B8C3EF" w14:textId="14EB436E" w:rsidR="006072B4" w:rsidRDefault="00325D7F" w:rsidP="00385477">
            <w:r>
              <w:t>Delivery Partners: Argyll and Bute Council</w:t>
            </w:r>
          </w:p>
        </w:tc>
        <w:tc>
          <w:tcPr>
            <w:tcW w:w="1559" w:type="dxa"/>
            <w:shd w:val="clear" w:color="auto" w:fill="FFFFFF" w:themeFill="background1"/>
          </w:tcPr>
          <w:p w14:paraId="7341828F" w14:textId="77777777" w:rsidR="006072B4" w:rsidRPr="00CD4FF8" w:rsidRDefault="006072B4" w:rsidP="00385477">
            <w:r w:rsidRPr="00142287">
              <w:t>2024 - 2026</w:t>
            </w:r>
          </w:p>
        </w:tc>
        <w:tc>
          <w:tcPr>
            <w:tcW w:w="2268" w:type="dxa"/>
            <w:shd w:val="clear" w:color="auto" w:fill="FFFFFF" w:themeFill="background1"/>
          </w:tcPr>
          <w:p w14:paraId="3A517CD9" w14:textId="0774C8F0" w:rsidR="006072B4" w:rsidRDefault="00BA2570" w:rsidP="00385477">
            <w:r w:rsidRPr="00EC64FE">
              <w:t xml:space="preserve">Planning application (2023/0011/DET) submitted in January 2023 pending decision. </w:t>
            </w:r>
            <w:r>
              <w:t>Redevelopment of site various.</w:t>
            </w:r>
          </w:p>
          <w:p w14:paraId="632F5A69" w14:textId="77777777" w:rsidR="006072B4" w:rsidRDefault="006072B4" w:rsidP="00385477"/>
          <w:p w14:paraId="2AAC5639" w14:textId="77777777" w:rsidR="006072B4" w:rsidRDefault="006072B4" w:rsidP="00385477"/>
          <w:p w14:paraId="307487A6" w14:textId="77777777" w:rsidR="006072B4" w:rsidRDefault="006072B4" w:rsidP="00385477"/>
          <w:p w14:paraId="0184B4F7" w14:textId="77777777" w:rsidR="006072B4" w:rsidRDefault="006072B4" w:rsidP="00385477"/>
          <w:p w14:paraId="5B1F0A0C" w14:textId="77777777" w:rsidR="006072B4" w:rsidRPr="00DE34B5" w:rsidRDefault="006072B4" w:rsidP="00385477"/>
        </w:tc>
        <w:tc>
          <w:tcPr>
            <w:tcW w:w="1984" w:type="dxa"/>
            <w:shd w:val="clear" w:color="auto" w:fill="FFFFFF" w:themeFill="background1"/>
          </w:tcPr>
          <w:p w14:paraId="50D14F8B" w14:textId="264D4CD2" w:rsidR="006072B4" w:rsidRPr="004B051A" w:rsidRDefault="006072B4" w:rsidP="00385477"/>
        </w:tc>
        <w:tc>
          <w:tcPr>
            <w:tcW w:w="2127" w:type="dxa"/>
            <w:shd w:val="clear" w:color="auto" w:fill="FFFFFF" w:themeFill="background1"/>
          </w:tcPr>
          <w:p w14:paraId="08E55CFE" w14:textId="719D7003" w:rsidR="006072B4" w:rsidRPr="00D83BD7" w:rsidRDefault="004F29D5" w:rsidP="00385477">
            <w:r w:rsidRPr="009D46BD">
              <w:t>LLTNPA to determine planning application.</w:t>
            </w:r>
          </w:p>
        </w:tc>
        <w:tc>
          <w:tcPr>
            <w:tcW w:w="2187" w:type="dxa"/>
            <w:shd w:val="clear" w:color="auto" w:fill="FFFFFF" w:themeFill="background1"/>
          </w:tcPr>
          <w:p w14:paraId="5FDD5F8D" w14:textId="77777777" w:rsidR="00B0725D" w:rsidRDefault="00B0725D" w:rsidP="00385477">
            <w:r>
              <w:t>Masterplan has been developed for MU1 which includes improvements to pier.</w:t>
            </w:r>
          </w:p>
          <w:p w14:paraId="4AA79DD5" w14:textId="77777777" w:rsidR="00B0725D" w:rsidRDefault="00B0725D" w:rsidP="00385477"/>
          <w:p w14:paraId="1B5EC6A7" w14:textId="77777777" w:rsidR="00B0725D" w:rsidRDefault="00B0725D" w:rsidP="00385477">
            <w:r>
              <w:t>View Tarbet MU1 site reference for details (linked proposal).</w:t>
            </w:r>
          </w:p>
          <w:p w14:paraId="394B2685" w14:textId="791CC5CE" w:rsidR="006072B4" w:rsidRPr="00C24B9C" w:rsidRDefault="006072B4" w:rsidP="00385477"/>
        </w:tc>
      </w:tr>
      <w:tr w:rsidR="006072B4" w:rsidRPr="00DD2979" w14:paraId="7CD6B477" w14:textId="77777777" w:rsidTr="00A36423">
        <w:trPr>
          <w:trHeight w:val="454"/>
        </w:trPr>
        <w:tc>
          <w:tcPr>
            <w:tcW w:w="13948" w:type="dxa"/>
            <w:gridSpan w:val="7"/>
            <w:shd w:val="clear" w:color="auto" w:fill="FFFFFF" w:themeFill="background1"/>
          </w:tcPr>
          <w:p w14:paraId="2480D0CB" w14:textId="4CD9434B" w:rsidR="006072B4" w:rsidRPr="00DD2979" w:rsidRDefault="00B0725D" w:rsidP="00385477">
            <w:pPr>
              <w:rPr>
                <w:b/>
                <w:bCs/>
              </w:rPr>
            </w:pPr>
            <w:r>
              <w:rPr>
                <w:b/>
                <w:bCs/>
              </w:rPr>
              <w:t>STRACHUR</w:t>
            </w:r>
          </w:p>
        </w:tc>
      </w:tr>
      <w:tr w:rsidR="006072B4" w:rsidRPr="00CA39BA" w14:paraId="598929F9" w14:textId="77777777" w:rsidTr="00385477">
        <w:trPr>
          <w:trHeight w:val="227"/>
        </w:trPr>
        <w:tc>
          <w:tcPr>
            <w:tcW w:w="13948" w:type="dxa"/>
            <w:gridSpan w:val="7"/>
            <w:shd w:val="clear" w:color="auto" w:fill="FF0000"/>
          </w:tcPr>
          <w:p w14:paraId="53D62653" w14:textId="77777777" w:rsidR="006072B4" w:rsidRPr="00CA39BA" w:rsidRDefault="006072B4" w:rsidP="00385477"/>
        </w:tc>
      </w:tr>
      <w:tr w:rsidR="006072B4" w:rsidRPr="00C24B9C" w14:paraId="7AFA67EF" w14:textId="77777777" w:rsidTr="001E084E">
        <w:trPr>
          <w:trHeight w:val="2555"/>
        </w:trPr>
        <w:tc>
          <w:tcPr>
            <w:tcW w:w="1838" w:type="dxa"/>
            <w:shd w:val="clear" w:color="auto" w:fill="FFFFFF" w:themeFill="background1"/>
          </w:tcPr>
          <w:p w14:paraId="3103C9BD" w14:textId="77777777" w:rsidR="001D4CE8" w:rsidRPr="00C12EB5" w:rsidRDefault="001D4CE8" w:rsidP="00385477">
            <w:pPr>
              <w:rPr>
                <w:b/>
                <w:bCs/>
              </w:rPr>
            </w:pPr>
            <w:r w:rsidRPr="00C12EB5">
              <w:rPr>
                <w:b/>
                <w:bCs/>
              </w:rPr>
              <w:t>Strachur RA1</w:t>
            </w:r>
          </w:p>
          <w:p w14:paraId="795F2907" w14:textId="77777777" w:rsidR="001D4CE8" w:rsidRDefault="001D4CE8" w:rsidP="00385477"/>
          <w:p w14:paraId="52B5FBC9" w14:textId="77777777" w:rsidR="001D4CE8" w:rsidRDefault="001D4CE8" w:rsidP="00385477">
            <w:r>
              <w:t>Strachur South</w:t>
            </w:r>
          </w:p>
          <w:p w14:paraId="2A892CCE" w14:textId="77777777" w:rsidR="001D4CE8" w:rsidRDefault="001D4CE8" w:rsidP="00385477"/>
          <w:p w14:paraId="09AED698" w14:textId="6C3893F1" w:rsidR="006072B4" w:rsidRPr="003355B6" w:rsidRDefault="001D4CE8" w:rsidP="00385477">
            <w:r>
              <w:t>Rural Activity Area</w:t>
            </w:r>
          </w:p>
        </w:tc>
        <w:tc>
          <w:tcPr>
            <w:tcW w:w="1985" w:type="dxa"/>
            <w:shd w:val="clear" w:color="auto" w:fill="FFFFFF" w:themeFill="background1"/>
          </w:tcPr>
          <w:p w14:paraId="70E7DF43" w14:textId="77777777" w:rsidR="00E45681" w:rsidRDefault="00E45681" w:rsidP="00385477">
            <w:r>
              <w:t>Landowner: Sawmill, Bailliemeanach</w:t>
            </w:r>
          </w:p>
          <w:p w14:paraId="0A6CFE7C" w14:textId="77777777" w:rsidR="00E45681" w:rsidRDefault="00E45681" w:rsidP="00385477"/>
          <w:p w14:paraId="13A75A6B" w14:textId="126B9951" w:rsidR="006072B4" w:rsidRDefault="00E45681" w:rsidP="00385477">
            <w:r>
              <w:t>Delivery Partners: LLTNPA, Argyll and Bute Council</w:t>
            </w:r>
          </w:p>
        </w:tc>
        <w:tc>
          <w:tcPr>
            <w:tcW w:w="1559" w:type="dxa"/>
            <w:shd w:val="clear" w:color="auto" w:fill="FFFFFF" w:themeFill="background1"/>
          </w:tcPr>
          <w:p w14:paraId="16446728" w14:textId="33B7FAD1" w:rsidR="006072B4" w:rsidRPr="00CD4FF8" w:rsidRDefault="008E3EC7" w:rsidP="00385477">
            <w:r>
              <w:t>N/A</w:t>
            </w:r>
          </w:p>
        </w:tc>
        <w:tc>
          <w:tcPr>
            <w:tcW w:w="2268" w:type="dxa"/>
            <w:shd w:val="clear" w:color="auto" w:fill="FFFFFF" w:themeFill="background1"/>
          </w:tcPr>
          <w:p w14:paraId="1339D917" w14:textId="5FE8D8D4" w:rsidR="006072B4" w:rsidRPr="00DE34B5" w:rsidRDefault="00A87965" w:rsidP="00385477">
            <w:r w:rsidRPr="003035E0">
              <w:t>No planning permission. 2017/0062/DET and 2015/0305/DET - applications refused due to flooding for erection of office accommodation and formation of car parking area.</w:t>
            </w:r>
          </w:p>
        </w:tc>
        <w:tc>
          <w:tcPr>
            <w:tcW w:w="1984" w:type="dxa"/>
            <w:shd w:val="clear" w:color="auto" w:fill="FFFFFF" w:themeFill="background1"/>
          </w:tcPr>
          <w:p w14:paraId="2D4A15CF" w14:textId="77777777" w:rsidR="006072B4" w:rsidRPr="004B051A" w:rsidRDefault="006072B4" w:rsidP="00385477"/>
        </w:tc>
        <w:tc>
          <w:tcPr>
            <w:tcW w:w="2127" w:type="dxa"/>
            <w:shd w:val="clear" w:color="auto" w:fill="FFFFFF" w:themeFill="background1"/>
          </w:tcPr>
          <w:p w14:paraId="199D975C" w14:textId="77777777" w:rsidR="00BF1F5C" w:rsidRDefault="00BF1F5C" w:rsidP="00385477">
            <w:r>
              <w:t>Site allocation to be reviewed for next Local Development Plan.</w:t>
            </w:r>
          </w:p>
          <w:p w14:paraId="4DC45D71" w14:textId="77777777" w:rsidR="00BF1F5C" w:rsidRDefault="00BF1F5C" w:rsidP="00385477"/>
          <w:p w14:paraId="617552C1" w14:textId="01419AA9" w:rsidR="006072B4" w:rsidRPr="00D83BD7" w:rsidRDefault="00BF1F5C" w:rsidP="00385477">
            <w:r>
              <w:t>Potential flood concerns.</w:t>
            </w:r>
          </w:p>
        </w:tc>
        <w:tc>
          <w:tcPr>
            <w:tcW w:w="2187" w:type="dxa"/>
            <w:shd w:val="clear" w:color="auto" w:fill="FFFFFF" w:themeFill="background1"/>
          </w:tcPr>
          <w:p w14:paraId="55B0CECD" w14:textId="556A0FCB" w:rsidR="006072B4" w:rsidRPr="00C24B9C" w:rsidRDefault="00385477" w:rsidP="00385477">
            <w:r w:rsidRPr="00D26E5A">
              <w:t>No progress. No plans for development at present. Owner remains open to idea of small-scale offices on site.</w:t>
            </w:r>
          </w:p>
        </w:tc>
      </w:tr>
    </w:tbl>
    <w:p w14:paraId="563C3C82" w14:textId="3DAABC85" w:rsidR="006072B4" w:rsidRDefault="00A858DF">
      <w:pPr>
        <w:rPr>
          <w:b/>
          <w:bCs/>
          <w:sz w:val="24"/>
          <w:szCs w:val="24"/>
        </w:rPr>
      </w:pPr>
      <w:r w:rsidRPr="00A858DF">
        <w:rPr>
          <w:b/>
          <w:bCs/>
          <w:noProof/>
          <w:sz w:val="28"/>
          <w:szCs w:val="28"/>
        </w:rPr>
        <w:lastRenderedPageBreak/>
        <mc:AlternateContent>
          <mc:Choice Requires="wps">
            <w:drawing>
              <wp:anchor distT="45720" distB="45720" distL="114300" distR="114300" simplePos="0" relativeHeight="251670528" behindDoc="0" locked="0" layoutInCell="1" allowOverlap="1" wp14:anchorId="7643EE35" wp14:editId="0521DAC3">
                <wp:simplePos x="0" y="0"/>
                <wp:positionH relativeFrom="column">
                  <wp:posOffset>-66528</wp:posOffset>
                </wp:positionH>
                <wp:positionV relativeFrom="paragraph">
                  <wp:posOffset>-494079</wp:posOffset>
                </wp:positionV>
                <wp:extent cx="2360930" cy="1404620"/>
                <wp:effectExtent l="0" t="0" r="0" b="0"/>
                <wp:wrapNone/>
                <wp:docPr id="6538670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D444230" w14:textId="4298B658" w:rsidR="00A858DF" w:rsidRPr="00A858DF" w:rsidRDefault="00A858DF">
                            <w:pPr>
                              <w:rPr>
                                <w:b/>
                                <w:bCs/>
                                <w:color w:val="CCCC00"/>
                              </w:rPr>
                            </w:pPr>
                            <w:r w:rsidRPr="00A858DF">
                              <w:rPr>
                                <w:b/>
                                <w:bCs/>
                                <w:color w:val="CCCC00"/>
                              </w:rPr>
                              <w:t>4.3 PERTH AND KINROSS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643EE35" id="_x0000_s1042" type="#_x0000_t202" style="position:absolute;margin-left:-5.25pt;margin-top:-38.9pt;width:185.9pt;height:110.6pt;z-index:2517688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" filled="f" stroked="f">
                <v:textbox style="mso-fit-shape-to-text:t">
                  <w:txbxContent>
                    <w:p w14:paraId="3D444230" w14:textId="4298B658" w:rsidR="00A858DF" w:rsidRPr="00A858DF" w:rsidRDefault="00A858DF">
                      <w:pPr>
                        <w:rPr>
                          <w:b/>
                          <w:bCs/>
                          <w:color w:val="CCCC00"/>
                        </w:rPr>
                      </w:pPr>
                      <w:r w:rsidRPr="00A858DF">
                        <w:rPr>
                          <w:b/>
                          <w:bCs/>
                          <w:color w:val="CCCC00"/>
                        </w:rPr>
                        <w:t>4.3 PERTH AND KINROSS</w:t>
                      </w:r>
                    </w:p>
                  </w:txbxContent>
                </v:textbox>
              </v:shape>
            </w:pict>
          </mc:Fallback>
        </mc:AlternateContent>
      </w:r>
    </w:p>
    <w:p w14:paraId="1D9FBCD5" w14:textId="77777777" w:rsidR="00F57BD6" w:rsidRDefault="00F57BD6">
      <w:pPr>
        <w:rPr>
          <w:b/>
          <w:bCs/>
          <w:sz w:val="24"/>
          <w:szCs w:val="24"/>
        </w:rPr>
      </w:pPr>
    </w:p>
    <w:tbl>
      <w:tblPr>
        <w:tblStyle w:val="TableGrid"/>
        <w:tblpPr w:leftFromText="180" w:rightFromText="180" w:vertAnchor="page" w:horzAnchor="margin" w:tblpY="1181"/>
        <w:tblW w:w="0" w:type="auto"/>
        <w:tblLook w:val="04A0" w:firstRow="1" w:lastRow="0" w:firstColumn="1" w:lastColumn="0" w:noHBand="0" w:noVBand="1"/>
      </w:tblPr>
      <w:tblGrid>
        <w:gridCol w:w="1838"/>
        <w:gridCol w:w="1985"/>
        <w:gridCol w:w="1559"/>
        <w:gridCol w:w="2268"/>
        <w:gridCol w:w="1984"/>
        <w:gridCol w:w="2127"/>
        <w:gridCol w:w="2187"/>
      </w:tblGrid>
      <w:tr w:rsidR="00F57BD6" w:rsidRPr="00EA2062" w14:paraId="6BE6CF64" w14:textId="77777777" w:rsidTr="00B62534">
        <w:trPr>
          <w:trHeight w:val="567"/>
          <w:tblHeader/>
        </w:trPr>
        <w:tc>
          <w:tcPr>
            <w:tcW w:w="13948" w:type="dxa"/>
            <w:gridSpan w:val="7"/>
            <w:shd w:val="clear" w:color="auto" w:fill="FFFF00"/>
          </w:tcPr>
          <w:p w14:paraId="5D283E31" w14:textId="18A02E98" w:rsidR="00F57BD6" w:rsidRPr="00EA2062" w:rsidRDefault="00F57BD6" w:rsidP="00B62534">
            <w:pPr>
              <w:rPr>
                <w:b/>
                <w:bCs/>
                <w:sz w:val="28"/>
                <w:szCs w:val="28"/>
              </w:rPr>
            </w:pPr>
            <w:r w:rsidRPr="00296259">
              <w:rPr>
                <w:b/>
                <w:bCs/>
                <w:sz w:val="28"/>
                <w:szCs w:val="28"/>
              </w:rPr>
              <w:t>HOUSING SITES</w:t>
            </w:r>
          </w:p>
        </w:tc>
      </w:tr>
      <w:tr w:rsidR="00F57BD6" w:rsidRPr="00C7293C" w14:paraId="4F37F0A1" w14:textId="77777777" w:rsidTr="00B62534">
        <w:trPr>
          <w:tblHeader/>
        </w:trPr>
        <w:tc>
          <w:tcPr>
            <w:tcW w:w="1838" w:type="dxa"/>
            <w:shd w:val="clear" w:color="auto" w:fill="767171" w:themeFill="background2" w:themeFillShade="80"/>
          </w:tcPr>
          <w:p w14:paraId="10AF1742" w14:textId="77777777" w:rsidR="00F57BD6" w:rsidRPr="00C7293C" w:rsidRDefault="00F57BD6" w:rsidP="00B62534">
            <w:pPr>
              <w:rPr>
                <w:b/>
                <w:bCs/>
                <w:color w:val="FFFFFF" w:themeColor="background1"/>
              </w:rPr>
            </w:pPr>
            <w:r w:rsidRPr="00C7293C">
              <w:rPr>
                <w:b/>
                <w:bCs/>
                <w:color w:val="FFFFFF" w:themeColor="background1"/>
              </w:rPr>
              <w:t>Town/Village Site Reference</w:t>
            </w:r>
          </w:p>
        </w:tc>
        <w:tc>
          <w:tcPr>
            <w:tcW w:w="1985" w:type="dxa"/>
            <w:shd w:val="clear" w:color="auto" w:fill="767171" w:themeFill="background2" w:themeFillShade="80"/>
          </w:tcPr>
          <w:p w14:paraId="281BF00E" w14:textId="77777777" w:rsidR="00F57BD6" w:rsidRPr="00C7293C" w:rsidRDefault="00F57BD6" w:rsidP="00B62534">
            <w:pPr>
              <w:rPr>
                <w:b/>
                <w:bCs/>
                <w:color w:val="FFFFFF" w:themeColor="background1"/>
              </w:rPr>
            </w:pPr>
            <w:r w:rsidRPr="00C7293C">
              <w:rPr>
                <w:b/>
                <w:bCs/>
                <w:color w:val="FFFFFF" w:themeColor="background1"/>
              </w:rPr>
              <w:t>Partners and Landowners</w:t>
            </w:r>
          </w:p>
        </w:tc>
        <w:tc>
          <w:tcPr>
            <w:tcW w:w="1559" w:type="dxa"/>
            <w:shd w:val="clear" w:color="auto" w:fill="767171" w:themeFill="background2" w:themeFillShade="80"/>
          </w:tcPr>
          <w:p w14:paraId="52D521F3" w14:textId="646E3626" w:rsidR="00F57BD6" w:rsidRPr="00C7293C" w:rsidRDefault="00F57BD6" w:rsidP="00B62534">
            <w:pPr>
              <w:rPr>
                <w:b/>
                <w:bCs/>
                <w:color w:val="FFFFFF" w:themeColor="background1"/>
              </w:rPr>
            </w:pPr>
            <w:r w:rsidRPr="00C7293C">
              <w:rPr>
                <w:b/>
                <w:bCs/>
                <w:color w:val="FFFFFF" w:themeColor="background1"/>
              </w:rPr>
              <w:t>Timescale</w:t>
            </w:r>
          </w:p>
        </w:tc>
        <w:tc>
          <w:tcPr>
            <w:tcW w:w="2268" w:type="dxa"/>
            <w:shd w:val="clear" w:color="auto" w:fill="767171" w:themeFill="background2" w:themeFillShade="80"/>
          </w:tcPr>
          <w:p w14:paraId="55845173" w14:textId="77777777" w:rsidR="00F57BD6" w:rsidRPr="00C7293C" w:rsidRDefault="00F57BD6" w:rsidP="00B62534">
            <w:pPr>
              <w:rPr>
                <w:b/>
                <w:bCs/>
                <w:color w:val="FFFFFF" w:themeColor="background1"/>
              </w:rPr>
            </w:pPr>
            <w:r w:rsidRPr="00C7293C">
              <w:rPr>
                <w:b/>
                <w:bCs/>
                <w:color w:val="FFFFFF" w:themeColor="background1"/>
              </w:rPr>
              <w:t>Planning Status</w:t>
            </w:r>
          </w:p>
        </w:tc>
        <w:tc>
          <w:tcPr>
            <w:tcW w:w="1984" w:type="dxa"/>
            <w:shd w:val="clear" w:color="auto" w:fill="767171" w:themeFill="background2" w:themeFillShade="80"/>
          </w:tcPr>
          <w:p w14:paraId="50359160" w14:textId="77777777" w:rsidR="00F57BD6" w:rsidRPr="00C7293C" w:rsidRDefault="00F57BD6" w:rsidP="00B62534">
            <w:pPr>
              <w:rPr>
                <w:b/>
                <w:bCs/>
                <w:color w:val="FFFFFF" w:themeColor="background1"/>
              </w:rPr>
            </w:pPr>
            <w:r w:rsidRPr="00C7293C">
              <w:rPr>
                <w:b/>
                <w:bCs/>
                <w:color w:val="FFFFFF" w:themeColor="background1"/>
              </w:rPr>
              <w:t>Scottish Water Requirements</w:t>
            </w:r>
          </w:p>
        </w:tc>
        <w:tc>
          <w:tcPr>
            <w:tcW w:w="2127" w:type="dxa"/>
            <w:shd w:val="clear" w:color="auto" w:fill="767171" w:themeFill="background2" w:themeFillShade="80"/>
          </w:tcPr>
          <w:p w14:paraId="3216FF98" w14:textId="77777777" w:rsidR="00F57BD6" w:rsidRPr="00C7293C" w:rsidRDefault="00F57BD6" w:rsidP="00B62534">
            <w:pPr>
              <w:rPr>
                <w:b/>
                <w:bCs/>
                <w:color w:val="FFFFFF" w:themeColor="background1"/>
              </w:rPr>
            </w:pPr>
            <w:r w:rsidRPr="00C7293C">
              <w:rPr>
                <w:b/>
                <w:bCs/>
                <w:color w:val="FFFFFF" w:themeColor="background1"/>
              </w:rPr>
              <w:t>Actions required</w:t>
            </w:r>
          </w:p>
        </w:tc>
        <w:tc>
          <w:tcPr>
            <w:tcW w:w="2187" w:type="dxa"/>
            <w:shd w:val="clear" w:color="auto" w:fill="767171" w:themeFill="background2" w:themeFillShade="80"/>
          </w:tcPr>
          <w:p w14:paraId="37583D64" w14:textId="77777777" w:rsidR="00F57BD6" w:rsidRPr="00C7293C" w:rsidRDefault="00F57BD6" w:rsidP="00B62534">
            <w:pPr>
              <w:rPr>
                <w:b/>
                <w:bCs/>
                <w:color w:val="FFFFFF" w:themeColor="background1"/>
              </w:rPr>
            </w:pPr>
            <w:r w:rsidRPr="00C7293C">
              <w:rPr>
                <w:b/>
                <w:bCs/>
                <w:color w:val="FFFFFF" w:themeColor="background1"/>
              </w:rPr>
              <w:t>Progress as of September 2023</w:t>
            </w:r>
          </w:p>
        </w:tc>
      </w:tr>
      <w:tr w:rsidR="00B62534" w14:paraId="114809ED" w14:textId="77777777" w:rsidTr="00B54980">
        <w:trPr>
          <w:trHeight w:val="454"/>
        </w:trPr>
        <w:tc>
          <w:tcPr>
            <w:tcW w:w="13948" w:type="dxa"/>
            <w:gridSpan w:val="7"/>
            <w:shd w:val="clear" w:color="auto" w:fill="FFFFFF" w:themeFill="background1"/>
          </w:tcPr>
          <w:p w14:paraId="371DE787" w14:textId="1D4C9D6B" w:rsidR="00B62534" w:rsidRPr="00B54980" w:rsidRDefault="00B54980" w:rsidP="00B62534">
            <w:pPr>
              <w:rPr>
                <w:b/>
                <w:bCs/>
              </w:rPr>
            </w:pPr>
            <w:r w:rsidRPr="00B54980">
              <w:rPr>
                <w:b/>
                <w:bCs/>
              </w:rPr>
              <w:t>ST FILLANS</w:t>
            </w:r>
          </w:p>
        </w:tc>
      </w:tr>
      <w:tr w:rsidR="00F57BD6" w14:paraId="06E765DA" w14:textId="77777777" w:rsidTr="00B62534">
        <w:tc>
          <w:tcPr>
            <w:tcW w:w="13948" w:type="dxa"/>
            <w:gridSpan w:val="7"/>
            <w:shd w:val="clear" w:color="auto" w:fill="FFC000" w:themeFill="accent4"/>
          </w:tcPr>
          <w:p w14:paraId="30173F62" w14:textId="53044713" w:rsidR="00F57BD6" w:rsidRDefault="00F57BD6" w:rsidP="00B62534"/>
        </w:tc>
      </w:tr>
      <w:tr w:rsidR="00F57BD6" w14:paraId="6D683B0C" w14:textId="77777777" w:rsidTr="00BD2138">
        <w:tc>
          <w:tcPr>
            <w:tcW w:w="1838" w:type="dxa"/>
            <w:shd w:val="clear" w:color="auto" w:fill="FFFFFF" w:themeFill="background1"/>
          </w:tcPr>
          <w:p w14:paraId="11D64958" w14:textId="77777777" w:rsidR="0083746E" w:rsidRPr="00C12EB5" w:rsidRDefault="0083746E" w:rsidP="0083746E">
            <w:pPr>
              <w:rPr>
                <w:b/>
                <w:bCs/>
              </w:rPr>
            </w:pPr>
            <w:r w:rsidRPr="00C12EB5">
              <w:rPr>
                <w:b/>
                <w:bCs/>
              </w:rPr>
              <w:t>St Fillans H1</w:t>
            </w:r>
          </w:p>
          <w:p w14:paraId="64C87E9F" w14:textId="77777777" w:rsidR="0083746E" w:rsidRDefault="0083746E" w:rsidP="0083746E"/>
          <w:p w14:paraId="7AAE88CD" w14:textId="77777777" w:rsidR="0083746E" w:rsidRDefault="0083746E" w:rsidP="0083746E">
            <w:r>
              <w:t>Station Road</w:t>
            </w:r>
          </w:p>
          <w:p w14:paraId="14C32805" w14:textId="77777777" w:rsidR="0083746E" w:rsidRDefault="0083746E" w:rsidP="0083746E"/>
          <w:p w14:paraId="262BBFBE" w14:textId="1DE311EC" w:rsidR="00F57BD6" w:rsidRDefault="0083746E" w:rsidP="0083746E">
            <w:r>
              <w:t>Housing (1 Homes)</w:t>
            </w:r>
          </w:p>
        </w:tc>
        <w:tc>
          <w:tcPr>
            <w:tcW w:w="1985" w:type="dxa"/>
            <w:shd w:val="clear" w:color="auto" w:fill="FFFFFF" w:themeFill="background1"/>
          </w:tcPr>
          <w:p w14:paraId="198A3F74" w14:textId="77777777" w:rsidR="00A91875" w:rsidRDefault="00A91875" w:rsidP="00A91875">
            <w:r>
              <w:t>Landowner: WRFU Ltd and the Drummond Trust</w:t>
            </w:r>
          </w:p>
          <w:p w14:paraId="67B0F2B2" w14:textId="77777777" w:rsidR="00A91875" w:rsidRDefault="00A91875" w:rsidP="00A91875"/>
          <w:p w14:paraId="0A5B814A" w14:textId="77777777" w:rsidR="00A91875" w:rsidRDefault="00A91875" w:rsidP="00A91875">
            <w:r>
              <w:t>Agent: Denholm Partnerships</w:t>
            </w:r>
          </w:p>
          <w:p w14:paraId="737BB990" w14:textId="77777777" w:rsidR="00A91875" w:rsidRDefault="00A91875" w:rsidP="00A91875"/>
          <w:p w14:paraId="3C2CC7B8" w14:textId="6C8AC6AA" w:rsidR="00F57BD6" w:rsidRDefault="00A91875" w:rsidP="00A91875">
            <w:r>
              <w:t>Delivery Partners: LLTNPA, Scottish Water, Perth and Kinross Council</w:t>
            </w:r>
          </w:p>
        </w:tc>
        <w:tc>
          <w:tcPr>
            <w:tcW w:w="1559" w:type="dxa"/>
            <w:shd w:val="clear" w:color="auto" w:fill="FFFFFF" w:themeFill="background1"/>
          </w:tcPr>
          <w:p w14:paraId="1CF6A7E0" w14:textId="6B124CCC" w:rsidR="00F57BD6" w:rsidRDefault="00A97E98" w:rsidP="00B62534">
            <w:r w:rsidRPr="004C3D75">
              <w:t>2026 - 2027</w:t>
            </w:r>
          </w:p>
        </w:tc>
        <w:tc>
          <w:tcPr>
            <w:tcW w:w="2268" w:type="dxa"/>
            <w:shd w:val="clear" w:color="auto" w:fill="FFFFFF" w:themeFill="background1"/>
          </w:tcPr>
          <w:p w14:paraId="56AAFA2A" w14:textId="77777777" w:rsidR="001704FE" w:rsidRDefault="001704FE" w:rsidP="001704FE">
            <w:r>
              <w:t>Planning application submitted July 2021 pending decision (2021/0256/DET) erection of 18 homes.</w:t>
            </w:r>
          </w:p>
          <w:p w14:paraId="784C0568" w14:textId="77777777" w:rsidR="001704FE" w:rsidRDefault="001704FE" w:rsidP="001704FE">
            <w:r>
              <w:t xml:space="preserve"> </w:t>
            </w:r>
          </w:p>
          <w:p w14:paraId="07D66F3D" w14:textId="1778530E" w:rsidR="00F57BD6" w:rsidRDefault="001704FE" w:rsidP="001704FE">
            <w:r>
              <w:t>Affordable housing requirement 25%.</w:t>
            </w:r>
          </w:p>
        </w:tc>
        <w:tc>
          <w:tcPr>
            <w:tcW w:w="1984" w:type="dxa"/>
            <w:shd w:val="clear" w:color="auto" w:fill="FFFFFF" w:themeFill="background1"/>
          </w:tcPr>
          <w:p w14:paraId="48762AB6" w14:textId="169F938A" w:rsidR="00F57BD6" w:rsidRDefault="00DC7AFA" w:rsidP="00B62534">
            <w:r w:rsidRPr="006235A1">
              <w:t>Scottish Water state there is capacity at Wastewater Treatment Works but there may be network issues so early engagement with Scottish Water is recommended.</w:t>
            </w:r>
          </w:p>
        </w:tc>
        <w:tc>
          <w:tcPr>
            <w:tcW w:w="2127" w:type="dxa"/>
            <w:shd w:val="clear" w:color="auto" w:fill="FFFFFF" w:themeFill="background1"/>
          </w:tcPr>
          <w:p w14:paraId="701E10DD" w14:textId="77777777" w:rsidR="005372BD" w:rsidRDefault="005372BD" w:rsidP="005372BD">
            <w:r>
              <w:t xml:space="preserve">Determine planning application. </w:t>
            </w:r>
          </w:p>
          <w:p w14:paraId="4C79D7B5" w14:textId="77777777" w:rsidR="005372BD" w:rsidRDefault="005372BD" w:rsidP="005372BD"/>
          <w:p w14:paraId="5D70B923" w14:textId="2782AFD1" w:rsidR="00F57BD6" w:rsidRDefault="00402C9F" w:rsidP="005372BD">
            <w:r>
              <w:t>S</w:t>
            </w:r>
            <w:r w:rsidR="005372BD">
              <w:t>ection 75 heads of terms, regarding affordable housing to be finalised to allow planning determination to be progressed.</w:t>
            </w:r>
          </w:p>
        </w:tc>
        <w:tc>
          <w:tcPr>
            <w:tcW w:w="2187" w:type="dxa"/>
            <w:shd w:val="clear" w:color="auto" w:fill="FFFFFF" w:themeFill="background1"/>
          </w:tcPr>
          <w:p w14:paraId="44A8374F" w14:textId="77777777" w:rsidR="00402C9F" w:rsidRDefault="00402C9F" w:rsidP="00402C9F">
            <w:r>
              <w:t xml:space="preserve">Planning application for 18 houses submitted in July 2021. Further information required and details of Section 75 agreement for affordable housing resulted in delays to planning determination. </w:t>
            </w:r>
          </w:p>
          <w:p w14:paraId="045EB44F" w14:textId="77777777" w:rsidR="00402C9F" w:rsidRDefault="00402C9F" w:rsidP="00402C9F"/>
          <w:p w14:paraId="6D29888B" w14:textId="4037EFAD" w:rsidR="00F57BD6" w:rsidRDefault="00402C9F" w:rsidP="00402C9F">
            <w:r>
              <w:t>Applicant has submitted the outstanding information required in May 2023. Next stages of planning assessment towards decision are now progressing.</w:t>
            </w:r>
          </w:p>
        </w:tc>
      </w:tr>
    </w:tbl>
    <w:p w14:paraId="1C128D88" w14:textId="77777777" w:rsidR="00F57BD6" w:rsidRDefault="00F57BD6">
      <w:pPr>
        <w:rPr>
          <w:b/>
          <w:bCs/>
          <w:sz w:val="24"/>
          <w:szCs w:val="24"/>
        </w:rPr>
      </w:pPr>
    </w:p>
    <w:p w14:paraId="19D0BD9A" w14:textId="22131426" w:rsidR="00402C9F" w:rsidRDefault="00402C9F">
      <w:pPr>
        <w:rPr>
          <w:b/>
          <w:bCs/>
          <w:sz w:val="24"/>
          <w:szCs w:val="24"/>
        </w:rPr>
      </w:pPr>
    </w:p>
    <w:tbl>
      <w:tblPr>
        <w:tblStyle w:val="TableGrid"/>
        <w:tblpPr w:leftFromText="180" w:rightFromText="180" w:vertAnchor="page" w:horzAnchor="margin" w:tblpY="1181"/>
        <w:tblW w:w="0" w:type="auto"/>
        <w:tblLook w:val="04A0" w:firstRow="1" w:lastRow="0" w:firstColumn="1" w:lastColumn="0" w:noHBand="0" w:noVBand="1"/>
      </w:tblPr>
      <w:tblGrid>
        <w:gridCol w:w="1838"/>
        <w:gridCol w:w="1985"/>
        <w:gridCol w:w="1559"/>
        <w:gridCol w:w="2268"/>
        <w:gridCol w:w="1984"/>
        <w:gridCol w:w="2127"/>
        <w:gridCol w:w="2187"/>
      </w:tblGrid>
      <w:tr w:rsidR="000830BF" w:rsidRPr="00EA2062" w14:paraId="51F26114" w14:textId="77777777" w:rsidTr="004704B7">
        <w:trPr>
          <w:trHeight w:val="567"/>
          <w:tblHeader/>
        </w:trPr>
        <w:tc>
          <w:tcPr>
            <w:tcW w:w="13948" w:type="dxa"/>
            <w:gridSpan w:val="7"/>
            <w:shd w:val="clear" w:color="auto" w:fill="FF99CC"/>
          </w:tcPr>
          <w:p w14:paraId="59CE146C" w14:textId="7C59B18A" w:rsidR="000830BF" w:rsidRPr="00EA2062" w:rsidRDefault="00512033" w:rsidP="002F5192">
            <w:pPr>
              <w:rPr>
                <w:b/>
                <w:bCs/>
                <w:sz w:val="28"/>
                <w:szCs w:val="28"/>
              </w:rPr>
            </w:pPr>
            <w:r w:rsidRPr="00A858DF">
              <w:rPr>
                <w:b/>
                <w:bCs/>
                <w:noProof/>
                <w:sz w:val="28"/>
                <w:szCs w:val="28"/>
              </w:rPr>
              <w:lastRenderedPageBreak/>
              <mc:AlternateContent>
                <mc:Choice Requires="wps">
                  <w:drawing>
                    <wp:anchor distT="45720" distB="45720" distL="114300" distR="114300" simplePos="0" relativeHeight="251671552" behindDoc="0" locked="0" layoutInCell="1" allowOverlap="1" wp14:anchorId="3145DCF9" wp14:editId="20DBD23B">
                      <wp:simplePos x="0" y="0"/>
                      <wp:positionH relativeFrom="column">
                        <wp:posOffset>-150886</wp:posOffset>
                      </wp:positionH>
                      <wp:positionV relativeFrom="paragraph">
                        <wp:posOffset>-333522</wp:posOffset>
                      </wp:positionV>
                      <wp:extent cx="2360930" cy="1404620"/>
                      <wp:effectExtent l="0" t="0" r="0" b="0"/>
                      <wp:wrapNone/>
                      <wp:docPr id="7388586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2865172" w14:textId="7F86B219" w:rsidR="00512033" w:rsidRPr="00A858DF" w:rsidRDefault="00512033" w:rsidP="00512033">
                                  <w:pPr>
                                    <w:rPr>
                                      <w:b/>
                                      <w:bCs/>
                                      <w:color w:val="CCCC00"/>
                                    </w:rPr>
                                  </w:pPr>
                                  <w:r w:rsidRPr="00A858DF">
                                    <w:rPr>
                                      <w:b/>
                                      <w:bCs/>
                                      <w:color w:val="CCCC00"/>
                                    </w:rPr>
                                    <w:t>4.</w:t>
                                  </w:r>
                                  <w:r>
                                    <w:rPr>
                                      <w:b/>
                                      <w:bCs/>
                                      <w:color w:val="CCCC00"/>
                                    </w:rPr>
                                    <w:t>4 WEST DU</w:t>
                                  </w:r>
                                  <w:r w:rsidR="00B07C20">
                                    <w:rPr>
                                      <w:b/>
                                      <w:bCs/>
                                      <w:color w:val="CCCC00"/>
                                    </w:rPr>
                                    <w:t>N</w:t>
                                  </w:r>
                                  <w:r>
                                    <w:rPr>
                                      <w:b/>
                                      <w:bCs/>
                                      <w:color w:val="CCCC00"/>
                                    </w:rPr>
                                    <w:t>BARTONSHIRE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145DCF9" id="_x0000_s1043" type="#_x0000_t202" style="position:absolute;margin-left:-11.9pt;margin-top:-26.25pt;width:185.9pt;height:110.6pt;z-index:2517708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" filled="f" stroked="f">
                      <v:textbox style="mso-fit-shape-to-text:t">
                        <w:txbxContent>
                          <w:p w14:paraId="32865172" w14:textId="7F86B219" w:rsidR="00512033" w:rsidRPr="00A858DF" w:rsidRDefault="00512033" w:rsidP="00512033">
                            <w:pPr>
                              <w:rPr>
                                <w:b/>
                                <w:bCs/>
                                <w:color w:val="CCCC00"/>
                              </w:rPr>
                            </w:pPr>
                            <w:r w:rsidRPr="00A858DF">
                              <w:rPr>
                                <w:b/>
                                <w:bCs/>
                                <w:color w:val="CCCC00"/>
                              </w:rPr>
                              <w:t>4.</w:t>
                            </w:r>
                            <w:r>
                              <w:rPr>
                                <w:b/>
                                <w:bCs/>
                                <w:color w:val="CCCC00"/>
                              </w:rPr>
                              <w:t>4 WEST DU</w:t>
                            </w:r>
                            <w:r w:rsidR="00B07C20">
                              <w:rPr>
                                <w:b/>
                                <w:bCs/>
                                <w:color w:val="CCCC00"/>
                              </w:rPr>
                              <w:t>N</w:t>
                            </w:r>
                            <w:r>
                              <w:rPr>
                                <w:b/>
                                <w:bCs/>
                                <w:color w:val="CCCC00"/>
                              </w:rPr>
                              <w:t>BARTONSHIRE</w:t>
                            </w:r>
                          </w:p>
                        </w:txbxContent>
                      </v:textbox>
                    </v:shape>
                  </w:pict>
                </mc:Fallback>
              </mc:AlternateContent>
            </w:r>
            <w:r w:rsidR="000830BF" w:rsidRPr="00296259">
              <w:rPr>
                <w:b/>
                <w:bCs/>
                <w:sz w:val="28"/>
                <w:szCs w:val="28"/>
              </w:rPr>
              <w:t>HOUSING SITES</w:t>
            </w:r>
          </w:p>
        </w:tc>
      </w:tr>
      <w:tr w:rsidR="000830BF" w:rsidRPr="00C7293C" w14:paraId="7094C8C3" w14:textId="77777777" w:rsidTr="002F5192">
        <w:trPr>
          <w:tblHeader/>
        </w:trPr>
        <w:tc>
          <w:tcPr>
            <w:tcW w:w="1838" w:type="dxa"/>
            <w:shd w:val="clear" w:color="auto" w:fill="767171" w:themeFill="background2" w:themeFillShade="80"/>
          </w:tcPr>
          <w:p w14:paraId="5A83210B" w14:textId="77777777" w:rsidR="000830BF" w:rsidRPr="00C7293C" w:rsidRDefault="000830BF" w:rsidP="002F5192">
            <w:pPr>
              <w:rPr>
                <w:b/>
                <w:bCs/>
                <w:color w:val="FFFFFF" w:themeColor="background1"/>
              </w:rPr>
            </w:pPr>
            <w:r w:rsidRPr="00C7293C">
              <w:rPr>
                <w:b/>
                <w:bCs/>
                <w:color w:val="FFFFFF" w:themeColor="background1"/>
              </w:rPr>
              <w:t>Town/Village Site Reference</w:t>
            </w:r>
          </w:p>
        </w:tc>
        <w:tc>
          <w:tcPr>
            <w:tcW w:w="1985" w:type="dxa"/>
            <w:shd w:val="clear" w:color="auto" w:fill="767171" w:themeFill="background2" w:themeFillShade="80"/>
          </w:tcPr>
          <w:p w14:paraId="73978899" w14:textId="77777777" w:rsidR="000830BF" w:rsidRPr="00C7293C" w:rsidRDefault="000830BF" w:rsidP="002F5192">
            <w:pPr>
              <w:rPr>
                <w:b/>
                <w:bCs/>
                <w:color w:val="FFFFFF" w:themeColor="background1"/>
              </w:rPr>
            </w:pPr>
            <w:r w:rsidRPr="00C7293C">
              <w:rPr>
                <w:b/>
                <w:bCs/>
                <w:color w:val="FFFFFF" w:themeColor="background1"/>
              </w:rPr>
              <w:t>Partners and Landowners</w:t>
            </w:r>
          </w:p>
        </w:tc>
        <w:tc>
          <w:tcPr>
            <w:tcW w:w="1559" w:type="dxa"/>
            <w:shd w:val="clear" w:color="auto" w:fill="767171" w:themeFill="background2" w:themeFillShade="80"/>
          </w:tcPr>
          <w:p w14:paraId="17603B1D" w14:textId="77777777" w:rsidR="000830BF" w:rsidRPr="00C7293C" w:rsidRDefault="000830BF" w:rsidP="002F5192">
            <w:pPr>
              <w:rPr>
                <w:b/>
                <w:bCs/>
                <w:color w:val="FFFFFF" w:themeColor="background1"/>
              </w:rPr>
            </w:pPr>
            <w:r w:rsidRPr="00C7293C">
              <w:rPr>
                <w:b/>
                <w:bCs/>
                <w:color w:val="FFFFFF" w:themeColor="background1"/>
              </w:rPr>
              <w:t>Timescale</w:t>
            </w:r>
          </w:p>
        </w:tc>
        <w:tc>
          <w:tcPr>
            <w:tcW w:w="2268" w:type="dxa"/>
            <w:shd w:val="clear" w:color="auto" w:fill="767171" w:themeFill="background2" w:themeFillShade="80"/>
          </w:tcPr>
          <w:p w14:paraId="61C87FCE" w14:textId="44582C5C" w:rsidR="000830BF" w:rsidRPr="00C7293C" w:rsidRDefault="000830BF" w:rsidP="002F5192">
            <w:pPr>
              <w:rPr>
                <w:b/>
                <w:bCs/>
                <w:color w:val="FFFFFF" w:themeColor="background1"/>
              </w:rPr>
            </w:pPr>
            <w:r w:rsidRPr="00C7293C">
              <w:rPr>
                <w:b/>
                <w:bCs/>
                <w:color w:val="FFFFFF" w:themeColor="background1"/>
              </w:rPr>
              <w:t>Planning Status</w:t>
            </w:r>
          </w:p>
        </w:tc>
        <w:tc>
          <w:tcPr>
            <w:tcW w:w="1984" w:type="dxa"/>
            <w:shd w:val="clear" w:color="auto" w:fill="767171" w:themeFill="background2" w:themeFillShade="80"/>
          </w:tcPr>
          <w:p w14:paraId="63DBEB7C" w14:textId="77777777" w:rsidR="000830BF" w:rsidRPr="00C7293C" w:rsidRDefault="000830BF" w:rsidP="002F5192">
            <w:pPr>
              <w:rPr>
                <w:b/>
                <w:bCs/>
                <w:color w:val="FFFFFF" w:themeColor="background1"/>
              </w:rPr>
            </w:pPr>
            <w:r w:rsidRPr="00C7293C">
              <w:rPr>
                <w:b/>
                <w:bCs/>
                <w:color w:val="FFFFFF" w:themeColor="background1"/>
              </w:rPr>
              <w:t>Scottish Water Requirements</w:t>
            </w:r>
          </w:p>
        </w:tc>
        <w:tc>
          <w:tcPr>
            <w:tcW w:w="2127" w:type="dxa"/>
            <w:shd w:val="clear" w:color="auto" w:fill="767171" w:themeFill="background2" w:themeFillShade="80"/>
          </w:tcPr>
          <w:p w14:paraId="06E5D23C" w14:textId="77777777" w:rsidR="000830BF" w:rsidRPr="00C7293C" w:rsidRDefault="000830BF" w:rsidP="002F5192">
            <w:pPr>
              <w:rPr>
                <w:b/>
                <w:bCs/>
                <w:color w:val="FFFFFF" w:themeColor="background1"/>
              </w:rPr>
            </w:pPr>
            <w:r w:rsidRPr="00C7293C">
              <w:rPr>
                <w:b/>
                <w:bCs/>
                <w:color w:val="FFFFFF" w:themeColor="background1"/>
              </w:rPr>
              <w:t>Actions required</w:t>
            </w:r>
          </w:p>
        </w:tc>
        <w:tc>
          <w:tcPr>
            <w:tcW w:w="2187" w:type="dxa"/>
            <w:shd w:val="clear" w:color="auto" w:fill="767171" w:themeFill="background2" w:themeFillShade="80"/>
          </w:tcPr>
          <w:p w14:paraId="39BF07A3" w14:textId="77777777" w:rsidR="000830BF" w:rsidRPr="00C7293C" w:rsidRDefault="000830BF" w:rsidP="002F5192">
            <w:pPr>
              <w:rPr>
                <w:b/>
                <w:bCs/>
                <w:color w:val="FFFFFF" w:themeColor="background1"/>
              </w:rPr>
            </w:pPr>
            <w:r w:rsidRPr="00C7293C">
              <w:rPr>
                <w:b/>
                <w:bCs/>
                <w:color w:val="FFFFFF" w:themeColor="background1"/>
              </w:rPr>
              <w:t>Progress as of September 2023</w:t>
            </w:r>
          </w:p>
        </w:tc>
      </w:tr>
      <w:tr w:rsidR="000830BF" w:rsidRPr="00B54980" w14:paraId="2E188593" w14:textId="77777777" w:rsidTr="002F5192">
        <w:trPr>
          <w:trHeight w:val="454"/>
        </w:trPr>
        <w:tc>
          <w:tcPr>
            <w:tcW w:w="13948" w:type="dxa"/>
            <w:gridSpan w:val="7"/>
            <w:shd w:val="clear" w:color="auto" w:fill="FFFFFF" w:themeFill="background1"/>
          </w:tcPr>
          <w:p w14:paraId="16E6C4CC" w14:textId="490E8987" w:rsidR="000830BF" w:rsidRPr="00B54980" w:rsidRDefault="004704B7" w:rsidP="002F5192">
            <w:pPr>
              <w:rPr>
                <w:b/>
                <w:bCs/>
              </w:rPr>
            </w:pPr>
            <w:r>
              <w:rPr>
                <w:b/>
                <w:bCs/>
              </w:rPr>
              <w:t>GARTOCHARN</w:t>
            </w:r>
          </w:p>
        </w:tc>
      </w:tr>
      <w:tr w:rsidR="000830BF" w14:paraId="29BBF028" w14:textId="77777777" w:rsidTr="003A0476">
        <w:tc>
          <w:tcPr>
            <w:tcW w:w="13948" w:type="dxa"/>
            <w:gridSpan w:val="7"/>
            <w:shd w:val="clear" w:color="auto" w:fill="FF0000"/>
          </w:tcPr>
          <w:p w14:paraId="7DC92C78" w14:textId="77777777" w:rsidR="000830BF" w:rsidRDefault="000830BF" w:rsidP="002F5192"/>
        </w:tc>
      </w:tr>
      <w:tr w:rsidR="000830BF" w14:paraId="0921CA85" w14:textId="77777777" w:rsidTr="00BD2138">
        <w:tc>
          <w:tcPr>
            <w:tcW w:w="1838" w:type="dxa"/>
            <w:shd w:val="clear" w:color="auto" w:fill="FFFFFF" w:themeFill="background1"/>
          </w:tcPr>
          <w:p w14:paraId="2ED1949A" w14:textId="77777777" w:rsidR="003B15D5" w:rsidRPr="00C12EB5" w:rsidRDefault="003B15D5" w:rsidP="003B15D5">
            <w:pPr>
              <w:rPr>
                <w:b/>
                <w:bCs/>
              </w:rPr>
            </w:pPr>
            <w:r w:rsidRPr="00C12EB5">
              <w:rPr>
                <w:b/>
                <w:bCs/>
              </w:rPr>
              <w:t>Gartoch</w:t>
            </w:r>
            <w:r>
              <w:rPr>
                <w:b/>
                <w:bCs/>
              </w:rPr>
              <w:t>ar</w:t>
            </w:r>
            <w:r w:rsidRPr="00C12EB5">
              <w:rPr>
                <w:b/>
                <w:bCs/>
              </w:rPr>
              <w:t>n H1</w:t>
            </w:r>
          </w:p>
          <w:p w14:paraId="393EA306" w14:textId="77777777" w:rsidR="003B15D5" w:rsidRDefault="003B15D5" w:rsidP="003B15D5"/>
          <w:p w14:paraId="3300F72B" w14:textId="77777777" w:rsidR="003B15D5" w:rsidRDefault="003B15D5" w:rsidP="003B15D5">
            <w:r>
              <w:t>Burnbrae Farm</w:t>
            </w:r>
          </w:p>
          <w:p w14:paraId="47170C3B" w14:textId="77777777" w:rsidR="003B15D5" w:rsidRDefault="003B15D5" w:rsidP="003B15D5"/>
          <w:p w14:paraId="70E45BEC" w14:textId="5A3D0494" w:rsidR="000830BF" w:rsidRDefault="003B15D5" w:rsidP="003B15D5">
            <w:r>
              <w:t>Housing (10 Homes)</w:t>
            </w:r>
          </w:p>
        </w:tc>
        <w:tc>
          <w:tcPr>
            <w:tcW w:w="1985" w:type="dxa"/>
            <w:shd w:val="clear" w:color="auto" w:fill="FFFFFF" w:themeFill="background1"/>
          </w:tcPr>
          <w:p w14:paraId="2789FA93" w14:textId="77777777" w:rsidR="007A3D26" w:rsidRDefault="007A3D26" w:rsidP="007A3D26">
            <w:r>
              <w:t>Landowner: Private</w:t>
            </w:r>
          </w:p>
          <w:p w14:paraId="735EA3A7" w14:textId="77777777" w:rsidR="007A3D26" w:rsidRDefault="007A3D26" w:rsidP="007A3D26"/>
          <w:p w14:paraId="10B93E19" w14:textId="77777777" w:rsidR="007A3D26" w:rsidRDefault="007A3D26" w:rsidP="007A3D26">
            <w:r>
              <w:t>Agent: The Hay Partnership</w:t>
            </w:r>
          </w:p>
          <w:p w14:paraId="2D900572" w14:textId="77777777" w:rsidR="007A3D26" w:rsidRDefault="007A3D26" w:rsidP="007A3D26"/>
          <w:p w14:paraId="78DE0D93" w14:textId="092DC161" w:rsidR="000830BF" w:rsidRDefault="007A3D26" w:rsidP="007A3D26">
            <w:r>
              <w:t>Delivery Partners: LLTNPA, West Dunbartonshire Council</w:t>
            </w:r>
          </w:p>
        </w:tc>
        <w:tc>
          <w:tcPr>
            <w:tcW w:w="1559" w:type="dxa"/>
            <w:shd w:val="clear" w:color="auto" w:fill="FFFFFF" w:themeFill="background1"/>
          </w:tcPr>
          <w:p w14:paraId="79BBA986" w14:textId="5D28A589" w:rsidR="000830BF" w:rsidRDefault="000E3AF9" w:rsidP="002F5192">
            <w:r w:rsidRPr="00676525">
              <w:t>2025 - 2026</w:t>
            </w:r>
          </w:p>
        </w:tc>
        <w:tc>
          <w:tcPr>
            <w:tcW w:w="2268" w:type="dxa"/>
            <w:shd w:val="clear" w:color="auto" w:fill="FFFFFF" w:themeFill="background1"/>
          </w:tcPr>
          <w:p w14:paraId="27F2920D" w14:textId="56735EA1" w:rsidR="00351E2E" w:rsidRDefault="00351E2E" w:rsidP="00351E2E">
            <w:r>
              <w:t>No planning permission.</w:t>
            </w:r>
          </w:p>
          <w:p w14:paraId="1FD9C9D3" w14:textId="77777777" w:rsidR="00351E2E" w:rsidRDefault="00351E2E" w:rsidP="00351E2E"/>
          <w:p w14:paraId="5F8AE1EF" w14:textId="02E005BA" w:rsidR="000830BF" w:rsidRDefault="00351E2E" w:rsidP="00351E2E">
            <w:r>
              <w:t>Affordable housing requirement of 50%.</w:t>
            </w:r>
          </w:p>
        </w:tc>
        <w:tc>
          <w:tcPr>
            <w:tcW w:w="1984" w:type="dxa"/>
            <w:shd w:val="clear" w:color="auto" w:fill="FFFFFF" w:themeFill="background1"/>
          </w:tcPr>
          <w:p w14:paraId="6E0A86AE" w14:textId="79B170FE" w:rsidR="000830BF" w:rsidRDefault="000830BF" w:rsidP="002F5192"/>
        </w:tc>
        <w:tc>
          <w:tcPr>
            <w:tcW w:w="2127" w:type="dxa"/>
            <w:shd w:val="clear" w:color="auto" w:fill="FFFFFF" w:themeFill="background1"/>
          </w:tcPr>
          <w:p w14:paraId="02420739" w14:textId="77777777" w:rsidR="003C01A0" w:rsidRDefault="003C01A0" w:rsidP="003C01A0">
            <w:r>
              <w:t>Landowner to secure developer to prepare a proposal.</w:t>
            </w:r>
          </w:p>
          <w:p w14:paraId="3A1BD6AC" w14:textId="77777777" w:rsidR="003C01A0" w:rsidRDefault="003C01A0" w:rsidP="003C01A0"/>
          <w:p w14:paraId="5BE5C5DD" w14:textId="59074A78" w:rsidR="000830BF" w:rsidRDefault="003C01A0" w:rsidP="003C01A0">
            <w:r>
              <w:t>Land to be serviced.</w:t>
            </w:r>
          </w:p>
        </w:tc>
        <w:tc>
          <w:tcPr>
            <w:tcW w:w="2187" w:type="dxa"/>
            <w:shd w:val="clear" w:color="auto" w:fill="FFFFFF" w:themeFill="background1"/>
          </w:tcPr>
          <w:p w14:paraId="3D280630" w14:textId="77777777" w:rsidR="00E87C93" w:rsidRDefault="00E87C93" w:rsidP="00E87C93">
            <w:r>
              <w:t xml:space="preserve">Site is not included in the West Dunbartonshire Strategic Housing Investment Plan. </w:t>
            </w:r>
          </w:p>
          <w:p w14:paraId="43822173" w14:textId="77777777" w:rsidR="00E87C93" w:rsidRDefault="00E87C93" w:rsidP="00E87C93"/>
          <w:p w14:paraId="3DF207CB" w14:textId="724A1396" w:rsidR="000830BF" w:rsidRDefault="00E87C93" w:rsidP="00E87C93">
            <w:r>
              <w:t>Site currently being marketed for sale. Early discussions with agent have taken place regarding this site.</w:t>
            </w:r>
          </w:p>
        </w:tc>
      </w:tr>
      <w:tr w:rsidR="003A0476" w14:paraId="721179AE" w14:textId="77777777" w:rsidTr="003A0476">
        <w:tc>
          <w:tcPr>
            <w:tcW w:w="13948" w:type="dxa"/>
            <w:gridSpan w:val="7"/>
            <w:shd w:val="clear" w:color="auto" w:fill="FF0000"/>
          </w:tcPr>
          <w:p w14:paraId="05D5B1C5" w14:textId="77777777" w:rsidR="003A0476" w:rsidRDefault="003A0476" w:rsidP="00E87C93"/>
        </w:tc>
      </w:tr>
      <w:tr w:rsidR="00E87C93" w14:paraId="1F6D97AF" w14:textId="77777777" w:rsidTr="00BD2138">
        <w:tc>
          <w:tcPr>
            <w:tcW w:w="1838" w:type="dxa"/>
            <w:shd w:val="clear" w:color="auto" w:fill="FFFFFF" w:themeFill="background1"/>
          </w:tcPr>
          <w:p w14:paraId="50F61921" w14:textId="77777777" w:rsidR="00153EBB" w:rsidRPr="00C12EB5" w:rsidRDefault="00153EBB" w:rsidP="00153EBB">
            <w:pPr>
              <w:rPr>
                <w:b/>
                <w:bCs/>
              </w:rPr>
            </w:pPr>
            <w:r w:rsidRPr="00C12EB5">
              <w:rPr>
                <w:b/>
                <w:bCs/>
              </w:rPr>
              <w:t>Gartoch</w:t>
            </w:r>
            <w:r>
              <w:rPr>
                <w:b/>
                <w:bCs/>
              </w:rPr>
              <w:t>ar</w:t>
            </w:r>
            <w:r w:rsidRPr="00C12EB5">
              <w:rPr>
                <w:b/>
                <w:bCs/>
              </w:rPr>
              <w:t>n H2</w:t>
            </w:r>
          </w:p>
          <w:p w14:paraId="0C2EE5DA" w14:textId="77777777" w:rsidR="00153EBB" w:rsidRDefault="00153EBB" w:rsidP="00153EBB"/>
          <w:p w14:paraId="7E348E05" w14:textId="77777777" w:rsidR="00153EBB" w:rsidRDefault="00153EBB" w:rsidP="00153EBB">
            <w:r>
              <w:t>France Farm</w:t>
            </w:r>
          </w:p>
          <w:p w14:paraId="41394E00" w14:textId="77777777" w:rsidR="00153EBB" w:rsidRDefault="00153EBB" w:rsidP="00153EBB"/>
          <w:p w14:paraId="41885EBB" w14:textId="4E723D53" w:rsidR="00E87C93" w:rsidRPr="00C12EB5" w:rsidRDefault="00153EBB" w:rsidP="00153EBB">
            <w:pPr>
              <w:rPr>
                <w:b/>
                <w:bCs/>
              </w:rPr>
            </w:pPr>
            <w:r>
              <w:t>Housing (6 Homes)</w:t>
            </w:r>
          </w:p>
        </w:tc>
        <w:tc>
          <w:tcPr>
            <w:tcW w:w="1985" w:type="dxa"/>
            <w:shd w:val="clear" w:color="auto" w:fill="FFFFFF" w:themeFill="background1"/>
          </w:tcPr>
          <w:p w14:paraId="47F19F6C" w14:textId="77777777" w:rsidR="00BF09ED" w:rsidRDefault="00BF09ED" w:rsidP="00BF09ED">
            <w:r>
              <w:t xml:space="preserve">Landowner: Private </w:t>
            </w:r>
          </w:p>
          <w:p w14:paraId="1B7DCD46" w14:textId="77777777" w:rsidR="00BF09ED" w:rsidRDefault="00BF09ED" w:rsidP="00BF09ED"/>
          <w:p w14:paraId="4438C481" w14:textId="77777777" w:rsidR="00BF09ED" w:rsidRDefault="00BF09ED" w:rsidP="00BF09ED">
            <w:r>
              <w:t>Agent: The Hay Partnership</w:t>
            </w:r>
          </w:p>
          <w:p w14:paraId="50D76D0B" w14:textId="77777777" w:rsidR="00BF09ED" w:rsidRDefault="00BF09ED" w:rsidP="00BF09ED"/>
          <w:p w14:paraId="27A6F5D1" w14:textId="737F1336" w:rsidR="00E87C93" w:rsidRDefault="00BF09ED" w:rsidP="00BF09ED">
            <w:r>
              <w:t>Delivery Partners: LLTNPA, West Dunbartonshire Council</w:t>
            </w:r>
          </w:p>
        </w:tc>
        <w:tc>
          <w:tcPr>
            <w:tcW w:w="1559" w:type="dxa"/>
            <w:shd w:val="clear" w:color="auto" w:fill="FFFFFF" w:themeFill="background1"/>
          </w:tcPr>
          <w:p w14:paraId="4B310A26" w14:textId="5A6DBE4B" w:rsidR="00E87C93" w:rsidRPr="00676525" w:rsidRDefault="009F1195" w:rsidP="002F5192">
            <w:r w:rsidRPr="009F1195">
              <w:t>N/A</w:t>
            </w:r>
          </w:p>
        </w:tc>
        <w:tc>
          <w:tcPr>
            <w:tcW w:w="2268" w:type="dxa"/>
            <w:shd w:val="clear" w:color="auto" w:fill="FFFFFF" w:themeFill="background1"/>
          </w:tcPr>
          <w:p w14:paraId="5710957B" w14:textId="21FE04D3" w:rsidR="00AE28D9" w:rsidRDefault="00AE28D9" w:rsidP="00AE28D9">
            <w:r>
              <w:t>No planning permission.</w:t>
            </w:r>
          </w:p>
          <w:p w14:paraId="32437104" w14:textId="77777777" w:rsidR="00AE28D9" w:rsidRDefault="00AE28D9" w:rsidP="00AE28D9"/>
          <w:p w14:paraId="335F28A0" w14:textId="60537E6B" w:rsidR="00E87C93" w:rsidRDefault="00AE28D9" w:rsidP="00AE28D9">
            <w:r>
              <w:t>Affordable housing requirement of 50%.</w:t>
            </w:r>
          </w:p>
        </w:tc>
        <w:tc>
          <w:tcPr>
            <w:tcW w:w="1984" w:type="dxa"/>
            <w:shd w:val="clear" w:color="auto" w:fill="FFFFFF" w:themeFill="background1"/>
          </w:tcPr>
          <w:p w14:paraId="64A64D47" w14:textId="77777777" w:rsidR="00E87C93" w:rsidRDefault="00E87C93" w:rsidP="002F5192"/>
        </w:tc>
        <w:tc>
          <w:tcPr>
            <w:tcW w:w="2127" w:type="dxa"/>
            <w:shd w:val="clear" w:color="auto" w:fill="FFFFFF" w:themeFill="background1"/>
          </w:tcPr>
          <w:p w14:paraId="682C1D0B" w14:textId="77777777" w:rsidR="005E1DCF" w:rsidRDefault="005E1DCF" w:rsidP="005E1DCF">
            <w:r>
              <w:t>Site allocation suitability to be reviewed for next Local Development Plan.</w:t>
            </w:r>
          </w:p>
          <w:p w14:paraId="7F632F0C" w14:textId="77777777" w:rsidR="005E1DCF" w:rsidRDefault="005E1DCF" w:rsidP="005E1DCF"/>
          <w:p w14:paraId="5AEF7DC0" w14:textId="1B10C976" w:rsidR="00E87C93" w:rsidRDefault="005E1DCF" w:rsidP="005E1DCF">
            <w:r>
              <w:t>LLTNPA to discuss options with owner and identify barriers to development.</w:t>
            </w:r>
          </w:p>
        </w:tc>
        <w:tc>
          <w:tcPr>
            <w:tcW w:w="2187" w:type="dxa"/>
            <w:shd w:val="clear" w:color="auto" w:fill="FFFFFF" w:themeFill="background1"/>
          </w:tcPr>
          <w:p w14:paraId="30B80A3D" w14:textId="77777777" w:rsidR="00E87C93" w:rsidRDefault="00E87C93" w:rsidP="00E87C93"/>
        </w:tc>
      </w:tr>
    </w:tbl>
    <w:p w14:paraId="2D60CAE3" w14:textId="5428374A" w:rsidR="00402C9F" w:rsidRDefault="00402C9F">
      <w:pPr>
        <w:rPr>
          <w:b/>
          <w:bCs/>
          <w:sz w:val="24"/>
          <w:szCs w:val="24"/>
        </w:rPr>
      </w:pPr>
    </w:p>
    <w:p w14:paraId="19BB5527" w14:textId="66477446" w:rsidR="005E1DCF" w:rsidRDefault="005E1DCF">
      <w:pPr>
        <w:rPr>
          <w:b/>
          <w:bCs/>
          <w:sz w:val="24"/>
          <w:szCs w:val="24"/>
        </w:rPr>
      </w:pPr>
    </w:p>
    <w:p w14:paraId="7C78544E" w14:textId="25DDE2F5" w:rsidR="00E17AC6" w:rsidRDefault="0006250D" w:rsidP="00E17AC6">
      <w:pPr>
        <w:rPr>
          <w:b/>
          <w:bCs/>
        </w:rPr>
      </w:pPr>
      <w:r w:rsidRPr="00A858DF">
        <w:rPr>
          <w:b/>
          <w:bCs/>
          <w:noProof/>
          <w:sz w:val="28"/>
          <w:szCs w:val="28"/>
        </w:rPr>
        <w:lastRenderedPageBreak/>
        <mc:AlternateContent>
          <mc:Choice Requires="wps">
            <w:drawing>
              <wp:anchor distT="45720" distB="45720" distL="114300" distR="114300" simplePos="0" relativeHeight="251673600" behindDoc="0" locked="0" layoutInCell="1" allowOverlap="1" wp14:anchorId="52F35C1D" wp14:editId="6CFB4E4F">
                <wp:simplePos x="0" y="0"/>
                <wp:positionH relativeFrom="column">
                  <wp:posOffset>-86967</wp:posOffset>
                </wp:positionH>
                <wp:positionV relativeFrom="paragraph">
                  <wp:posOffset>-81199</wp:posOffset>
                </wp:positionV>
                <wp:extent cx="6527260" cy="535021"/>
                <wp:effectExtent l="0" t="0" r="0" b="0"/>
                <wp:wrapNone/>
                <wp:docPr id="1684952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260" cy="535021"/>
                        </a:xfrm>
                        <a:prstGeom prst="rect">
                          <a:avLst/>
                        </a:prstGeom>
                        <a:noFill/>
                        <a:ln w="9525">
                          <a:noFill/>
                          <a:miter lim="800000"/>
                          <a:headEnd/>
                          <a:tailEnd/>
                        </a:ln>
                      </wps:spPr>
                      <wps:txbx>
                        <w:txbxContent>
                          <w:p w14:paraId="0431E763" w14:textId="24D7EE0D" w:rsidR="00ED7939" w:rsidRPr="00ED7939" w:rsidRDefault="0006250D" w:rsidP="00ED7939">
                            <w:pPr>
                              <w:rPr>
                                <w:b/>
                                <w:bCs/>
                                <w:color w:val="CCCC00"/>
                                <w:sz w:val="24"/>
                                <w:szCs w:val="24"/>
                              </w:rPr>
                            </w:pPr>
                            <w:r>
                              <w:rPr>
                                <w:b/>
                                <w:bCs/>
                                <w:color w:val="CCCC00"/>
                                <w:sz w:val="24"/>
                                <w:szCs w:val="24"/>
                              </w:rPr>
                              <w:t>These are the sites that are complete and there are no further actions to be carried out.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F35C1D" id="_x0000_s1044" type="#_x0000_t202" style="position:absolute;margin-left:-6.85pt;margin-top:-6.4pt;width:513.95pt;height:42.15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" filled="f" stroked="f">
                <v:textbox>
                  <w:txbxContent>
                    <w:p w14:paraId="0431E763" w14:textId="24D7EE0D" w:rsidR="00ED7939" w:rsidRPr="00ED7939" w:rsidRDefault="0006250D" w:rsidP="00ED7939">
                      <w:pPr>
                        <w:rPr>
                          <w:b/>
                          <w:bCs/>
                          <w:color w:val="CCCC00"/>
                          <w:sz w:val="24"/>
                          <w:szCs w:val="24"/>
                        </w:rPr>
                      </w:pPr>
                      <w:r>
                        <w:rPr>
                          <w:b/>
                          <w:bCs/>
                          <w:color w:val="CCCC00"/>
                          <w:sz w:val="24"/>
                          <w:szCs w:val="24"/>
                        </w:rPr>
                        <w:t>These are the sites that are complete and there are no further actions to be carried out.</w:t>
                      </w:r>
                    </w:p>
                  </w:txbxContent>
                </v:textbox>
              </v:shape>
            </w:pict>
          </mc:Fallback>
        </mc:AlternateContent>
      </w:r>
      <w:r w:rsidR="00B07C20" w:rsidRPr="00A858DF">
        <w:rPr>
          <w:b/>
          <w:bCs/>
          <w:noProof/>
          <w:sz w:val="28"/>
          <w:szCs w:val="28"/>
        </w:rPr>
        <mc:AlternateContent>
          <mc:Choice Requires="wps">
            <w:drawing>
              <wp:anchor distT="45720" distB="45720" distL="114300" distR="114300" simplePos="0" relativeHeight="251672576" behindDoc="0" locked="0" layoutInCell="1" allowOverlap="1" wp14:anchorId="60BD4CFF" wp14:editId="4794740C">
                <wp:simplePos x="0" y="0"/>
                <wp:positionH relativeFrom="column">
                  <wp:posOffset>-699284</wp:posOffset>
                </wp:positionH>
                <wp:positionV relativeFrom="paragraph">
                  <wp:posOffset>-777861</wp:posOffset>
                </wp:positionV>
                <wp:extent cx="5583677" cy="535021"/>
                <wp:effectExtent l="0" t="0" r="0" b="0"/>
                <wp:wrapNone/>
                <wp:docPr id="10025144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3677" cy="535021"/>
                        </a:xfrm>
                        <a:prstGeom prst="rect">
                          <a:avLst/>
                        </a:prstGeom>
                        <a:noFill/>
                        <a:ln w="9525">
                          <a:noFill/>
                          <a:miter lim="800000"/>
                          <a:headEnd/>
                          <a:tailEnd/>
                        </a:ln>
                      </wps:spPr>
                      <wps:txbx>
                        <w:txbxContent>
                          <w:p w14:paraId="50087BAB" w14:textId="4ABDE537" w:rsidR="00B07C20" w:rsidRPr="002C379F" w:rsidRDefault="00B07C20" w:rsidP="00B07C20">
                            <w:pPr>
                              <w:rPr>
                                <w:b/>
                                <w:bCs/>
                                <w:color w:val="CCCC00"/>
                                <w:sz w:val="44"/>
                                <w:szCs w:val="44"/>
                              </w:rPr>
                            </w:pPr>
                            <w:r w:rsidRPr="002C379F">
                              <w:rPr>
                                <w:b/>
                                <w:bCs/>
                                <w:color w:val="CCCC00"/>
                                <w:sz w:val="44"/>
                                <w:szCs w:val="44"/>
                              </w:rPr>
                              <w:t xml:space="preserve">5. </w:t>
                            </w:r>
                            <w:r w:rsidR="002C379F" w:rsidRPr="002C379F">
                              <w:rPr>
                                <w:b/>
                                <w:bCs/>
                                <w:color w:val="CCCC00"/>
                                <w:sz w:val="44"/>
                                <w:szCs w:val="44"/>
                              </w:rPr>
                              <w:t>COMPLETED SITES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BD4CFF" id="_x0000_s1045" type="#_x0000_t202" style="position:absolute;margin-left:-55.05pt;margin-top:-61.25pt;width:439.65pt;height:42.15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" filled="f" stroked="f">
                <v:textbox>
                  <w:txbxContent>
                    <w:p w14:paraId="50087BAB" w14:textId="4ABDE537" w:rsidR="00B07C20" w:rsidRPr="002C379F" w:rsidRDefault="00B07C20" w:rsidP="00B07C20">
                      <w:pPr>
                        <w:rPr>
                          <w:b/>
                          <w:bCs/>
                          <w:color w:val="CCCC00"/>
                          <w:sz w:val="44"/>
                          <w:szCs w:val="44"/>
                        </w:rPr>
                      </w:pPr>
                      <w:r w:rsidRPr="002C379F">
                        <w:rPr>
                          <w:b/>
                          <w:bCs/>
                          <w:color w:val="CCCC00"/>
                          <w:sz w:val="44"/>
                          <w:szCs w:val="44"/>
                        </w:rPr>
                        <w:t xml:space="preserve">5. </w:t>
                      </w:r>
                      <w:r w:rsidR="002C379F" w:rsidRPr="002C379F">
                        <w:rPr>
                          <w:b/>
                          <w:bCs/>
                          <w:color w:val="CCCC00"/>
                          <w:sz w:val="44"/>
                          <w:szCs w:val="44"/>
                        </w:rPr>
                        <w:t>COMPLETED SITES</w:t>
                      </w:r>
                    </w:p>
                  </w:txbxContent>
                </v:textbox>
              </v:shape>
            </w:pict>
          </mc:Fallback>
        </mc:AlternateContent>
      </w:r>
    </w:p>
    <w:tbl>
      <w:tblPr>
        <w:tblStyle w:val="TableGrid"/>
        <w:tblW w:w="0" w:type="auto"/>
        <w:tblLook w:val="04A0" w:firstRow="1" w:lastRow="0" w:firstColumn="1" w:lastColumn="0" w:noHBand="0" w:noVBand="1"/>
      </w:tblPr>
      <w:tblGrid>
        <w:gridCol w:w="2263"/>
        <w:gridCol w:w="3315"/>
        <w:gridCol w:w="2072"/>
        <w:gridCol w:w="3118"/>
        <w:gridCol w:w="3180"/>
      </w:tblGrid>
      <w:tr w:rsidR="00E17AC6" w14:paraId="3750D0CF" w14:textId="77777777" w:rsidTr="002F5192">
        <w:trPr>
          <w:tblHeader/>
        </w:trPr>
        <w:tc>
          <w:tcPr>
            <w:tcW w:w="2263" w:type="dxa"/>
            <w:shd w:val="clear" w:color="auto" w:fill="5F5F5F"/>
          </w:tcPr>
          <w:p w14:paraId="2F47324B" w14:textId="5B3A53C4" w:rsidR="00E17AC6" w:rsidRPr="009E6B51" w:rsidRDefault="00E17AC6" w:rsidP="002F5192">
            <w:pPr>
              <w:rPr>
                <w:b/>
                <w:bCs/>
                <w:color w:val="FFFFFF" w:themeColor="background1"/>
              </w:rPr>
            </w:pPr>
            <w:r w:rsidRPr="009E6B51">
              <w:rPr>
                <w:b/>
                <w:bCs/>
                <w:color w:val="FFFFFF" w:themeColor="background1"/>
              </w:rPr>
              <w:t>Town/Village Site Reference</w:t>
            </w:r>
          </w:p>
        </w:tc>
        <w:tc>
          <w:tcPr>
            <w:tcW w:w="3315" w:type="dxa"/>
            <w:shd w:val="clear" w:color="auto" w:fill="5F5F5F"/>
          </w:tcPr>
          <w:p w14:paraId="596127C2" w14:textId="5BC2857D" w:rsidR="00E17AC6" w:rsidRPr="002910C1" w:rsidRDefault="00E17AC6" w:rsidP="002F5192">
            <w:pPr>
              <w:rPr>
                <w:b/>
                <w:bCs/>
                <w:color w:val="FFFFFF" w:themeColor="background1"/>
              </w:rPr>
            </w:pPr>
            <w:r w:rsidRPr="002910C1">
              <w:rPr>
                <w:b/>
                <w:bCs/>
                <w:color w:val="FFFFFF" w:themeColor="background1"/>
              </w:rPr>
              <w:t>Partners and Landowners</w:t>
            </w:r>
          </w:p>
        </w:tc>
        <w:tc>
          <w:tcPr>
            <w:tcW w:w="2072" w:type="dxa"/>
            <w:shd w:val="clear" w:color="auto" w:fill="5F5F5F"/>
          </w:tcPr>
          <w:p w14:paraId="7F3F265F" w14:textId="77777777" w:rsidR="00E17AC6" w:rsidRPr="002910C1" w:rsidRDefault="00E17AC6" w:rsidP="002F5192">
            <w:pPr>
              <w:rPr>
                <w:b/>
                <w:bCs/>
                <w:color w:val="FFFFFF" w:themeColor="background1"/>
              </w:rPr>
            </w:pPr>
            <w:r w:rsidRPr="002910C1">
              <w:rPr>
                <w:b/>
                <w:bCs/>
                <w:color w:val="FFFFFF" w:themeColor="background1"/>
              </w:rPr>
              <w:t>Year Completed</w:t>
            </w:r>
          </w:p>
        </w:tc>
        <w:tc>
          <w:tcPr>
            <w:tcW w:w="3118" w:type="dxa"/>
            <w:shd w:val="clear" w:color="auto" w:fill="5F5F5F"/>
          </w:tcPr>
          <w:p w14:paraId="34B0161B" w14:textId="77777777" w:rsidR="00E17AC6" w:rsidRPr="002910C1" w:rsidRDefault="00E17AC6" w:rsidP="002F5192">
            <w:pPr>
              <w:rPr>
                <w:b/>
                <w:bCs/>
                <w:color w:val="FFFFFF" w:themeColor="background1"/>
              </w:rPr>
            </w:pPr>
            <w:r w:rsidRPr="002910C1">
              <w:rPr>
                <w:b/>
                <w:bCs/>
                <w:color w:val="FFFFFF" w:themeColor="background1"/>
              </w:rPr>
              <w:t>Planning Permission Details</w:t>
            </w:r>
          </w:p>
        </w:tc>
        <w:tc>
          <w:tcPr>
            <w:tcW w:w="3180" w:type="dxa"/>
            <w:shd w:val="clear" w:color="auto" w:fill="5F5F5F"/>
          </w:tcPr>
          <w:p w14:paraId="624CCC91" w14:textId="77777777" w:rsidR="00E17AC6" w:rsidRPr="002910C1" w:rsidRDefault="00E17AC6" w:rsidP="002F5192">
            <w:pPr>
              <w:rPr>
                <w:b/>
                <w:bCs/>
                <w:color w:val="FFFFFF" w:themeColor="background1"/>
              </w:rPr>
            </w:pPr>
            <w:r w:rsidRPr="002910C1">
              <w:rPr>
                <w:b/>
                <w:bCs/>
                <w:color w:val="FFFFFF" w:themeColor="background1"/>
              </w:rPr>
              <w:t>Details of Completed Development</w:t>
            </w:r>
          </w:p>
        </w:tc>
      </w:tr>
      <w:tr w:rsidR="00E17AC6" w14:paraId="6C3BE0B2" w14:textId="77777777" w:rsidTr="00582CB5">
        <w:tc>
          <w:tcPr>
            <w:tcW w:w="2263" w:type="dxa"/>
            <w:shd w:val="clear" w:color="auto" w:fill="FFFFFF" w:themeFill="background1"/>
          </w:tcPr>
          <w:p w14:paraId="326771E3" w14:textId="77777777" w:rsidR="00E17AC6" w:rsidRPr="00EE151D" w:rsidRDefault="00E17AC6" w:rsidP="002F5192">
            <w:pPr>
              <w:rPr>
                <w:b/>
                <w:bCs/>
              </w:rPr>
            </w:pPr>
            <w:r w:rsidRPr="00EE151D">
              <w:rPr>
                <w:b/>
                <w:bCs/>
              </w:rPr>
              <w:t>Arrochar H2</w:t>
            </w:r>
          </w:p>
          <w:p w14:paraId="4588DF64" w14:textId="77777777" w:rsidR="00E17AC6" w:rsidRPr="00EE151D" w:rsidRDefault="00E17AC6" w:rsidP="002F5192"/>
          <w:p w14:paraId="2EEED592" w14:textId="77777777" w:rsidR="00E17AC6" w:rsidRPr="00EE151D" w:rsidRDefault="00E17AC6" w:rsidP="002F5192">
            <w:r w:rsidRPr="00EE151D">
              <w:t>Succoth</w:t>
            </w:r>
          </w:p>
          <w:p w14:paraId="1B841E81" w14:textId="77777777" w:rsidR="00E17AC6" w:rsidRPr="00EE151D" w:rsidRDefault="00E17AC6" w:rsidP="002F5192"/>
          <w:p w14:paraId="3692F3E2" w14:textId="77777777" w:rsidR="00E17AC6" w:rsidRPr="00EE151D" w:rsidRDefault="00E17AC6" w:rsidP="002F5192">
            <w:r w:rsidRPr="00EE151D">
              <w:t>Housing (26 Homes)</w:t>
            </w:r>
          </w:p>
        </w:tc>
        <w:tc>
          <w:tcPr>
            <w:tcW w:w="3315" w:type="dxa"/>
            <w:shd w:val="clear" w:color="auto" w:fill="FFFFFF" w:themeFill="background1"/>
          </w:tcPr>
          <w:p w14:paraId="3EA307B5" w14:textId="11637A7B" w:rsidR="00E17AC6" w:rsidRPr="00EE151D" w:rsidRDefault="00E17AC6" w:rsidP="002F5192">
            <w:pPr>
              <w:rPr>
                <w:rFonts w:cstheme="minorHAnsi"/>
              </w:rPr>
            </w:pPr>
            <w:r w:rsidRPr="00EE151D">
              <w:rPr>
                <w:rFonts w:cstheme="minorHAnsi"/>
              </w:rPr>
              <w:t xml:space="preserve">Landowner: </w:t>
            </w:r>
          </w:p>
          <w:p w14:paraId="0F6B8618" w14:textId="77777777" w:rsidR="00E17AC6" w:rsidRPr="00EE151D" w:rsidRDefault="00E17AC6" w:rsidP="002F5192">
            <w:pPr>
              <w:rPr>
                <w:rFonts w:cstheme="minorHAnsi"/>
                <w:color w:val="000000"/>
              </w:rPr>
            </w:pPr>
            <w:r w:rsidRPr="00EE151D">
              <w:rPr>
                <w:rFonts w:cstheme="minorHAnsi"/>
                <w:color w:val="000000"/>
              </w:rPr>
              <w:t>Dunbritton Housing Association</w:t>
            </w:r>
          </w:p>
          <w:p w14:paraId="2B040A4E" w14:textId="77777777" w:rsidR="00E17AC6" w:rsidRPr="00EE151D" w:rsidRDefault="00E17AC6" w:rsidP="002F5192">
            <w:pPr>
              <w:rPr>
                <w:rFonts w:cstheme="minorHAnsi"/>
              </w:rPr>
            </w:pPr>
          </w:p>
          <w:p w14:paraId="550C2608" w14:textId="77777777" w:rsidR="00E17AC6" w:rsidRPr="00EE151D" w:rsidRDefault="00E17AC6" w:rsidP="002F5192">
            <w:pPr>
              <w:rPr>
                <w:rFonts w:cstheme="minorHAnsi"/>
              </w:rPr>
            </w:pPr>
            <w:r w:rsidRPr="00EE151D">
              <w:rPr>
                <w:rFonts w:cstheme="minorHAnsi"/>
              </w:rPr>
              <w:t>Agent: CP Architects</w:t>
            </w:r>
          </w:p>
          <w:p w14:paraId="4E1BD6A0" w14:textId="77777777" w:rsidR="00E17AC6" w:rsidRPr="00EE151D" w:rsidRDefault="00E17AC6" w:rsidP="002F5192">
            <w:pPr>
              <w:rPr>
                <w:rFonts w:cstheme="minorHAnsi"/>
              </w:rPr>
            </w:pPr>
          </w:p>
          <w:p w14:paraId="1D058A2D" w14:textId="77777777" w:rsidR="00E17AC6" w:rsidRPr="00EE151D" w:rsidRDefault="00E17AC6" w:rsidP="002F5192">
            <w:pPr>
              <w:rPr>
                <w:rFonts w:cstheme="minorHAnsi"/>
              </w:rPr>
            </w:pPr>
            <w:r w:rsidRPr="00EE151D">
              <w:rPr>
                <w:rFonts w:cstheme="minorHAnsi"/>
              </w:rPr>
              <w:t xml:space="preserve">Delivery Partners: </w:t>
            </w:r>
          </w:p>
          <w:p w14:paraId="78928FD9" w14:textId="77777777" w:rsidR="00E17AC6" w:rsidRPr="00EE151D" w:rsidRDefault="00E17AC6" w:rsidP="002F5192">
            <w:pPr>
              <w:rPr>
                <w:rFonts w:cstheme="minorHAnsi"/>
                <w:color w:val="000000"/>
              </w:rPr>
            </w:pPr>
            <w:r w:rsidRPr="00EE151D">
              <w:rPr>
                <w:rFonts w:cstheme="minorHAnsi"/>
                <w:color w:val="000000"/>
              </w:rPr>
              <w:t>SEPA, LLTNPA, Transport Scotland, Argyll and Bute Council</w:t>
            </w:r>
          </w:p>
          <w:p w14:paraId="29A57E2E" w14:textId="77777777" w:rsidR="00E17AC6" w:rsidRPr="00EE151D" w:rsidRDefault="00E17AC6" w:rsidP="002F5192">
            <w:pPr>
              <w:rPr>
                <w:rFonts w:cstheme="minorHAnsi"/>
              </w:rPr>
            </w:pPr>
          </w:p>
        </w:tc>
        <w:tc>
          <w:tcPr>
            <w:tcW w:w="2072" w:type="dxa"/>
            <w:shd w:val="clear" w:color="auto" w:fill="FFFFFF" w:themeFill="background1"/>
          </w:tcPr>
          <w:p w14:paraId="4CE67869" w14:textId="77777777" w:rsidR="00E17AC6" w:rsidRPr="00EE151D" w:rsidRDefault="00E17AC6" w:rsidP="002F5192">
            <w:pPr>
              <w:rPr>
                <w:rFonts w:cstheme="minorHAnsi"/>
              </w:rPr>
            </w:pPr>
            <w:r w:rsidRPr="00EE151D">
              <w:rPr>
                <w:rFonts w:cstheme="minorHAnsi"/>
              </w:rPr>
              <w:t>2018</w:t>
            </w:r>
          </w:p>
        </w:tc>
        <w:tc>
          <w:tcPr>
            <w:tcW w:w="3118" w:type="dxa"/>
            <w:shd w:val="clear" w:color="auto" w:fill="FFFFFF" w:themeFill="background1"/>
          </w:tcPr>
          <w:p w14:paraId="40A63BD8" w14:textId="77777777" w:rsidR="00E17AC6" w:rsidRPr="00EE151D" w:rsidRDefault="00E17AC6" w:rsidP="002F5192">
            <w:pPr>
              <w:rPr>
                <w:rFonts w:cstheme="minorHAnsi"/>
                <w:color w:val="000000"/>
              </w:rPr>
            </w:pPr>
            <w:r w:rsidRPr="00EE151D">
              <w:rPr>
                <w:rFonts w:cstheme="minorHAnsi"/>
                <w:color w:val="000000"/>
              </w:rPr>
              <w:t>Planning Permission for 26 units (reference: 2014/0027/DET).</w:t>
            </w:r>
          </w:p>
          <w:p w14:paraId="4452B64B" w14:textId="77777777" w:rsidR="00E17AC6" w:rsidRPr="00EE151D" w:rsidRDefault="00E17AC6" w:rsidP="002F5192">
            <w:pPr>
              <w:rPr>
                <w:rFonts w:cstheme="minorHAnsi"/>
              </w:rPr>
            </w:pPr>
          </w:p>
        </w:tc>
        <w:tc>
          <w:tcPr>
            <w:tcW w:w="3180" w:type="dxa"/>
            <w:shd w:val="clear" w:color="auto" w:fill="FFFFFF" w:themeFill="background1"/>
          </w:tcPr>
          <w:p w14:paraId="34283982" w14:textId="77777777" w:rsidR="00E17AC6" w:rsidRPr="00EE151D" w:rsidRDefault="00E17AC6" w:rsidP="002F5192">
            <w:r w:rsidRPr="00EE151D">
              <w:t>The 26 units are completed, and the first residents moved in October 2018. All houses are now filled. All 26 homes were affordable social rent delivered by Dunbritton Housing Association even though the requirement was only for 25%.</w:t>
            </w:r>
          </w:p>
          <w:p w14:paraId="0632F70A" w14:textId="77777777" w:rsidR="00E17AC6" w:rsidRPr="00EE151D" w:rsidRDefault="00E17AC6" w:rsidP="002F5192"/>
        </w:tc>
      </w:tr>
      <w:tr w:rsidR="00E17AC6" w14:paraId="36452728" w14:textId="77777777" w:rsidTr="00582CB5">
        <w:tc>
          <w:tcPr>
            <w:tcW w:w="2263" w:type="dxa"/>
            <w:shd w:val="clear" w:color="auto" w:fill="FFFFFF" w:themeFill="background1"/>
          </w:tcPr>
          <w:p w14:paraId="5027F0FE" w14:textId="77777777" w:rsidR="00E17AC6" w:rsidRDefault="00E17AC6" w:rsidP="002F5192">
            <w:pPr>
              <w:rPr>
                <w:b/>
                <w:bCs/>
              </w:rPr>
            </w:pPr>
            <w:r>
              <w:rPr>
                <w:b/>
                <w:bCs/>
              </w:rPr>
              <w:t>Balloch H1</w:t>
            </w:r>
          </w:p>
          <w:p w14:paraId="27552282" w14:textId="77777777" w:rsidR="00E17AC6" w:rsidRDefault="00E17AC6" w:rsidP="002F5192">
            <w:pPr>
              <w:rPr>
                <w:b/>
                <w:bCs/>
              </w:rPr>
            </w:pPr>
          </w:p>
          <w:p w14:paraId="08198DBA" w14:textId="77777777" w:rsidR="00E17AC6" w:rsidRDefault="00E17AC6" w:rsidP="002F5192">
            <w:r>
              <w:t>North of Craiglomond Gardens</w:t>
            </w:r>
          </w:p>
          <w:p w14:paraId="575ECA66" w14:textId="77777777" w:rsidR="00E17AC6" w:rsidRDefault="00E17AC6" w:rsidP="002F5192"/>
          <w:p w14:paraId="6A877CE0" w14:textId="77777777" w:rsidR="00E17AC6" w:rsidRPr="00065EB2" w:rsidRDefault="00E17AC6" w:rsidP="002F5192">
            <w:r>
              <w:t>Housing (8 Homes)</w:t>
            </w:r>
          </w:p>
        </w:tc>
        <w:tc>
          <w:tcPr>
            <w:tcW w:w="3315" w:type="dxa"/>
            <w:shd w:val="clear" w:color="auto" w:fill="FFFFFF" w:themeFill="background1"/>
          </w:tcPr>
          <w:p w14:paraId="6ACE84B3" w14:textId="77777777" w:rsidR="00E17AC6" w:rsidRDefault="00E17AC6" w:rsidP="002F5192">
            <w:r>
              <w:t xml:space="preserve">Landowner: </w:t>
            </w:r>
            <w:r w:rsidRPr="00FB6FE2">
              <w:t>Unknown</w:t>
            </w:r>
          </w:p>
          <w:p w14:paraId="0FC5B360" w14:textId="77777777" w:rsidR="00E17AC6" w:rsidRDefault="00E17AC6" w:rsidP="002F5192"/>
          <w:p w14:paraId="2E7F3687" w14:textId="77777777" w:rsidR="00E17AC6" w:rsidRPr="00F4353E" w:rsidRDefault="00E17AC6" w:rsidP="002F5192">
            <w:r>
              <w:t xml:space="preserve">Delivery Partners: </w:t>
            </w:r>
            <w:r w:rsidRPr="009D5AD8">
              <w:t>Scottish Water, LLTNPA, West Dunbartonshire Council Community</w:t>
            </w:r>
          </w:p>
        </w:tc>
        <w:tc>
          <w:tcPr>
            <w:tcW w:w="2072" w:type="dxa"/>
            <w:shd w:val="clear" w:color="auto" w:fill="FFFFFF" w:themeFill="background1"/>
          </w:tcPr>
          <w:p w14:paraId="615BABE9" w14:textId="77777777" w:rsidR="00E17AC6" w:rsidRPr="00F4353E" w:rsidRDefault="00E17AC6" w:rsidP="002F5192">
            <w:r>
              <w:t>2022</w:t>
            </w:r>
          </w:p>
        </w:tc>
        <w:tc>
          <w:tcPr>
            <w:tcW w:w="3118" w:type="dxa"/>
            <w:shd w:val="clear" w:color="auto" w:fill="FFFFFF" w:themeFill="background1"/>
          </w:tcPr>
          <w:p w14:paraId="14DF05CE" w14:textId="77777777" w:rsidR="00E17AC6" w:rsidRPr="00F4353E" w:rsidRDefault="00E17AC6" w:rsidP="002F5192">
            <w:r w:rsidRPr="009F23F5">
              <w:t>Planning permission for 8 two-bed cottage flats (2020/0247/DET) completed.</w:t>
            </w:r>
          </w:p>
        </w:tc>
        <w:tc>
          <w:tcPr>
            <w:tcW w:w="3180" w:type="dxa"/>
            <w:shd w:val="clear" w:color="auto" w:fill="FFFFFF" w:themeFill="background1"/>
          </w:tcPr>
          <w:p w14:paraId="4AEE627D" w14:textId="77777777" w:rsidR="00E17AC6" w:rsidRPr="00F4353E" w:rsidRDefault="00E17AC6" w:rsidP="002F5192">
            <w:r>
              <w:t xml:space="preserve">Construction of all 8 housing units complete and occupied. </w:t>
            </w:r>
          </w:p>
        </w:tc>
      </w:tr>
      <w:tr w:rsidR="00E17AC6" w14:paraId="0329F28C" w14:textId="77777777" w:rsidTr="00582CB5">
        <w:tc>
          <w:tcPr>
            <w:tcW w:w="2263" w:type="dxa"/>
            <w:shd w:val="clear" w:color="auto" w:fill="FFFFFF" w:themeFill="background1"/>
          </w:tcPr>
          <w:p w14:paraId="15FC09E4" w14:textId="77777777" w:rsidR="00E17AC6" w:rsidRDefault="00E17AC6" w:rsidP="002F5192">
            <w:pPr>
              <w:rPr>
                <w:b/>
                <w:bCs/>
              </w:rPr>
            </w:pPr>
            <w:r>
              <w:rPr>
                <w:b/>
                <w:bCs/>
              </w:rPr>
              <w:t>Balloch MU2</w:t>
            </w:r>
          </w:p>
          <w:p w14:paraId="011439F0" w14:textId="77777777" w:rsidR="00E17AC6" w:rsidRDefault="00E17AC6" w:rsidP="002F5192">
            <w:pPr>
              <w:rPr>
                <w:b/>
                <w:bCs/>
              </w:rPr>
            </w:pPr>
          </w:p>
          <w:p w14:paraId="7FFF51F3" w14:textId="77777777" w:rsidR="00E17AC6" w:rsidRDefault="00E17AC6" w:rsidP="002F5192">
            <w:r>
              <w:t>Carrochan Road</w:t>
            </w:r>
          </w:p>
          <w:p w14:paraId="00F7C61A" w14:textId="77777777" w:rsidR="00E17AC6" w:rsidRDefault="00E17AC6" w:rsidP="002F5192"/>
          <w:p w14:paraId="3C7784F9" w14:textId="77777777" w:rsidR="00E17AC6" w:rsidRPr="00546F4C" w:rsidRDefault="00E17AC6" w:rsidP="002F5192">
            <w:r>
              <w:t>Mixed Use: Housing (24 Homes) and Parking</w:t>
            </w:r>
          </w:p>
        </w:tc>
        <w:tc>
          <w:tcPr>
            <w:tcW w:w="3315" w:type="dxa"/>
            <w:shd w:val="clear" w:color="auto" w:fill="FFFFFF" w:themeFill="background1"/>
          </w:tcPr>
          <w:p w14:paraId="503520C5" w14:textId="77777777" w:rsidR="00E17AC6" w:rsidRDefault="00E17AC6" w:rsidP="002F5192">
            <w:r>
              <w:t xml:space="preserve">Landowner: </w:t>
            </w:r>
            <w:r w:rsidRPr="00D63304">
              <w:t>West Dunbartonshire Council</w:t>
            </w:r>
          </w:p>
          <w:p w14:paraId="2137027B" w14:textId="77777777" w:rsidR="00E17AC6" w:rsidRDefault="00E17AC6" w:rsidP="002F5192"/>
          <w:p w14:paraId="5666E526" w14:textId="77777777" w:rsidR="00E17AC6" w:rsidRDefault="00E17AC6" w:rsidP="002F5192">
            <w:r>
              <w:t xml:space="preserve">Delivery Partners: </w:t>
            </w:r>
            <w:r w:rsidRPr="00D63304">
              <w:t>Scottish Water, LLTNPA, West Dunbartonshire Council, Community</w:t>
            </w:r>
          </w:p>
        </w:tc>
        <w:tc>
          <w:tcPr>
            <w:tcW w:w="2072" w:type="dxa"/>
            <w:shd w:val="clear" w:color="auto" w:fill="FFFFFF" w:themeFill="background1"/>
          </w:tcPr>
          <w:p w14:paraId="4471D30C" w14:textId="77777777" w:rsidR="00E17AC6" w:rsidRDefault="00E17AC6" w:rsidP="002F5192">
            <w:r>
              <w:t>2021</w:t>
            </w:r>
          </w:p>
        </w:tc>
        <w:tc>
          <w:tcPr>
            <w:tcW w:w="3118" w:type="dxa"/>
            <w:shd w:val="clear" w:color="auto" w:fill="FFFFFF" w:themeFill="background1"/>
          </w:tcPr>
          <w:p w14:paraId="5DBA50F1" w14:textId="77777777" w:rsidR="00E17AC6" w:rsidRPr="009F23F5" w:rsidRDefault="00E17AC6" w:rsidP="002F5192">
            <w:r w:rsidRPr="00285F97">
              <w:t>Planning permission completed for 12 houses and 12 flats</w:t>
            </w:r>
            <w:r>
              <w:t xml:space="preserve"> (Ref: 2019/0019/MSC).</w:t>
            </w:r>
          </w:p>
        </w:tc>
        <w:tc>
          <w:tcPr>
            <w:tcW w:w="3180" w:type="dxa"/>
            <w:shd w:val="clear" w:color="auto" w:fill="FFFFFF" w:themeFill="background1"/>
          </w:tcPr>
          <w:p w14:paraId="4FC028BB" w14:textId="77777777" w:rsidR="00E17AC6" w:rsidRDefault="00E17AC6" w:rsidP="002F5192">
            <w:r w:rsidRPr="002A51E7">
              <w:t>Construction of all 24 housing units complete and occupied</w:t>
            </w:r>
            <w:r>
              <w:t>.</w:t>
            </w:r>
          </w:p>
          <w:p w14:paraId="19E77F74" w14:textId="77777777" w:rsidR="00E17AC6" w:rsidRDefault="00E17AC6" w:rsidP="002F5192"/>
          <w:p w14:paraId="61113FBC" w14:textId="77777777" w:rsidR="00E17AC6" w:rsidRDefault="00E17AC6" w:rsidP="002F5192">
            <w:r w:rsidRPr="002A51E7">
              <w:t>Note: planning permission granted for no affordable homes given delivery of public car parking as planning gain.</w:t>
            </w:r>
          </w:p>
          <w:p w14:paraId="6DC6EAC8" w14:textId="77777777" w:rsidR="00E17AC6" w:rsidRDefault="00E17AC6" w:rsidP="002F5192"/>
        </w:tc>
      </w:tr>
      <w:tr w:rsidR="00E17AC6" w14:paraId="7779C517" w14:textId="77777777" w:rsidTr="00582CB5">
        <w:tc>
          <w:tcPr>
            <w:tcW w:w="2263" w:type="dxa"/>
            <w:shd w:val="clear" w:color="auto" w:fill="FFFFFF" w:themeFill="background1"/>
          </w:tcPr>
          <w:p w14:paraId="7B4A89F2" w14:textId="77777777" w:rsidR="00E17AC6" w:rsidRDefault="00E17AC6" w:rsidP="002F5192">
            <w:pPr>
              <w:rPr>
                <w:b/>
                <w:bCs/>
              </w:rPr>
            </w:pPr>
            <w:r>
              <w:rPr>
                <w:b/>
                <w:bCs/>
              </w:rPr>
              <w:t>Balloch VE2</w:t>
            </w:r>
          </w:p>
          <w:p w14:paraId="759B05BE" w14:textId="77777777" w:rsidR="00E17AC6" w:rsidRDefault="00E17AC6" w:rsidP="002F5192">
            <w:pPr>
              <w:rPr>
                <w:b/>
                <w:bCs/>
              </w:rPr>
            </w:pPr>
          </w:p>
          <w:p w14:paraId="57385277" w14:textId="77777777" w:rsidR="00E17AC6" w:rsidRDefault="00E17AC6" w:rsidP="002F5192">
            <w:r>
              <w:t>East Riverside</w:t>
            </w:r>
          </w:p>
          <w:p w14:paraId="26C09698" w14:textId="77777777" w:rsidR="00E17AC6" w:rsidRDefault="00E17AC6" w:rsidP="002F5192"/>
          <w:p w14:paraId="455E0642" w14:textId="77777777" w:rsidR="00E17AC6" w:rsidRPr="00F65A82" w:rsidRDefault="00E17AC6" w:rsidP="002F5192">
            <w:r>
              <w:t>Visitor Experience</w:t>
            </w:r>
          </w:p>
        </w:tc>
        <w:tc>
          <w:tcPr>
            <w:tcW w:w="3315" w:type="dxa"/>
            <w:shd w:val="clear" w:color="auto" w:fill="FFFFFF" w:themeFill="background1"/>
          </w:tcPr>
          <w:p w14:paraId="4322DEEE" w14:textId="77777777" w:rsidR="00E17AC6" w:rsidRDefault="00E17AC6" w:rsidP="002F5192">
            <w:r>
              <w:t>Landowner: West Dunbartonshire Council</w:t>
            </w:r>
          </w:p>
          <w:p w14:paraId="2BCF18D8" w14:textId="77777777" w:rsidR="00E17AC6" w:rsidRDefault="00E17AC6" w:rsidP="002F5192"/>
          <w:p w14:paraId="42F8DBC7" w14:textId="77777777" w:rsidR="00E17AC6" w:rsidRDefault="00E17AC6" w:rsidP="002F5192">
            <w:r>
              <w:t>Delivery Partners: LLTNPA, West Dunbartonshire Council</w:t>
            </w:r>
          </w:p>
        </w:tc>
        <w:tc>
          <w:tcPr>
            <w:tcW w:w="2072" w:type="dxa"/>
            <w:shd w:val="clear" w:color="auto" w:fill="FFFFFF" w:themeFill="background1"/>
          </w:tcPr>
          <w:p w14:paraId="60143BCE" w14:textId="77777777" w:rsidR="00E17AC6" w:rsidRDefault="00E17AC6" w:rsidP="002F5192">
            <w:r>
              <w:t>2019</w:t>
            </w:r>
          </w:p>
        </w:tc>
        <w:tc>
          <w:tcPr>
            <w:tcW w:w="3118" w:type="dxa"/>
            <w:shd w:val="clear" w:color="auto" w:fill="FFFFFF" w:themeFill="background1"/>
          </w:tcPr>
          <w:p w14:paraId="034737DD" w14:textId="77777777" w:rsidR="00E17AC6" w:rsidRPr="00285F97" w:rsidRDefault="00E17AC6" w:rsidP="002F5192">
            <w:r>
              <w:t xml:space="preserve">Play park built in 2013 (Ref: 2012/0383/DET). </w:t>
            </w:r>
          </w:p>
        </w:tc>
        <w:tc>
          <w:tcPr>
            <w:tcW w:w="3180" w:type="dxa"/>
            <w:shd w:val="clear" w:color="auto" w:fill="FFFFFF" w:themeFill="background1"/>
          </w:tcPr>
          <w:p w14:paraId="5E36CD95" w14:textId="77777777" w:rsidR="00E17AC6" w:rsidRPr="002A51E7" w:rsidRDefault="00E17AC6" w:rsidP="002F5192">
            <w:r w:rsidRPr="00EB3C50">
              <w:t xml:space="preserve">As part of the Balloch streetscape project 31 additional car parking spaces </w:t>
            </w:r>
            <w:r>
              <w:t>were</w:t>
            </w:r>
            <w:r w:rsidRPr="00EB3C50">
              <w:t xml:space="preserve"> constructed next to the access road into Moss O' Balloch. Works were completed in 2019.</w:t>
            </w:r>
          </w:p>
        </w:tc>
      </w:tr>
      <w:tr w:rsidR="00E17AC6" w14:paraId="4B24D44F" w14:textId="77777777" w:rsidTr="00582CB5">
        <w:tc>
          <w:tcPr>
            <w:tcW w:w="2263" w:type="dxa"/>
            <w:shd w:val="clear" w:color="auto" w:fill="FFFFFF" w:themeFill="background1"/>
          </w:tcPr>
          <w:p w14:paraId="158AECC8" w14:textId="77777777" w:rsidR="00E17AC6" w:rsidRDefault="00E17AC6" w:rsidP="002F5192">
            <w:pPr>
              <w:rPr>
                <w:b/>
                <w:bCs/>
              </w:rPr>
            </w:pPr>
            <w:r>
              <w:rPr>
                <w:b/>
                <w:bCs/>
              </w:rPr>
              <w:lastRenderedPageBreak/>
              <w:t>Balloch TR1</w:t>
            </w:r>
          </w:p>
          <w:p w14:paraId="0DAA7E04" w14:textId="77777777" w:rsidR="00E17AC6" w:rsidRDefault="00E17AC6" w:rsidP="002F5192">
            <w:pPr>
              <w:rPr>
                <w:b/>
                <w:bCs/>
              </w:rPr>
            </w:pPr>
          </w:p>
          <w:p w14:paraId="60B10C42" w14:textId="77777777" w:rsidR="00E17AC6" w:rsidRPr="0085625C" w:rsidRDefault="00E17AC6" w:rsidP="002F5192">
            <w:r w:rsidRPr="0085625C">
              <w:t>Loch Lomond Shores</w:t>
            </w:r>
          </w:p>
          <w:p w14:paraId="033031A6" w14:textId="77777777" w:rsidR="00E17AC6" w:rsidRPr="0085625C" w:rsidRDefault="00E17AC6" w:rsidP="002F5192"/>
          <w:p w14:paraId="6AED4F78" w14:textId="77777777" w:rsidR="00E17AC6" w:rsidRDefault="00E17AC6" w:rsidP="002F5192">
            <w:pPr>
              <w:rPr>
                <w:b/>
                <w:bCs/>
              </w:rPr>
            </w:pPr>
            <w:r w:rsidRPr="0085625C">
              <w:t>Transport</w:t>
            </w:r>
          </w:p>
        </w:tc>
        <w:tc>
          <w:tcPr>
            <w:tcW w:w="3315" w:type="dxa"/>
            <w:shd w:val="clear" w:color="auto" w:fill="FFFFFF" w:themeFill="background1"/>
          </w:tcPr>
          <w:p w14:paraId="2D0EA835" w14:textId="77777777" w:rsidR="00E17AC6" w:rsidRDefault="00E17AC6" w:rsidP="002F5192">
            <w:r>
              <w:t xml:space="preserve">Landowners: </w:t>
            </w:r>
            <w:r w:rsidRPr="00721C06">
              <w:t>Loch Lomond Shores for Drumkinnon Bay, West Dunbartonshire Council own Balloch Pier, National Park Authority own slipway and pontoon.</w:t>
            </w:r>
          </w:p>
          <w:p w14:paraId="2657BC2B" w14:textId="77777777" w:rsidR="00E17AC6" w:rsidRDefault="00E17AC6" w:rsidP="002F5192"/>
          <w:p w14:paraId="0EDA78F8" w14:textId="77777777" w:rsidR="00E17AC6" w:rsidRDefault="00E17AC6" w:rsidP="002F5192">
            <w:r>
              <w:t xml:space="preserve">Delivery Partners: </w:t>
            </w:r>
            <w:r w:rsidRPr="00DE4482">
              <w:t>Loch Lomond Steamship Company, Community</w:t>
            </w:r>
          </w:p>
        </w:tc>
        <w:tc>
          <w:tcPr>
            <w:tcW w:w="2072" w:type="dxa"/>
            <w:shd w:val="clear" w:color="auto" w:fill="FFFFFF" w:themeFill="background1"/>
          </w:tcPr>
          <w:p w14:paraId="6E5F702C" w14:textId="77777777" w:rsidR="00E17AC6" w:rsidRDefault="00E17AC6" w:rsidP="002F5192">
            <w:r>
              <w:t>2021</w:t>
            </w:r>
          </w:p>
        </w:tc>
        <w:tc>
          <w:tcPr>
            <w:tcW w:w="3118" w:type="dxa"/>
            <w:shd w:val="clear" w:color="auto" w:fill="FFFFFF" w:themeFill="background1"/>
          </w:tcPr>
          <w:p w14:paraId="5E5F3D05" w14:textId="77777777" w:rsidR="00E17AC6" w:rsidRDefault="00E17AC6" w:rsidP="002F5192">
            <w:r w:rsidRPr="00DE4482">
              <w:t>Planning permission approved 2012/0104/DET for pontoon at Drumkinnon Bay. No planning permission required for repairs to Balloch Pier.</w:t>
            </w:r>
          </w:p>
        </w:tc>
        <w:tc>
          <w:tcPr>
            <w:tcW w:w="3180" w:type="dxa"/>
            <w:shd w:val="clear" w:color="auto" w:fill="FFFFFF" w:themeFill="background1"/>
          </w:tcPr>
          <w:p w14:paraId="06B4DE88" w14:textId="77777777" w:rsidR="00E17AC6" w:rsidRDefault="00E17AC6" w:rsidP="002F5192">
            <w:r w:rsidRPr="0044279E">
              <w:t>The Pier at Balloch has been refurbished and a new pontoon is in operation within Drumkinnon Bay</w:t>
            </w:r>
            <w:r>
              <w:t xml:space="preserve">. </w:t>
            </w:r>
          </w:p>
          <w:p w14:paraId="63C9C898" w14:textId="77777777" w:rsidR="00E17AC6" w:rsidRDefault="00E17AC6" w:rsidP="002F5192"/>
          <w:p w14:paraId="4F214A1B" w14:textId="77777777" w:rsidR="00E17AC6" w:rsidRPr="00EB3C50" w:rsidRDefault="00E17AC6" w:rsidP="002F5192">
            <w:r w:rsidRPr="0044279E">
              <w:t>New slipway carriage for the Maid of the Loch was completed in June 2021.</w:t>
            </w:r>
          </w:p>
        </w:tc>
      </w:tr>
      <w:tr w:rsidR="00E17AC6" w14:paraId="208015A6" w14:textId="77777777" w:rsidTr="00582CB5">
        <w:tc>
          <w:tcPr>
            <w:tcW w:w="2263" w:type="dxa"/>
            <w:shd w:val="clear" w:color="auto" w:fill="FFFFFF" w:themeFill="background1"/>
          </w:tcPr>
          <w:p w14:paraId="5EF1C71E" w14:textId="77777777" w:rsidR="00E17AC6" w:rsidRDefault="00E17AC6" w:rsidP="002F5192">
            <w:pPr>
              <w:rPr>
                <w:b/>
                <w:bCs/>
              </w:rPr>
            </w:pPr>
            <w:r>
              <w:rPr>
                <w:b/>
                <w:bCs/>
              </w:rPr>
              <w:t>Callander H1</w:t>
            </w:r>
          </w:p>
          <w:p w14:paraId="7C70C3BA" w14:textId="77777777" w:rsidR="00E17AC6" w:rsidRDefault="00E17AC6" w:rsidP="002F5192">
            <w:pPr>
              <w:rPr>
                <w:b/>
                <w:bCs/>
              </w:rPr>
            </w:pPr>
          </w:p>
          <w:p w14:paraId="0D11C41D" w14:textId="77777777" w:rsidR="00E17AC6" w:rsidRPr="00DC336B" w:rsidRDefault="00E17AC6" w:rsidP="002F5192">
            <w:r w:rsidRPr="00DC336B">
              <w:t>Pearl Street</w:t>
            </w:r>
          </w:p>
          <w:p w14:paraId="7D9D44A7" w14:textId="77777777" w:rsidR="00E17AC6" w:rsidRPr="00DC336B" w:rsidRDefault="00E17AC6" w:rsidP="002F5192"/>
          <w:p w14:paraId="155FBCBF" w14:textId="77777777" w:rsidR="00E17AC6" w:rsidRDefault="00E17AC6" w:rsidP="002F5192">
            <w:pPr>
              <w:rPr>
                <w:b/>
                <w:bCs/>
              </w:rPr>
            </w:pPr>
            <w:r w:rsidRPr="00DC336B">
              <w:t>Housing (4 Homes)</w:t>
            </w:r>
          </w:p>
        </w:tc>
        <w:tc>
          <w:tcPr>
            <w:tcW w:w="3315" w:type="dxa"/>
            <w:shd w:val="clear" w:color="auto" w:fill="FFFFFF" w:themeFill="background1"/>
          </w:tcPr>
          <w:p w14:paraId="14D8AB74" w14:textId="77777777" w:rsidR="00E17AC6" w:rsidRPr="00F4353E" w:rsidRDefault="00E17AC6" w:rsidP="002F5192">
            <w:r w:rsidRPr="00F4353E">
              <w:t>Landowner: Stirling Council Housing Partnership</w:t>
            </w:r>
          </w:p>
          <w:p w14:paraId="5736403B" w14:textId="77777777" w:rsidR="00E17AC6" w:rsidRPr="00F4353E" w:rsidRDefault="00E17AC6" w:rsidP="002F5192"/>
          <w:p w14:paraId="574AEF06" w14:textId="77777777" w:rsidR="00E17AC6" w:rsidRPr="00F4353E" w:rsidRDefault="00E17AC6" w:rsidP="002F5192">
            <w:r w:rsidRPr="00F4353E">
              <w:t>Delivery Partners: Scottish Water, LLTNPA, Stirling Council</w:t>
            </w:r>
          </w:p>
        </w:tc>
        <w:tc>
          <w:tcPr>
            <w:tcW w:w="2072" w:type="dxa"/>
            <w:shd w:val="clear" w:color="auto" w:fill="FFFFFF" w:themeFill="background1"/>
          </w:tcPr>
          <w:p w14:paraId="70C09FFB" w14:textId="77777777" w:rsidR="00E17AC6" w:rsidRPr="00F4353E" w:rsidRDefault="00E17AC6" w:rsidP="002F5192">
            <w:r w:rsidRPr="00F4353E">
              <w:t>2019</w:t>
            </w:r>
          </w:p>
        </w:tc>
        <w:tc>
          <w:tcPr>
            <w:tcW w:w="3118" w:type="dxa"/>
            <w:shd w:val="clear" w:color="auto" w:fill="FFFFFF" w:themeFill="background1"/>
          </w:tcPr>
          <w:p w14:paraId="28C6421E" w14:textId="77777777" w:rsidR="00E17AC6" w:rsidRPr="00F4353E" w:rsidRDefault="00E17AC6" w:rsidP="002F5192">
            <w:r w:rsidRPr="00F4353E">
              <w:t>Planning application for 4 x two-bed cottage flats (2017/0174/DET) approved in September 2017.</w:t>
            </w:r>
          </w:p>
        </w:tc>
        <w:tc>
          <w:tcPr>
            <w:tcW w:w="3180" w:type="dxa"/>
            <w:shd w:val="clear" w:color="auto" w:fill="FFFFFF" w:themeFill="background1"/>
          </w:tcPr>
          <w:p w14:paraId="58E33BF5" w14:textId="77777777" w:rsidR="00E17AC6" w:rsidRPr="00F4353E" w:rsidRDefault="00E17AC6" w:rsidP="002F5192">
            <w:r w:rsidRPr="00F4353E">
              <w:t>The 4 social rent affordable homes were completed in October 2019.</w:t>
            </w:r>
          </w:p>
        </w:tc>
      </w:tr>
      <w:tr w:rsidR="00E17AC6" w14:paraId="46946844" w14:textId="77777777" w:rsidTr="00582CB5">
        <w:tc>
          <w:tcPr>
            <w:tcW w:w="2263" w:type="dxa"/>
            <w:shd w:val="clear" w:color="auto" w:fill="FFFFFF" w:themeFill="background1"/>
          </w:tcPr>
          <w:p w14:paraId="6CCB4D81" w14:textId="77777777" w:rsidR="00E17AC6" w:rsidRDefault="00E17AC6" w:rsidP="002F5192">
            <w:pPr>
              <w:rPr>
                <w:b/>
                <w:bCs/>
              </w:rPr>
            </w:pPr>
            <w:r>
              <w:rPr>
                <w:b/>
                <w:bCs/>
              </w:rPr>
              <w:t>Callander H2</w:t>
            </w:r>
          </w:p>
          <w:p w14:paraId="4E6943A6" w14:textId="77777777" w:rsidR="00E17AC6" w:rsidRDefault="00E17AC6" w:rsidP="002F5192">
            <w:pPr>
              <w:rPr>
                <w:b/>
                <w:bCs/>
              </w:rPr>
            </w:pPr>
          </w:p>
          <w:p w14:paraId="375525D3" w14:textId="77777777" w:rsidR="00E17AC6" w:rsidRDefault="00E17AC6" w:rsidP="002F5192">
            <w:r>
              <w:t>Old Telephone Exchange</w:t>
            </w:r>
          </w:p>
          <w:p w14:paraId="5898E66B" w14:textId="77777777" w:rsidR="00E17AC6" w:rsidRDefault="00E17AC6" w:rsidP="002F5192"/>
          <w:p w14:paraId="7CCC7DBF" w14:textId="77777777" w:rsidR="00E17AC6" w:rsidRPr="00742545" w:rsidRDefault="00E17AC6" w:rsidP="002F5192">
            <w:r>
              <w:t>Housing (23 Homes)</w:t>
            </w:r>
          </w:p>
        </w:tc>
        <w:tc>
          <w:tcPr>
            <w:tcW w:w="3315" w:type="dxa"/>
            <w:shd w:val="clear" w:color="auto" w:fill="FFFFFF" w:themeFill="background1"/>
          </w:tcPr>
          <w:p w14:paraId="4C00F149" w14:textId="77777777" w:rsidR="00E17AC6" w:rsidRPr="00AB0578" w:rsidRDefault="00E17AC6" w:rsidP="002F5192">
            <w:r w:rsidRPr="00AB0578">
              <w:t>Landowner: Rural Housing Stirling Association (RSHA)</w:t>
            </w:r>
          </w:p>
          <w:p w14:paraId="5B3562BF" w14:textId="77777777" w:rsidR="00E17AC6" w:rsidRPr="00AB0578" w:rsidRDefault="00E17AC6" w:rsidP="002F5192"/>
          <w:p w14:paraId="2A1A2270" w14:textId="77777777" w:rsidR="00E17AC6" w:rsidRPr="00AB0578" w:rsidRDefault="00E17AC6" w:rsidP="002F5192">
            <w:r w:rsidRPr="00AB0578">
              <w:t>Agent: William Harley Architects</w:t>
            </w:r>
          </w:p>
          <w:p w14:paraId="47A7EF7D" w14:textId="77777777" w:rsidR="00E17AC6" w:rsidRPr="00AB0578" w:rsidRDefault="00E17AC6" w:rsidP="002F5192"/>
          <w:p w14:paraId="109B6F39" w14:textId="77777777" w:rsidR="00E17AC6" w:rsidRPr="00AB0578" w:rsidRDefault="00E17AC6" w:rsidP="002F5192">
            <w:r w:rsidRPr="00AB0578">
              <w:t>Delivery Partners: Scottish Water, LLTNPA, Stirling Council</w:t>
            </w:r>
          </w:p>
        </w:tc>
        <w:tc>
          <w:tcPr>
            <w:tcW w:w="2072" w:type="dxa"/>
            <w:shd w:val="clear" w:color="auto" w:fill="FFFFFF" w:themeFill="background1"/>
          </w:tcPr>
          <w:p w14:paraId="360684E5" w14:textId="77777777" w:rsidR="00E17AC6" w:rsidRPr="00AB0578" w:rsidRDefault="00E17AC6" w:rsidP="002F5192">
            <w:r w:rsidRPr="00AB0578">
              <w:t>2019</w:t>
            </w:r>
          </w:p>
        </w:tc>
        <w:tc>
          <w:tcPr>
            <w:tcW w:w="3118" w:type="dxa"/>
            <w:shd w:val="clear" w:color="auto" w:fill="FFFFFF" w:themeFill="background1"/>
          </w:tcPr>
          <w:p w14:paraId="33251EF5" w14:textId="77777777" w:rsidR="00E17AC6" w:rsidRPr="00AB0578" w:rsidRDefault="00E17AC6" w:rsidP="002F5192">
            <w:r w:rsidRPr="00AB0578">
              <w:t xml:space="preserve">Planning permission for 23no flats (2014/0095/DET). </w:t>
            </w:r>
          </w:p>
        </w:tc>
        <w:tc>
          <w:tcPr>
            <w:tcW w:w="3180" w:type="dxa"/>
            <w:shd w:val="clear" w:color="auto" w:fill="FFFFFF" w:themeFill="background1"/>
          </w:tcPr>
          <w:p w14:paraId="322167B5" w14:textId="77777777" w:rsidR="00E17AC6" w:rsidRPr="003A1A0B" w:rsidRDefault="00E17AC6" w:rsidP="002F5192">
            <w:r w:rsidRPr="003A1A0B">
              <w:t>The 23 social rent affordable homes are completed, and the developer passed the flats over to Rural Housing Stirling Association at the end January 2019. Tenants moved in over February 2019 and the official opening was March 2019</w:t>
            </w:r>
            <w:r>
              <w:t>.</w:t>
            </w:r>
          </w:p>
        </w:tc>
      </w:tr>
      <w:tr w:rsidR="00E17AC6" w14:paraId="0252E5E6" w14:textId="77777777" w:rsidTr="00582CB5">
        <w:tc>
          <w:tcPr>
            <w:tcW w:w="2263" w:type="dxa"/>
            <w:shd w:val="clear" w:color="auto" w:fill="FFFFFF" w:themeFill="background1"/>
          </w:tcPr>
          <w:p w14:paraId="4670C68E" w14:textId="4C589902" w:rsidR="00E17AC6" w:rsidRDefault="00E17AC6" w:rsidP="002F5192">
            <w:pPr>
              <w:rPr>
                <w:b/>
                <w:bCs/>
              </w:rPr>
            </w:pPr>
            <w:r>
              <w:rPr>
                <w:b/>
                <w:bCs/>
              </w:rPr>
              <w:t>Luss H2</w:t>
            </w:r>
          </w:p>
          <w:p w14:paraId="6F7E04DC" w14:textId="77777777" w:rsidR="00E17AC6" w:rsidRDefault="00E17AC6" w:rsidP="002F5192">
            <w:pPr>
              <w:rPr>
                <w:b/>
                <w:bCs/>
              </w:rPr>
            </w:pPr>
          </w:p>
          <w:p w14:paraId="508D4C81" w14:textId="4BFDAE49" w:rsidR="00E17AC6" w:rsidRDefault="00E17AC6" w:rsidP="002F5192">
            <w:r>
              <w:t>Land North of Loch Lomond Arms</w:t>
            </w:r>
          </w:p>
          <w:p w14:paraId="57BCCFF2" w14:textId="4F5C9980" w:rsidR="00E17AC6" w:rsidRDefault="00E17AC6" w:rsidP="002F5192"/>
          <w:p w14:paraId="01826404" w14:textId="67D888E2" w:rsidR="00E17AC6" w:rsidRPr="00100B95" w:rsidRDefault="00E17AC6" w:rsidP="002F5192">
            <w:r>
              <w:t>Housing (4 Homes)</w:t>
            </w:r>
          </w:p>
        </w:tc>
        <w:tc>
          <w:tcPr>
            <w:tcW w:w="3315" w:type="dxa"/>
            <w:shd w:val="clear" w:color="auto" w:fill="FFFFFF" w:themeFill="background1"/>
          </w:tcPr>
          <w:p w14:paraId="02438C8D" w14:textId="77777777" w:rsidR="00E17AC6" w:rsidRDefault="00E17AC6" w:rsidP="002F5192">
            <w:r>
              <w:t xml:space="preserve">Landowner: </w:t>
            </w:r>
            <w:r w:rsidRPr="00FA6EED">
              <w:t>LINK Housing Association</w:t>
            </w:r>
          </w:p>
          <w:p w14:paraId="7473BF4F" w14:textId="77777777" w:rsidR="00E17AC6" w:rsidRDefault="00E17AC6" w:rsidP="002F5192"/>
          <w:p w14:paraId="177F26FC" w14:textId="77777777" w:rsidR="00E17AC6" w:rsidRDefault="00E17AC6" w:rsidP="002F5192">
            <w:r>
              <w:t xml:space="preserve">Agent: </w:t>
            </w:r>
            <w:r w:rsidRPr="000C7758">
              <w:t>Anderson Bell &amp; Christie</w:t>
            </w:r>
          </w:p>
          <w:p w14:paraId="04073E48" w14:textId="77777777" w:rsidR="00E17AC6" w:rsidRDefault="00E17AC6" w:rsidP="002F5192"/>
          <w:p w14:paraId="24ED147E" w14:textId="77777777" w:rsidR="00E17AC6" w:rsidRPr="00100B95" w:rsidRDefault="00E17AC6" w:rsidP="002F5192">
            <w:r>
              <w:t xml:space="preserve">Delivery Partners: </w:t>
            </w:r>
            <w:r w:rsidRPr="000C7758">
              <w:t>LLTNPA, Scottish Water, Argyll and Bute Council</w:t>
            </w:r>
          </w:p>
        </w:tc>
        <w:tc>
          <w:tcPr>
            <w:tcW w:w="2072" w:type="dxa"/>
            <w:shd w:val="clear" w:color="auto" w:fill="FFFFFF" w:themeFill="background1"/>
          </w:tcPr>
          <w:p w14:paraId="3637F26D" w14:textId="77777777" w:rsidR="00E17AC6" w:rsidRPr="004634E4" w:rsidRDefault="00E17AC6" w:rsidP="002F5192">
            <w:r>
              <w:t>2017</w:t>
            </w:r>
          </w:p>
        </w:tc>
        <w:tc>
          <w:tcPr>
            <w:tcW w:w="3118" w:type="dxa"/>
            <w:shd w:val="clear" w:color="auto" w:fill="FFFFFF" w:themeFill="background1"/>
          </w:tcPr>
          <w:p w14:paraId="1B5C1279" w14:textId="77777777" w:rsidR="00E17AC6" w:rsidRPr="00D632B6" w:rsidRDefault="00E17AC6" w:rsidP="002F5192">
            <w:r w:rsidRPr="00427833">
              <w:t>Planning Application approved and built for 5 units (reference is 2015/0441/DET).</w:t>
            </w:r>
          </w:p>
        </w:tc>
        <w:tc>
          <w:tcPr>
            <w:tcW w:w="3180" w:type="dxa"/>
            <w:shd w:val="clear" w:color="auto" w:fill="FFFFFF" w:themeFill="background1"/>
          </w:tcPr>
          <w:p w14:paraId="363D5B63" w14:textId="77777777" w:rsidR="00E17AC6" w:rsidRDefault="00E17AC6" w:rsidP="002F5192">
            <w:r w:rsidRPr="00D632B6">
              <w:t>5 affordable homes were completed in June 2017. They are now occupied. LINK Housing Association delivering 100% affordable units for rent.</w:t>
            </w:r>
            <w:r>
              <w:t xml:space="preserve"> </w:t>
            </w:r>
          </w:p>
          <w:p w14:paraId="6AE7BDFA" w14:textId="77777777" w:rsidR="00E17AC6" w:rsidRDefault="00E17AC6" w:rsidP="002F5192"/>
          <w:p w14:paraId="577017EE" w14:textId="77777777" w:rsidR="00E17AC6" w:rsidRDefault="00E17AC6" w:rsidP="002F5192">
            <w:pPr>
              <w:rPr>
                <w:b/>
                <w:bCs/>
              </w:rPr>
            </w:pPr>
            <w:r w:rsidRPr="00B522F2">
              <w:t>LINK Housing Association delivering 100% affordable units for rent.</w:t>
            </w:r>
          </w:p>
        </w:tc>
      </w:tr>
      <w:tr w:rsidR="00E17AC6" w14:paraId="1C651E57" w14:textId="77777777" w:rsidTr="00A74E52">
        <w:tc>
          <w:tcPr>
            <w:tcW w:w="2263" w:type="dxa"/>
            <w:shd w:val="clear" w:color="auto" w:fill="FFFFFF" w:themeFill="background1"/>
          </w:tcPr>
          <w:p w14:paraId="414A5344" w14:textId="77777777" w:rsidR="00E17AC6" w:rsidRDefault="00E17AC6" w:rsidP="002F5192">
            <w:pPr>
              <w:rPr>
                <w:b/>
                <w:bCs/>
              </w:rPr>
            </w:pPr>
            <w:r>
              <w:rPr>
                <w:b/>
                <w:bCs/>
              </w:rPr>
              <w:lastRenderedPageBreak/>
              <w:t>Killin RA1</w:t>
            </w:r>
          </w:p>
          <w:p w14:paraId="5B691FB6" w14:textId="77777777" w:rsidR="00E17AC6" w:rsidRDefault="00E17AC6" w:rsidP="002F5192">
            <w:pPr>
              <w:rPr>
                <w:b/>
                <w:bCs/>
              </w:rPr>
            </w:pPr>
          </w:p>
          <w:p w14:paraId="6AF268F3" w14:textId="77777777" w:rsidR="00E17AC6" w:rsidRPr="00F46BDF" w:rsidRDefault="00E17AC6" w:rsidP="002F5192">
            <w:r w:rsidRPr="00F46BDF">
              <w:t xml:space="preserve">Acharn </w:t>
            </w:r>
          </w:p>
          <w:p w14:paraId="70B11854" w14:textId="77777777" w:rsidR="00E17AC6" w:rsidRDefault="00E17AC6" w:rsidP="002F5192">
            <w:pPr>
              <w:rPr>
                <w:b/>
                <w:bCs/>
              </w:rPr>
            </w:pPr>
          </w:p>
          <w:p w14:paraId="54FF37A4" w14:textId="77777777" w:rsidR="00E17AC6" w:rsidRPr="00063A00" w:rsidRDefault="00E17AC6" w:rsidP="002F5192">
            <w:r>
              <w:t>Rural Activity Area</w:t>
            </w:r>
          </w:p>
        </w:tc>
        <w:tc>
          <w:tcPr>
            <w:tcW w:w="3315" w:type="dxa"/>
            <w:shd w:val="clear" w:color="auto" w:fill="FFFFFF" w:themeFill="background1"/>
          </w:tcPr>
          <w:p w14:paraId="5E06626C" w14:textId="77777777" w:rsidR="00E17AC6" w:rsidRDefault="00E17AC6" w:rsidP="002F5192">
            <w:r>
              <w:t>Landowner: Private</w:t>
            </w:r>
          </w:p>
          <w:p w14:paraId="35FAACE4" w14:textId="77777777" w:rsidR="00E17AC6" w:rsidRDefault="00E17AC6" w:rsidP="002F5192"/>
          <w:p w14:paraId="6CC770A1" w14:textId="77777777" w:rsidR="00E17AC6" w:rsidRDefault="00E17AC6" w:rsidP="002F5192">
            <w:r>
              <w:t xml:space="preserve">Delivery Partners: </w:t>
            </w:r>
            <w:r w:rsidRPr="00AB0DB8">
              <w:t>LLTNPA, Stirling Council, Community</w:t>
            </w:r>
          </w:p>
        </w:tc>
        <w:tc>
          <w:tcPr>
            <w:tcW w:w="2072" w:type="dxa"/>
            <w:shd w:val="clear" w:color="auto" w:fill="FFFFFF" w:themeFill="background1"/>
          </w:tcPr>
          <w:p w14:paraId="3A38CD78" w14:textId="77777777" w:rsidR="00E17AC6" w:rsidRDefault="00E17AC6" w:rsidP="002F5192">
            <w:r>
              <w:t>2018</w:t>
            </w:r>
          </w:p>
        </w:tc>
        <w:tc>
          <w:tcPr>
            <w:tcW w:w="3118" w:type="dxa"/>
            <w:shd w:val="clear" w:color="auto" w:fill="FFFFFF" w:themeFill="background1"/>
          </w:tcPr>
          <w:p w14:paraId="302F4D89" w14:textId="77777777" w:rsidR="00E17AC6" w:rsidRPr="00427833" w:rsidRDefault="00E17AC6" w:rsidP="002F5192">
            <w:r w:rsidRPr="00AB0DB8">
              <w:t>Biomass plant built (2014/0258/DET)</w:t>
            </w:r>
            <w:r>
              <w:t>.</w:t>
            </w:r>
          </w:p>
        </w:tc>
        <w:tc>
          <w:tcPr>
            <w:tcW w:w="3180" w:type="dxa"/>
            <w:shd w:val="clear" w:color="auto" w:fill="FFFFFF" w:themeFill="background1"/>
          </w:tcPr>
          <w:p w14:paraId="21BE4B8D" w14:textId="77777777" w:rsidR="00E17AC6" w:rsidRPr="00D632B6" w:rsidRDefault="00E17AC6" w:rsidP="002F5192">
            <w:r w:rsidRPr="00250DD1">
              <w:t>The biomass plant is now complete and confirmation of operational date outstanding. Once operational this will provide 5.2MW of renewable electricity for approx. 10,000 homes.</w:t>
            </w:r>
          </w:p>
        </w:tc>
      </w:tr>
    </w:tbl>
    <w:p w14:paraId="57189570" w14:textId="7DF2D0EB" w:rsidR="005E1DCF" w:rsidRPr="00D53859" w:rsidRDefault="005E1DCF">
      <w:pPr>
        <w:rPr>
          <w:b/>
          <w:bCs/>
          <w:sz w:val="24"/>
          <w:szCs w:val="24"/>
        </w:rPr>
      </w:pPr>
    </w:p>
    <w:sectPr w:rsidR="005E1DCF" w:rsidRPr="00D53859" w:rsidSect="00823A4D">
      <w:footerReference w:type="default" r:id="rId15"/>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788E9F" w14:textId="77777777" w:rsidR="00AB5E04" w:rsidRDefault="00AB5E04" w:rsidP="00105E9D">
      <w:pPr>
        <w:spacing w:after="0" w:line="240" w:lineRule="auto"/>
      </w:pPr>
      <w:r>
        <w:separator/>
      </w:r>
    </w:p>
  </w:endnote>
  <w:endnote w:type="continuationSeparator" w:id="0">
    <w:p w14:paraId="748806C2" w14:textId="77777777" w:rsidR="00AB5E04" w:rsidRDefault="00AB5E04" w:rsidP="00105E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0177986"/>
      <w:docPartObj>
        <w:docPartGallery w:val="Page Numbers (Bottom of Page)"/>
        <w:docPartUnique/>
      </w:docPartObj>
    </w:sdtPr>
    <w:sdtEndPr/>
    <w:sdtContent>
      <w:p w14:paraId="0C65D258" w14:textId="347AE6B3" w:rsidR="00B9423A" w:rsidRDefault="00B9423A">
        <w:pPr>
          <w:pStyle w:val="Footer"/>
          <w:jc w:val="right"/>
        </w:pPr>
        <w:r>
          <w:fldChar w:fldCharType="begin"/>
        </w:r>
        <w:r>
          <w:instrText>PAGE   \* MERGEFORMAT</w:instrText>
        </w:r>
        <w:r>
          <w:fldChar w:fldCharType="separate"/>
        </w:r>
        <w:r>
          <w:t>2</w:t>
        </w:r>
        <w:r>
          <w:fldChar w:fldCharType="end"/>
        </w:r>
      </w:p>
    </w:sdtContent>
  </w:sdt>
  <w:p w14:paraId="3FE71DA9" w14:textId="77777777" w:rsidR="00105E9D" w:rsidRDefault="00105E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B3126D" w14:textId="77777777" w:rsidR="00AB5E04" w:rsidRDefault="00AB5E04" w:rsidP="00105E9D">
      <w:pPr>
        <w:spacing w:after="0" w:line="240" w:lineRule="auto"/>
      </w:pPr>
      <w:r>
        <w:separator/>
      </w:r>
    </w:p>
  </w:footnote>
  <w:footnote w:type="continuationSeparator" w:id="0">
    <w:p w14:paraId="725BFFFC" w14:textId="77777777" w:rsidR="00AB5E04" w:rsidRDefault="00AB5E04" w:rsidP="00105E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933D3"/>
    <w:multiLevelType w:val="hybridMultilevel"/>
    <w:tmpl w:val="93E068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182120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2588"/>
    <w:rsid w:val="00000D98"/>
    <w:rsid w:val="00021F7F"/>
    <w:rsid w:val="00025791"/>
    <w:rsid w:val="00033B68"/>
    <w:rsid w:val="000447E1"/>
    <w:rsid w:val="00044A0E"/>
    <w:rsid w:val="000458F5"/>
    <w:rsid w:val="0004719E"/>
    <w:rsid w:val="0005390C"/>
    <w:rsid w:val="00054C9B"/>
    <w:rsid w:val="0006250D"/>
    <w:rsid w:val="0006417C"/>
    <w:rsid w:val="00073077"/>
    <w:rsid w:val="0007730A"/>
    <w:rsid w:val="00080A5F"/>
    <w:rsid w:val="000830BF"/>
    <w:rsid w:val="0009045A"/>
    <w:rsid w:val="000931D7"/>
    <w:rsid w:val="000962D2"/>
    <w:rsid w:val="000963C8"/>
    <w:rsid w:val="0009702D"/>
    <w:rsid w:val="00097AC5"/>
    <w:rsid w:val="000A1D34"/>
    <w:rsid w:val="000A58BC"/>
    <w:rsid w:val="000B25CB"/>
    <w:rsid w:val="000C0BF6"/>
    <w:rsid w:val="000C15AA"/>
    <w:rsid w:val="000C52B7"/>
    <w:rsid w:val="000C5806"/>
    <w:rsid w:val="000D009A"/>
    <w:rsid w:val="000D3DAE"/>
    <w:rsid w:val="000E3AF9"/>
    <w:rsid w:val="000E3FF7"/>
    <w:rsid w:val="000E55A3"/>
    <w:rsid w:val="000E5C7C"/>
    <w:rsid w:val="000F3CF6"/>
    <w:rsid w:val="000F4E1B"/>
    <w:rsid w:val="000F646F"/>
    <w:rsid w:val="00105E9D"/>
    <w:rsid w:val="00106C4C"/>
    <w:rsid w:val="00107719"/>
    <w:rsid w:val="00107928"/>
    <w:rsid w:val="00110C25"/>
    <w:rsid w:val="001127EC"/>
    <w:rsid w:val="00113EB6"/>
    <w:rsid w:val="00123B1B"/>
    <w:rsid w:val="001242CA"/>
    <w:rsid w:val="001251BE"/>
    <w:rsid w:val="00125DB9"/>
    <w:rsid w:val="00125FDB"/>
    <w:rsid w:val="001406A0"/>
    <w:rsid w:val="00142287"/>
    <w:rsid w:val="00145027"/>
    <w:rsid w:val="00147BB6"/>
    <w:rsid w:val="00150A11"/>
    <w:rsid w:val="0015377E"/>
    <w:rsid w:val="00153EBB"/>
    <w:rsid w:val="00162151"/>
    <w:rsid w:val="00164B6D"/>
    <w:rsid w:val="001666E0"/>
    <w:rsid w:val="00166BFB"/>
    <w:rsid w:val="0016771F"/>
    <w:rsid w:val="001704FE"/>
    <w:rsid w:val="001751A0"/>
    <w:rsid w:val="0017627F"/>
    <w:rsid w:val="00176B24"/>
    <w:rsid w:val="00180342"/>
    <w:rsid w:val="00180B47"/>
    <w:rsid w:val="0018375D"/>
    <w:rsid w:val="00192A66"/>
    <w:rsid w:val="0019486A"/>
    <w:rsid w:val="001A4FFB"/>
    <w:rsid w:val="001A60CA"/>
    <w:rsid w:val="001B2588"/>
    <w:rsid w:val="001B415D"/>
    <w:rsid w:val="001B432E"/>
    <w:rsid w:val="001B58AF"/>
    <w:rsid w:val="001B6990"/>
    <w:rsid w:val="001B6CAD"/>
    <w:rsid w:val="001B6E7B"/>
    <w:rsid w:val="001C2CC2"/>
    <w:rsid w:val="001C5D92"/>
    <w:rsid w:val="001C73E5"/>
    <w:rsid w:val="001D07C5"/>
    <w:rsid w:val="001D253A"/>
    <w:rsid w:val="001D4CE8"/>
    <w:rsid w:val="001E084E"/>
    <w:rsid w:val="001F0B10"/>
    <w:rsid w:val="001F61F3"/>
    <w:rsid w:val="00201586"/>
    <w:rsid w:val="002136F0"/>
    <w:rsid w:val="0021527A"/>
    <w:rsid w:val="002206DD"/>
    <w:rsid w:val="00221789"/>
    <w:rsid w:val="002243DC"/>
    <w:rsid w:val="00226EAD"/>
    <w:rsid w:val="0023248A"/>
    <w:rsid w:val="002325AB"/>
    <w:rsid w:val="00240A13"/>
    <w:rsid w:val="00240FBF"/>
    <w:rsid w:val="002427E2"/>
    <w:rsid w:val="00243E3E"/>
    <w:rsid w:val="00247BAE"/>
    <w:rsid w:val="00250401"/>
    <w:rsid w:val="00256BD8"/>
    <w:rsid w:val="00264B9A"/>
    <w:rsid w:val="00264D82"/>
    <w:rsid w:val="00274809"/>
    <w:rsid w:val="0027497A"/>
    <w:rsid w:val="00280141"/>
    <w:rsid w:val="00280598"/>
    <w:rsid w:val="002817D9"/>
    <w:rsid w:val="002838BF"/>
    <w:rsid w:val="00291ACD"/>
    <w:rsid w:val="002922E6"/>
    <w:rsid w:val="00293F24"/>
    <w:rsid w:val="00296259"/>
    <w:rsid w:val="002A243F"/>
    <w:rsid w:val="002A5F82"/>
    <w:rsid w:val="002A6722"/>
    <w:rsid w:val="002B02B1"/>
    <w:rsid w:val="002B17CC"/>
    <w:rsid w:val="002B6C1E"/>
    <w:rsid w:val="002B732C"/>
    <w:rsid w:val="002B7EE0"/>
    <w:rsid w:val="002C0E55"/>
    <w:rsid w:val="002C379F"/>
    <w:rsid w:val="002C37B4"/>
    <w:rsid w:val="002C5106"/>
    <w:rsid w:val="002C5730"/>
    <w:rsid w:val="002D7D89"/>
    <w:rsid w:val="002E1AFD"/>
    <w:rsid w:val="002E2FDA"/>
    <w:rsid w:val="002E3813"/>
    <w:rsid w:val="002E56F4"/>
    <w:rsid w:val="002F2EB9"/>
    <w:rsid w:val="00305D01"/>
    <w:rsid w:val="00306C32"/>
    <w:rsid w:val="003127B9"/>
    <w:rsid w:val="00312B4B"/>
    <w:rsid w:val="00315FFE"/>
    <w:rsid w:val="0032274C"/>
    <w:rsid w:val="00323FF0"/>
    <w:rsid w:val="00325D7F"/>
    <w:rsid w:val="003274C9"/>
    <w:rsid w:val="00330066"/>
    <w:rsid w:val="003305D4"/>
    <w:rsid w:val="00330B93"/>
    <w:rsid w:val="003345F3"/>
    <w:rsid w:val="003355B6"/>
    <w:rsid w:val="00337A47"/>
    <w:rsid w:val="00342C15"/>
    <w:rsid w:val="00346D43"/>
    <w:rsid w:val="00351E2E"/>
    <w:rsid w:val="00354A48"/>
    <w:rsid w:val="00357609"/>
    <w:rsid w:val="00363EDE"/>
    <w:rsid w:val="00365FB6"/>
    <w:rsid w:val="003758E1"/>
    <w:rsid w:val="00377E1E"/>
    <w:rsid w:val="00382E98"/>
    <w:rsid w:val="00385477"/>
    <w:rsid w:val="00390C93"/>
    <w:rsid w:val="00391E28"/>
    <w:rsid w:val="00394078"/>
    <w:rsid w:val="003A0476"/>
    <w:rsid w:val="003A273B"/>
    <w:rsid w:val="003A3560"/>
    <w:rsid w:val="003A4F23"/>
    <w:rsid w:val="003A6F78"/>
    <w:rsid w:val="003A7D43"/>
    <w:rsid w:val="003B15D5"/>
    <w:rsid w:val="003B1C13"/>
    <w:rsid w:val="003C01A0"/>
    <w:rsid w:val="003C01F6"/>
    <w:rsid w:val="003C1D4E"/>
    <w:rsid w:val="003C7D56"/>
    <w:rsid w:val="003D51F3"/>
    <w:rsid w:val="003E25BC"/>
    <w:rsid w:val="003E3EEA"/>
    <w:rsid w:val="003E479B"/>
    <w:rsid w:val="003E5F2B"/>
    <w:rsid w:val="003F691C"/>
    <w:rsid w:val="003F70FD"/>
    <w:rsid w:val="003F7DF8"/>
    <w:rsid w:val="00401430"/>
    <w:rsid w:val="00402C9F"/>
    <w:rsid w:val="00405080"/>
    <w:rsid w:val="00405F64"/>
    <w:rsid w:val="0040740A"/>
    <w:rsid w:val="00407F66"/>
    <w:rsid w:val="00411B38"/>
    <w:rsid w:val="004157D6"/>
    <w:rsid w:val="0041702E"/>
    <w:rsid w:val="0042360C"/>
    <w:rsid w:val="004247FC"/>
    <w:rsid w:val="00425C9E"/>
    <w:rsid w:val="00427B1C"/>
    <w:rsid w:val="00431A55"/>
    <w:rsid w:val="004331DB"/>
    <w:rsid w:val="00433CBC"/>
    <w:rsid w:val="00437AA7"/>
    <w:rsid w:val="004415F1"/>
    <w:rsid w:val="00445258"/>
    <w:rsid w:val="00452FD9"/>
    <w:rsid w:val="0045682B"/>
    <w:rsid w:val="00460947"/>
    <w:rsid w:val="00462DDC"/>
    <w:rsid w:val="00467E47"/>
    <w:rsid w:val="00470346"/>
    <w:rsid w:val="004704B7"/>
    <w:rsid w:val="00477DC5"/>
    <w:rsid w:val="00482357"/>
    <w:rsid w:val="004831B8"/>
    <w:rsid w:val="0048743E"/>
    <w:rsid w:val="004906AD"/>
    <w:rsid w:val="00490983"/>
    <w:rsid w:val="004A6421"/>
    <w:rsid w:val="004A735C"/>
    <w:rsid w:val="004B051A"/>
    <w:rsid w:val="004B4569"/>
    <w:rsid w:val="004C3E6F"/>
    <w:rsid w:val="004C4F86"/>
    <w:rsid w:val="004C58C2"/>
    <w:rsid w:val="004D08C7"/>
    <w:rsid w:val="004D5B14"/>
    <w:rsid w:val="004E4E9F"/>
    <w:rsid w:val="004F29D5"/>
    <w:rsid w:val="004F5675"/>
    <w:rsid w:val="00500166"/>
    <w:rsid w:val="00510019"/>
    <w:rsid w:val="00512033"/>
    <w:rsid w:val="0051548B"/>
    <w:rsid w:val="0051570E"/>
    <w:rsid w:val="005164CF"/>
    <w:rsid w:val="00516F07"/>
    <w:rsid w:val="0052337B"/>
    <w:rsid w:val="00523FA1"/>
    <w:rsid w:val="005242BD"/>
    <w:rsid w:val="00530559"/>
    <w:rsid w:val="00532647"/>
    <w:rsid w:val="005338E7"/>
    <w:rsid w:val="00534CFF"/>
    <w:rsid w:val="005372BD"/>
    <w:rsid w:val="00540D39"/>
    <w:rsid w:val="00541D09"/>
    <w:rsid w:val="00542000"/>
    <w:rsid w:val="0055027F"/>
    <w:rsid w:val="00550881"/>
    <w:rsid w:val="0055486F"/>
    <w:rsid w:val="00554C65"/>
    <w:rsid w:val="005569C3"/>
    <w:rsid w:val="00565671"/>
    <w:rsid w:val="00566A4B"/>
    <w:rsid w:val="00570FC5"/>
    <w:rsid w:val="00576148"/>
    <w:rsid w:val="00582CB5"/>
    <w:rsid w:val="00584C1E"/>
    <w:rsid w:val="0058782E"/>
    <w:rsid w:val="0059417C"/>
    <w:rsid w:val="005B038D"/>
    <w:rsid w:val="005B3E51"/>
    <w:rsid w:val="005B4B96"/>
    <w:rsid w:val="005C0120"/>
    <w:rsid w:val="005C2EBB"/>
    <w:rsid w:val="005C4B2A"/>
    <w:rsid w:val="005C5033"/>
    <w:rsid w:val="005C6A54"/>
    <w:rsid w:val="005D2ACF"/>
    <w:rsid w:val="005D3ECD"/>
    <w:rsid w:val="005E0922"/>
    <w:rsid w:val="005E0956"/>
    <w:rsid w:val="005E1DCF"/>
    <w:rsid w:val="005E5824"/>
    <w:rsid w:val="005E5919"/>
    <w:rsid w:val="005F10D5"/>
    <w:rsid w:val="005F4B04"/>
    <w:rsid w:val="0060604E"/>
    <w:rsid w:val="006072B4"/>
    <w:rsid w:val="00611FFF"/>
    <w:rsid w:val="00614EE1"/>
    <w:rsid w:val="00620996"/>
    <w:rsid w:val="0062157B"/>
    <w:rsid w:val="006269ED"/>
    <w:rsid w:val="00630BAD"/>
    <w:rsid w:val="00633941"/>
    <w:rsid w:val="00637A28"/>
    <w:rsid w:val="00642056"/>
    <w:rsid w:val="00653013"/>
    <w:rsid w:val="00664344"/>
    <w:rsid w:val="006653D5"/>
    <w:rsid w:val="00666F55"/>
    <w:rsid w:val="00673EE0"/>
    <w:rsid w:val="00675CAB"/>
    <w:rsid w:val="0067676C"/>
    <w:rsid w:val="00677FDE"/>
    <w:rsid w:val="0068106E"/>
    <w:rsid w:val="006848F1"/>
    <w:rsid w:val="00691685"/>
    <w:rsid w:val="006A12A1"/>
    <w:rsid w:val="006A578E"/>
    <w:rsid w:val="006B0BC2"/>
    <w:rsid w:val="006B112F"/>
    <w:rsid w:val="006C1F9B"/>
    <w:rsid w:val="006C25D2"/>
    <w:rsid w:val="006C7FE4"/>
    <w:rsid w:val="006D2546"/>
    <w:rsid w:val="006D5EA4"/>
    <w:rsid w:val="006D7683"/>
    <w:rsid w:val="006E1BF8"/>
    <w:rsid w:val="006E2040"/>
    <w:rsid w:val="006E580D"/>
    <w:rsid w:val="006E78E9"/>
    <w:rsid w:val="006F04CA"/>
    <w:rsid w:val="00701372"/>
    <w:rsid w:val="007021A1"/>
    <w:rsid w:val="00712F90"/>
    <w:rsid w:val="00722B43"/>
    <w:rsid w:val="00722B57"/>
    <w:rsid w:val="00726ABB"/>
    <w:rsid w:val="00731AC3"/>
    <w:rsid w:val="00736029"/>
    <w:rsid w:val="007361CA"/>
    <w:rsid w:val="00737134"/>
    <w:rsid w:val="0074097E"/>
    <w:rsid w:val="00741D59"/>
    <w:rsid w:val="00745D54"/>
    <w:rsid w:val="00746D1E"/>
    <w:rsid w:val="00746E7E"/>
    <w:rsid w:val="0075028C"/>
    <w:rsid w:val="007520AE"/>
    <w:rsid w:val="00762261"/>
    <w:rsid w:val="00763984"/>
    <w:rsid w:val="00763BA9"/>
    <w:rsid w:val="00763CD4"/>
    <w:rsid w:val="0076631B"/>
    <w:rsid w:val="00772D8B"/>
    <w:rsid w:val="00775117"/>
    <w:rsid w:val="00776F01"/>
    <w:rsid w:val="007841CE"/>
    <w:rsid w:val="00785A76"/>
    <w:rsid w:val="00785C24"/>
    <w:rsid w:val="007912A8"/>
    <w:rsid w:val="00791EB0"/>
    <w:rsid w:val="007953F8"/>
    <w:rsid w:val="007A3D26"/>
    <w:rsid w:val="007A7AF6"/>
    <w:rsid w:val="007B0413"/>
    <w:rsid w:val="007B181B"/>
    <w:rsid w:val="007C0320"/>
    <w:rsid w:val="007C1460"/>
    <w:rsid w:val="007C210A"/>
    <w:rsid w:val="007C7728"/>
    <w:rsid w:val="007D79E4"/>
    <w:rsid w:val="007E217E"/>
    <w:rsid w:val="007E3304"/>
    <w:rsid w:val="007E5F27"/>
    <w:rsid w:val="007E77EF"/>
    <w:rsid w:val="007F2539"/>
    <w:rsid w:val="007F2542"/>
    <w:rsid w:val="007F5048"/>
    <w:rsid w:val="00816A79"/>
    <w:rsid w:val="00817850"/>
    <w:rsid w:val="00823A4D"/>
    <w:rsid w:val="0082695E"/>
    <w:rsid w:val="0082747E"/>
    <w:rsid w:val="00830FEB"/>
    <w:rsid w:val="008326FA"/>
    <w:rsid w:val="0083746E"/>
    <w:rsid w:val="00837702"/>
    <w:rsid w:val="00847845"/>
    <w:rsid w:val="00860ED8"/>
    <w:rsid w:val="00874CE2"/>
    <w:rsid w:val="00880EDB"/>
    <w:rsid w:val="00892011"/>
    <w:rsid w:val="00892DC9"/>
    <w:rsid w:val="008934BF"/>
    <w:rsid w:val="00897E3A"/>
    <w:rsid w:val="008A0BC2"/>
    <w:rsid w:val="008A1847"/>
    <w:rsid w:val="008A3E3B"/>
    <w:rsid w:val="008A60C5"/>
    <w:rsid w:val="008B471E"/>
    <w:rsid w:val="008B5835"/>
    <w:rsid w:val="008B5D56"/>
    <w:rsid w:val="008B6996"/>
    <w:rsid w:val="008B745E"/>
    <w:rsid w:val="008C1BDE"/>
    <w:rsid w:val="008C50B9"/>
    <w:rsid w:val="008C6E8F"/>
    <w:rsid w:val="008C729B"/>
    <w:rsid w:val="008D0C6B"/>
    <w:rsid w:val="008D20A0"/>
    <w:rsid w:val="008E2A0D"/>
    <w:rsid w:val="008E3EC7"/>
    <w:rsid w:val="008E703C"/>
    <w:rsid w:val="008E7E46"/>
    <w:rsid w:val="008F0478"/>
    <w:rsid w:val="008F5C92"/>
    <w:rsid w:val="008F66AE"/>
    <w:rsid w:val="008F72B3"/>
    <w:rsid w:val="00902877"/>
    <w:rsid w:val="00906220"/>
    <w:rsid w:val="009173F9"/>
    <w:rsid w:val="00923C93"/>
    <w:rsid w:val="00923E1A"/>
    <w:rsid w:val="009260F2"/>
    <w:rsid w:val="00931442"/>
    <w:rsid w:val="00933B21"/>
    <w:rsid w:val="0093462F"/>
    <w:rsid w:val="00934ED5"/>
    <w:rsid w:val="009402D8"/>
    <w:rsid w:val="0094515A"/>
    <w:rsid w:val="00946AB5"/>
    <w:rsid w:val="0095524C"/>
    <w:rsid w:val="00972957"/>
    <w:rsid w:val="0097302B"/>
    <w:rsid w:val="00980032"/>
    <w:rsid w:val="009818EF"/>
    <w:rsid w:val="00981B37"/>
    <w:rsid w:val="00983086"/>
    <w:rsid w:val="0098421B"/>
    <w:rsid w:val="009948F4"/>
    <w:rsid w:val="009A09BC"/>
    <w:rsid w:val="009A28A1"/>
    <w:rsid w:val="009A32B0"/>
    <w:rsid w:val="009A6761"/>
    <w:rsid w:val="009B00A5"/>
    <w:rsid w:val="009B6274"/>
    <w:rsid w:val="009B75BD"/>
    <w:rsid w:val="009B7B56"/>
    <w:rsid w:val="009C6585"/>
    <w:rsid w:val="009E02CD"/>
    <w:rsid w:val="009E1F96"/>
    <w:rsid w:val="009E56C4"/>
    <w:rsid w:val="009E6F81"/>
    <w:rsid w:val="009E724F"/>
    <w:rsid w:val="009F1195"/>
    <w:rsid w:val="009F2B6C"/>
    <w:rsid w:val="009F609D"/>
    <w:rsid w:val="00A00123"/>
    <w:rsid w:val="00A0052D"/>
    <w:rsid w:val="00A06528"/>
    <w:rsid w:val="00A07BE9"/>
    <w:rsid w:val="00A11107"/>
    <w:rsid w:val="00A11C9F"/>
    <w:rsid w:val="00A12CAB"/>
    <w:rsid w:val="00A1558D"/>
    <w:rsid w:val="00A21B68"/>
    <w:rsid w:val="00A23F44"/>
    <w:rsid w:val="00A269B0"/>
    <w:rsid w:val="00A26E2A"/>
    <w:rsid w:val="00A30215"/>
    <w:rsid w:val="00A32E48"/>
    <w:rsid w:val="00A33655"/>
    <w:rsid w:val="00A35B83"/>
    <w:rsid w:val="00A36423"/>
    <w:rsid w:val="00A36499"/>
    <w:rsid w:val="00A56CB1"/>
    <w:rsid w:val="00A60BAF"/>
    <w:rsid w:val="00A60F6F"/>
    <w:rsid w:val="00A62CF2"/>
    <w:rsid w:val="00A73C78"/>
    <w:rsid w:val="00A74E52"/>
    <w:rsid w:val="00A811E8"/>
    <w:rsid w:val="00A858DF"/>
    <w:rsid w:val="00A8650E"/>
    <w:rsid w:val="00A8709C"/>
    <w:rsid w:val="00A87965"/>
    <w:rsid w:val="00A91875"/>
    <w:rsid w:val="00A95A30"/>
    <w:rsid w:val="00A97320"/>
    <w:rsid w:val="00A97E98"/>
    <w:rsid w:val="00AA2252"/>
    <w:rsid w:val="00AA7C48"/>
    <w:rsid w:val="00AB1C27"/>
    <w:rsid w:val="00AB276E"/>
    <w:rsid w:val="00AB3E75"/>
    <w:rsid w:val="00AB5E04"/>
    <w:rsid w:val="00AC6A2C"/>
    <w:rsid w:val="00AC7771"/>
    <w:rsid w:val="00AD3CE6"/>
    <w:rsid w:val="00AE28D9"/>
    <w:rsid w:val="00AF247B"/>
    <w:rsid w:val="00AF5112"/>
    <w:rsid w:val="00B0725D"/>
    <w:rsid w:val="00B07C20"/>
    <w:rsid w:val="00B13AAE"/>
    <w:rsid w:val="00B20834"/>
    <w:rsid w:val="00B2773B"/>
    <w:rsid w:val="00B307EB"/>
    <w:rsid w:val="00B31E8C"/>
    <w:rsid w:val="00B32AD0"/>
    <w:rsid w:val="00B426ED"/>
    <w:rsid w:val="00B43DA7"/>
    <w:rsid w:val="00B445BD"/>
    <w:rsid w:val="00B44C6E"/>
    <w:rsid w:val="00B45310"/>
    <w:rsid w:val="00B472EB"/>
    <w:rsid w:val="00B52B21"/>
    <w:rsid w:val="00B53541"/>
    <w:rsid w:val="00B53889"/>
    <w:rsid w:val="00B54980"/>
    <w:rsid w:val="00B56EFF"/>
    <w:rsid w:val="00B57308"/>
    <w:rsid w:val="00B62534"/>
    <w:rsid w:val="00B72465"/>
    <w:rsid w:val="00B7387F"/>
    <w:rsid w:val="00B76E29"/>
    <w:rsid w:val="00B77DB8"/>
    <w:rsid w:val="00B8167B"/>
    <w:rsid w:val="00B81BB4"/>
    <w:rsid w:val="00B83519"/>
    <w:rsid w:val="00B843D5"/>
    <w:rsid w:val="00B849F0"/>
    <w:rsid w:val="00B93605"/>
    <w:rsid w:val="00B9423A"/>
    <w:rsid w:val="00B94A9D"/>
    <w:rsid w:val="00BA0AB8"/>
    <w:rsid w:val="00BA2570"/>
    <w:rsid w:val="00BA4F66"/>
    <w:rsid w:val="00BB4F4D"/>
    <w:rsid w:val="00BB4F86"/>
    <w:rsid w:val="00BC31FE"/>
    <w:rsid w:val="00BC3CF5"/>
    <w:rsid w:val="00BC6282"/>
    <w:rsid w:val="00BD168F"/>
    <w:rsid w:val="00BD2138"/>
    <w:rsid w:val="00BD4F38"/>
    <w:rsid w:val="00BD55EA"/>
    <w:rsid w:val="00BD6BB4"/>
    <w:rsid w:val="00BE08C3"/>
    <w:rsid w:val="00BE3EEC"/>
    <w:rsid w:val="00BE5A4B"/>
    <w:rsid w:val="00BF09ED"/>
    <w:rsid w:val="00BF1F5C"/>
    <w:rsid w:val="00BF3E3D"/>
    <w:rsid w:val="00BF5730"/>
    <w:rsid w:val="00BF748F"/>
    <w:rsid w:val="00C006BB"/>
    <w:rsid w:val="00C00BE9"/>
    <w:rsid w:val="00C04BA9"/>
    <w:rsid w:val="00C0701E"/>
    <w:rsid w:val="00C11B7D"/>
    <w:rsid w:val="00C15DD5"/>
    <w:rsid w:val="00C24B9C"/>
    <w:rsid w:val="00C308DD"/>
    <w:rsid w:val="00C34594"/>
    <w:rsid w:val="00C3741F"/>
    <w:rsid w:val="00C40711"/>
    <w:rsid w:val="00C41140"/>
    <w:rsid w:val="00C418D9"/>
    <w:rsid w:val="00C45106"/>
    <w:rsid w:val="00C529CF"/>
    <w:rsid w:val="00C54E9B"/>
    <w:rsid w:val="00C65033"/>
    <w:rsid w:val="00C65F51"/>
    <w:rsid w:val="00C7020E"/>
    <w:rsid w:val="00C7293C"/>
    <w:rsid w:val="00C75446"/>
    <w:rsid w:val="00C76ED8"/>
    <w:rsid w:val="00C86CEC"/>
    <w:rsid w:val="00C8728B"/>
    <w:rsid w:val="00C93DBC"/>
    <w:rsid w:val="00CA019F"/>
    <w:rsid w:val="00CA1882"/>
    <w:rsid w:val="00CA2253"/>
    <w:rsid w:val="00CA39BA"/>
    <w:rsid w:val="00CA3B8A"/>
    <w:rsid w:val="00CA5F71"/>
    <w:rsid w:val="00CB1BA1"/>
    <w:rsid w:val="00CB4217"/>
    <w:rsid w:val="00CB51CC"/>
    <w:rsid w:val="00CB6051"/>
    <w:rsid w:val="00CB6474"/>
    <w:rsid w:val="00CC1C05"/>
    <w:rsid w:val="00CD1308"/>
    <w:rsid w:val="00CD44BC"/>
    <w:rsid w:val="00CD4FF8"/>
    <w:rsid w:val="00CE24F5"/>
    <w:rsid w:val="00CF2FB5"/>
    <w:rsid w:val="00CF540B"/>
    <w:rsid w:val="00CF630C"/>
    <w:rsid w:val="00D01858"/>
    <w:rsid w:val="00D037A1"/>
    <w:rsid w:val="00D10E60"/>
    <w:rsid w:val="00D133C8"/>
    <w:rsid w:val="00D13EDC"/>
    <w:rsid w:val="00D30581"/>
    <w:rsid w:val="00D31A08"/>
    <w:rsid w:val="00D35BF9"/>
    <w:rsid w:val="00D36471"/>
    <w:rsid w:val="00D37655"/>
    <w:rsid w:val="00D503C9"/>
    <w:rsid w:val="00D5159A"/>
    <w:rsid w:val="00D53859"/>
    <w:rsid w:val="00D57610"/>
    <w:rsid w:val="00D64E7B"/>
    <w:rsid w:val="00D6597F"/>
    <w:rsid w:val="00D65A43"/>
    <w:rsid w:val="00D71C86"/>
    <w:rsid w:val="00D75E7E"/>
    <w:rsid w:val="00D80F8F"/>
    <w:rsid w:val="00D83BD7"/>
    <w:rsid w:val="00D8464A"/>
    <w:rsid w:val="00D93894"/>
    <w:rsid w:val="00D93983"/>
    <w:rsid w:val="00D96C7E"/>
    <w:rsid w:val="00D96CC4"/>
    <w:rsid w:val="00D975E9"/>
    <w:rsid w:val="00DA5397"/>
    <w:rsid w:val="00DA65BD"/>
    <w:rsid w:val="00DB51AA"/>
    <w:rsid w:val="00DC268E"/>
    <w:rsid w:val="00DC2F64"/>
    <w:rsid w:val="00DC3629"/>
    <w:rsid w:val="00DC7AFA"/>
    <w:rsid w:val="00DC7CC4"/>
    <w:rsid w:val="00DD2979"/>
    <w:rsid w:val="00DD31B3"/>
    <w:rsid w:val="00DD43B5"/>
    <w:rsid w:val="00DD6EB9"/>
    <w:rsid w:val="00DE3005"/>
    <w:rsid w:val="00DE34B5"/>
    <w:rsid w:val="00DE3EE9"/>
    <w:rsid w:val="00DE4174"/>
    <w:rsid w:val="00DE5A37"/>
    <w:rsid w:val="00DF47F8"/>
    <w:rsid w:val="00E17AC6"/>
    <w:rsid w:val="00E24231"/>
    <w:rsid w:val="00E312FB"/>
    <w:rsid w:val="00E326DA"/>
    <w:rsid w:val="00E35173"/>
    <w:rsid w:val="00E35DEA"/>
    <w:rsid w:val="00E4259C"/>
    <w:rsid w:val="00E443C7"/>
    <w:rsid w:val="00E45681"/>
    <w:rsid w:val="00E46E0B"/>
    <w:rsid w:val="00E66F7C"/>
    <w:rsid w:val="00E67533"/>
    <w:rsid w:val="00E7303D"/>
    <w:rsid w:val="00E81D19"/>
    <w:rsid w:val="00E8357D"/>
    <w:rsid w:val="00E87C93"/>
    <w:rsid w:val="00E902F3"/>
    <w:rsid w:val="00EA0379"/>
    <w:rsid w:val="00EA155F"/>
    <w:rsid w:val="00EA171C"/>
    <w:rsid w:val="00EA2062"/>
    <w:rsid w:val="00EA6E7F"/>
    <w:rsid w:val="00EA79B4"/>
    <w:rsid w:val="00EB2FC6"/>
    <w:rsid w:val="00EB48EC"/>
    <w:rsid w:val="00EC09CB"/>
    <w:rsid w:val="00ED25FF"/>
    <w:rsid w:val="00ED4ED2"/>
    <w:rsid w:val="00ED54DC"/>
    <w:rsid w:val="00ED7939"/>
    <w:rsid w:val="00EE0BFC"/>
    <w:rsid w:val="00EE2B43"/>
    <w:rsid w:val="00EF4492"/>
    <w:rsid w:val="00EF7AE3"/>
    <w:rsid w:val="00F02C41"/>
    <w:rsid w:val="00F12CA1"/>
    <w:rsid w:val="00F1323C"/>
    <w:rsid w:val="00F13850"/>
    <w:rsid w:val="00F22086"/>
    <w:rsid w:val="00F23ED3"/>
    <w:rsid w:val="00F27AFF"/>
    <w:rsid w:val="00F31CC9"/>
    <w:rsid w:val="00F35412"/>
    <w:rsid w:val="00F4021A"/>
    <w:rsid w:val="00F42784"/>
    <w:rsid w:val="00F465E9"/>
    <w:rsid w:val="00F5581E"/>
    <w:rsid w:val="00F57805"/>
    <w:rsid w:val="00F57BD6"/>
    <w:rsid w:val="00F60658"/>
    <w:rsid w:val="00F8084C"/>
    <w:rsid w:val="00F825F1"/>
    <w:rsid w:val="00F92F97"/>
    <w:rsid w:val="00FA2191"/>
    <w:rsid w:val="00FA513C"/>
    <w:rsid w:val="00FA5320"/>
    <w:rsid w:val="00FA63E0"/>
    <w:rsid w:val="00FA73AB"/>
    <w:rsid w:val="00FA791A"/>
    <w:rsid w:val="00FB64C0"/>
    <w:rsid w:val="00FC04CA"/>
    <w:rsid w:val="00FC36B1"/>
    <w:rsid w:val="00FC758E"/>
    <w:rsid w:val="00FD2E10"/>
    <w:rsid w:val="00FD2E57"/>
    <w:rsid w:val="00FD63C2"/>
    <w:rsid w:val="00FD78ED"/>
    <w:rsid w:val="00FD7F5B"/>
    <w:rsid w:val="00FE3079"/>
    <w:rsid w:val="00FE3DB5"/>
    <w:rsid w:val="00FE59BE"/>
    <w:rsid w:val="00FF0629"/>
    <w:rsid w:val="00FF0F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5CA205"/>
  <w15:chartTrackingRefBased/>
  <w15:docId w15:val="{7D8894AD-2956-4CBF-B127-2DA8D70B3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6722"/>
  </w:style>
  <w:style w:type="paragraph" w:styleId="Heading1">
    <w:name w:val="heading 1"/>
    <w:basedOn w:val="Normal"/>
    <w:next w:val="Normal"/>
    <w:link w:val="Heading1Char"/>
    <w:uiPriority w:val="9"/>
    <w:qFormat/>
    <w:rsid w:val="00A0652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B2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06528"/>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55486F"/>
    <w:pPr>
      <w:ind w:left="720"/>
      <w:contextualSpacing/>
    </w:pPr>
  </w:style>
  <w:style w:type="paragraph" w:styleId="Header">
    <w:name w:val="header"/>
    <w:basedOn w:val="Normal"/>
    <w:link w:val="HeaderChar"/>
    <w:uiPriority w:val="99"/>
    <w:unhideWhenUsed/>
    <w:rsid w:val="00105E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5E9D"/>
  </w:style>
  <w:style w:type="paragraph" w:styleId="Footer">
    <w:name w:val="footer"/>
    <w:basedOn w:val="Normal"/>
    <w:link w:val="FooterChar"/>
    <w:uiPriority w:val="99"/>
    <w:unhideWhenUsed/>
    <w:rsid w:val="00105E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5E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d9c950c-f1e6-44a1-a0a1-c003a868d205">
      <Terms xmlns="http://schemas.microsoft.com/office/infopath/2007/PartnerControls"/>
    </lcf76f155ced4ddcb4097134ff3c332f>
    <TaxCatchAll xmlns="1e2c31d0-bf6c-47b5-8ecc-03e014eb75ad" xsi:nil="true"/>
    <SharedWithUsers xmlns="1e2c31d0-bf6c-47b5-8ecc-03e014eb75ad">
      <UserInfo>
        <DisplayName>Annie Fitzpatrick</DisplayName>
        <AccountId>346</AccountId>
        <AccountType/>
      </UserInfo>
      <UserInfo>
        <DisplayName>Stuart Mearns</DisplayName>
        <AccountId>43</AccountId>
        <AccountType/>
      </UserInfo>
      <UserInfo>
        <DisplayName>Douglas Smith</DisplayName>
        <AccountId>214</AccountId>
        <AccountType/>
      </UserInfo>
      <UserInfo>
        <DisplayName>Alexandra Elmslie</DisplayName>
        <AccountId>803</AccountId>
        <AccountType/>
      </UserInfo>
      <UserInfo>
        <DisplayName>Susan Brooks</DisplayName>
        <AccountId>92</AccountId>
        <AccountType/>
      </UserInfo>
      <UserInfo>
        <DisplayName>Digital</DisplayName>
        <AccountId>217</AccountId>
        <AccountType/>
      </UserInfo>
      <UserInfo>
        <DisplayName>Cathy Owen</DisplayName>
        <AccountId>308</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57A6C372B28A4ABF2E1DCC2B9E9114" ma:contentTypeVersion="14" ma:contentTypeDescription="Create a new document." ma:contentTypeScope="" ma:versionID="decad0fbe87c1f3e9c9fc7deae66a37b">
  <xsd:schema xmlns:xsd="http://www.w3.org/2001/XMLSchema" xmlns:xs="http://www.w3.org/2001/XMLSchema" xmlns:p="http://schemas.microsoft.com/office/2006/metadata/properties" xmlns:ns2="cd9c950c-f1e6-44a1-a0a1-c003a868d205" xmlns:ns3="1e2c31d0-bf6c-47b5-8ecc-03e014eb75ad" targetNamespace="http://schemas.microsoft.com/office/2006/metadata/properties" ma:root="true" ma:fieldsID="758982795b5be09c6f7cb31aa426565a" ns2:_="" ns3:_="">
    <xsd:import namespace="cd9c950c-f1e6-44a1-a0a1-c003a868d205"/>
    <xsd:import namespace="1e2c31d0-bf6c-47b5-8ecc-03e014eb75a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9c950c-f1e6-44a1-a0a1-c003a868d2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1498337-7e30-403b-9cb7-066a9d34237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2c31d0-bf6c-47b5-8ecc-03e014eb75a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136e01af-f495-47ce-84bf-ce57594f0c9c}" ma:internalName="TaxCatchAll" ma:showField="CatchAllData" ma:web="1e2c31d0-bf6c-47b5-8ecc-03e014eb75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C707BD-91C6-40C8-9F4C-6803B388CD52}">
  <ds:schemaRefs>
    <ds:schemaRef ds:uri="http://purl.org/dc/terms/"/>
    <ds:schemaRef ds:uri="http://schemas.microsoft.com/office/2006/documentManagement/types"/>
    <ds:schemaRef ds:uri="http://www.w3.org/XML/1998/namespace"/>
    <ds:schemaRef ds:uri="http://purl.org/dc/elements/1.1/"/>
    <ds:schemaRef ds:uri="1e2c31d0-bf6c-47b5-8ecc-03e014eb75ad"/>
    <ds:schemaRef ds:uri="http://schemas.microsoft.com/office/infopath/2007/PartnerControls"/>
    <ds:schemaRef ds:uri="http://schemas.openxmlformats.org/package/2006/metadata/core-properties"/>
    <ds:schemaRef ds:uri="cd9c950c-f1e6-44a1-a0a1-c003a868d205"/>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AC8EED5D-5E1B-40AC-91A2-3F0D2E640A5C}">
  <ds:schemaRefs>
    <ds:schemaRef ds:uri="http://schemas.microsoft.com/sharepoint/v3/contenttype/forms"/>
  </ds:schemaRefs>
</ds:datastoreItem>
</file>

<file path=customXml/itemProps3.xml><?xml version="1.0" encoding="utf-8"?>
<ds:datastoreItem xmlns:ds="http://schemas.openxmlformats.org/officeDocument/2006/customXml" ds:itemID="{80313E1F-4D25-4A96-8094-901CFE9A2B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9c950c-f1e6-44a1-a0a1-c003a868d205"/>
    <ds:schemaRef ds:uri="1e2c31d0-bf6c-47b5-8ecc-03e014eb75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58</Pages>
  <Words>7987</Words>
  <Characters>45527</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Elmslie</dc:creator>
  <cp:keywords/>
  <dc:description/>
  <cp:lastModifiedBy>Susan Brooks</cp:lastModifiedBy>
  <cp:revision>13</cp:revision>
  <dcterms:created xsi:type="dcterms:W3CDTF">2023-10-24T21:58:00Z</dcterms:created>
  <dcterms:modified xsi:type="dcterms:W3CDTF">2023-12-14T14:48:00Z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0x0101007257A6C372B28A4ABF2E1DCC2B9E9114</vt:lpwstr>
  </property>
  <property fmtid="{D5CDD505-2E9C-101B-9397-08002B2CF9AE}" pid="3" name="MediaServiceImageTags">
    <vt:lpwstr/>
  </property>
</Properties>
</file>