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F84A3" w14:textId="79DD02B5" w:rsidR="00773EB2" w:rsidRPr="005D4494" w:rsidRDefault="00773EB2" w:rsidP="00502126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St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Fillans</w:t>
      </w:r>
      <w:proofErr w:type="spellEnd"/>
      <w:r w:rsidRPr="005D449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Community</w:t>
      </w:r>
      <w:r w:rsidRPr="005D4494">
        <w:rPr>
          <w:rFonts w:ascii="Arial" w:hAnsi="Arial" w:cs="Arial"/>
          <w:b/>
          <w:bCs/>
          <w:sz w:val="22"/>
          <w:szCs w:val="22"/>
        </w:rPr>
        <w:t xml:space="preserve"> Place Plan</w:t>
      </w:r>
    </w:p>
    <w:p w14:paraId="3AB024BA" w14:textId="77777777" w:rsidR="00773EB2" w:rsidRPr="005D4494" w:rsidRDefault="00773EB2" w:rsidP="00502126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5D4494">
        <w:rPr>
          <w:rFonts w:ascii="Arial" w:hAnsi="Arial" w:cs="Arial"/>
          <w:b/>
          <w:bCs/>
          <w:sz w:val="22"/>
          <w:szCs w:val="22"/>
        </w:rPr>
        <w:t xml:space="preserve">Emails to local Councillors and adjoining Community Councils </w:t>
      </w:r>
    </w:p>
    <w:p w14:paraId="127DC04D" w14:textId="77777777" w:rsidR="00773EB2" w:rsidRPr="005D4494" w:rsidRDefault="00773EB2" w:rsidP="0050212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D46FD72" w14:textId="6065047A" w:rsidR="00773EB2" w:rsidRPr="005D4494" w:rsidRDefault="00773EB2" w:rsidP="0050212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>Sent on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73EB2">
        <w:rPr>
          <w:rFonts w:ascii="Arial" w:hAnsi="Arial" w:cs="Arial"/>
          <w:sz w:val="22"/>
          <w:szCs w:val="22"/>
          <w:highlight w:val="yellow"/>
        </w:rPr>
        <w:t>01/12/2023</w:t>
      </w:r>
      <w:proofErr w:type="gramEnd"/>
    </w:p>
    <w:p w14:paraId="2775F673" w14:textId="77777777" w:rsidR="00773EB2" w:rsidRPr="005D4494" w:rsidRDefault="00773EB2" w:rsidP="0050212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37C7350" w14:textId="77777777" w:rsidR="00773EB2" w:rsidRPr="005D4494" w:rsidRDefault="00773EB2" w:rsidP="0050212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860C697" w14:textId="77777777" w:rsidR="00773EB2" w:rsidRPr="005D4494" w:rsidRDefault="00773EB2" w:rsidP="00502126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5D4494">
        <w:rPr>
          <w:rFonts w:ascii="Arial" w:hAnsi="Arial" w:cs="Arial"/>
          <w:b/>
          <w:bCs/>
          <w:sz w:val="22"/>
          <w:szCs w:val="22"/>
        </w:rPr>
        <w:t>DRAFT EMAIL 1 - COUNCILLORS</w:t>
      </w:r>
    </w:p>
    <w:p w14:paraId="03AF5285" w14:textId="77777777" w:rsidR="00773EB2" w:rsidRPr="005D4494" w:rsidRDefault="00773EB2" w:rsidP="0050212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7FD6C9D" w14:textId="7E372834" w:rsidR="00773EB2" w:rsidRPr="005D4494" w:rsidRDefault="00773EB2" w:rsidP="00502126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5D4494">
        <w:rPr>
          <w:rFonts w:ascii="Arial" w:hAnsi="Arial" w:cs="Arial"/>
          <w:b/>
          <w:bCs/>
          <w:sz w:val="22"/>
          <w:szCs w:val="22"/>
        </w:rPr>
        <w:t xml:space="preserve">Information Notice: proposed </w:t>
      </w:r>
      <w:r>
        <w:rPr>
          <w:rFonts w:ascii="Arial" w:hAnsi="Arial" w:cs="Arial"/>
          <w:b/>
          <w:bCs/>
          <w:sz w:val="22"/>
          <w:szCs w:val="22"/>
        </w:rPr>
        <w:t xml:space="preserve">St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Fillans</w:t>
      </w:r>
      <w:proofErr w:type="spellEnd"/>
      <w:r w:rsidRPr="005D449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Community</w:t>
      </w:r>
      <w:r w:rsidRPr="005D4494">
        <w:rPr>
          <w:rFonts w:ascii="Arial" w:hAnsi="Arial" w:cs="Arial"/>
          <w:b/>
          <w:bCs/>
          <w:sz w:val="22"/>
          <w:szCs w:val="22"/>
        </w:rPr>
        <w:t xml:space="preserve"> Place Plan</w:t>
      </w:r>
      <w:r>
        <w:rPr>
          <w:rFonts w:ascii="Arial" w:hAnsi="Arial" w:cs="Arial"/>
          <w:b/>
          <w:bCs/>
          <w:sz w:val="22"/>
          <w:szCs w:val="22"/>
        </w:rPr>
        <w:t xml:space="preserve"> 2023-2033</w:t>
      </w:r>
      <w:r w:rsidRPr="005D4494">
        <w:rPr>
          <w:rFonts w:ascii="Arial" w:hAnsi="Arial" w:cs="Arial"/>
          <w:b/>
          <w:bCs/>
          <w:sz w:val="22"/>
          <w:szCs w:val="22"/>
        </w:rPr>
        <w:t xml:space="preserve"> for comment</w:t>
      </w:r>
    </w:p>
    <w:p w14:paraId="503CBAFF" w14:textId="77777777" w:rsidR="00773EB2" w:rsidRPr="005D4494" w:rsidRDefault="00773EB2" w:rsidP="0050212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AF240AB" w14:textId="685D450C" w:rsidR="00773EB2" w:rsidRPr="005D4494" w:rsidRDefault="00773EB2" w:rsidP="0050212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 xml:space="preserve">Dear Councillors, </w:t>
      </w:r>
    </w:p>
    <w:p w14:paraId="7CCD041C" w14:textId="6765A61C" w:rsidR="00773EB2" w:rsidRPr="005D4494" w:rsidRDefault="00773EB2" w:rsidP="0050212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 xml:space="preserve">I am contacting you on behalf of </w:t>
      </w:r>
      <w:r>
        <w:rPr>
          <w:rFonts w:ascii="Arial" w:hAnsi="Arial" w:cs="Arial"/>
          <w:sz w:val="22"/>
          <w:szCs w:val="22"/>
        </w:rPr>
        <w:t xml:space="preserve">St </w:t>
      </w:r>
      <w:proofErr w:type="spellStart"/>
      <w:r>
        <w:rPr>
          <w:rFonts w:ascii="Arial" w:hAnsi="Arial" w:cs="Arial"/>
          <w:sz w:val="22"/>
          <w:szCs w:val="22"/>
        </w:rPr>
        <w:t>Fillans</w:t>
      </w:r>
      <w:proofErr w:type="spellEnd"/>
      <w:r>
        <w:rPr>
          <w:rFonts w:ascii="Arial" w:hAnsi="Arial" w:cs="Arial"/>
          <w:sz w:val="22"/>
          <w:szCs w:val="22"/>
        </w:rPr>
        <w:t xml:space="preserve"> Community Place Plan Steering Group. </w:t>
      </w:r>
      <w:r w:rsidRPr="005D4494">
        <w:rPr>
          <w:rFonts w:ascii="Arial" w:hAnsi="Arial" w:cs="Arial"/>
          <w:sz w:val="22"/>
          <w:szCs w:val="22"/>
        </w:rPr>
        <w:t xml:space="preserve">We have been working on a Local Place Plan for our Community Council area, involving community engagement over the last few months.  </w:t>
      </w:r>
    </w:p>
    <w:p w14:paraId="50905B31" w14:textId="41A261BB" w:rsidR="00773EB2" w:rsidRPr="005D4494" w:rsidRDefault="00773EB2" w:rsidP="0050212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 xml:space="preserve">We have now prepared a draft Local Place Plan.  It has just been published online for public consultation at </w:t>
      </w:r>
      <w:hyperlink r:id="rId5" w:history="1">
        <w:r w:rsidRPr="00773EB2">
          <w:rPr>
            <w:rStyle w:val="Hyperlink"/>
            <w:rFonts w:ascii="Arial" w:hAnsi="Arial" w:cs="Arial"/>
            <w:sz w:val="22"/>
            <w:szCs w:val="22"/>
          </w:rPr>
          <w:t xml:space="preserve">St </w:t>
        </w:r>
        <w:proofErr w:type="spellStart"/>
        <w:r w:rsidRPr="00773EB2">
          <w:rPr>
            <w:rStyle w:val="Hyperlink"/>
            <w:rFonts w:ascii="Arial" w:hAnsi="Arial" w:cs="Arial"/>
            <w:sz w:val="22"/>
            <w:szCs w:val="22"/>
          </w:rPr>
          <w:t>Fillans</w:t>
        </w:r>
        <w:proofErr w:type="spellEnd"/>
        <w:r w:rsidRPr="00773EB2">
          <w:rPr>
            <w:rStyle w:val="Hyperlink"/>
            <w:rFonts w:ascii="Arial" w:hAnsi="Arial" w:cs="Arial"/>
            <w:sz w:val="22"/>
            <w:szCs w:val="22"/>
          </w:rPr>
          <w:t xml:space="preserve"> Place Plan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5D4494">
        <w:rPr>
          <w:rFonts w:ascii="Arial" w:hAnsi="Arial" w:cs="Arial"/>
          <w:sz w:val="22"/>
          <w:szCs w:val="22"/>
        </w:rPr>
        <w:t xml:space="preserve">until </w:t>
      </w:r>
      <w:r>
        <w:rPr>
          <w:rFonts w:ascii="Arial" w:hAnsi="Arial" w:cs="Arial"/>
          <w:sz w:val="22"/>
          <w:szCs w:val="22"/>
        </w:rPr>
        <w:t xml:space="preserve">28/12/2023. </w:t>
      </w:r>
      <w:r w:rsidRPr="005D4494">
        <w:rPr>
          <w:rFonts w:ascii="Arial" w:hAnsi="Arial" w:cs="Arial"/>
          <w:sz w:val="22"/>
          <w:szCs w:val="22"/>
        </w:rPr>
        <w:t xml:space="preserve">Please do share that link around your local networks in the local </w:t>
      </w:r>
      <w:proofErr w:type="gramStart"/>
      <w:r w:rsidRPr="005D4494">
        <w:rPr>
          <w:rFonts w:ascii="Arial" w:hAnsi="Arial" w:cs="Arial"/>
          <w:sz w:val="22"/>
          <w:szCs w:val="22"/>
        </w:rPr>
        <w:t>area, and</w:t>
      </w:r>
      <w:proofErr w:type="gramEnd"/>
      <w:r w:rsidRPr="005D4494">
        <w:rPr>
          <w:rFonts w:ascii="Arial" w:hAnsi="Arial" w:cs="Arial"/>
          <w:sz w:val="22"/>
          <w:szCs w:val="22"/>
        </w:rPr>
        <w:t xml:space="preserve"> encourage people to take a look and respond.</w:t>
      </w:r>
    </w:p>
    <w:p w14:paraId="2D9D5ED7" w14:textId="5D2ED817" w:rsidR="00773EB2" w:rsidRPr="005D4494" w:rsidRDefault="00773EB2" w:rsidP="00502126">
      <w:pPr>
        <w:spacing w:after="120"/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5D4494">
        <w:rPr>
          <w:rFonts w:ascii="Arial" w:hAnsi="Arial" w:cs="Arial"/>
          <w:sz w:val="22"/>
          <w:szCs w:val="22"/>
        </w:rPr>
        <w:t>We are legally required to send each local authority Councillor for our Community Council area</w:t>
      </w:r>
      <w:r w:rsidRPr="005D449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the following information, to comply with </w:t>
      </w:r>
      <w:r w:rsidRPr="005D4494">
        <w:rPr>
          <w:rFonts w:ascii="Arial" w:hAnsi="Arial" w:cs="Arial"/>
          <w:sz w:val="22"/>
          <w:szCs w:val="22"/>
        </w:rPr>
        <w:t xml:space="preserve">Section 4  of the </w:t>
      </w:r>
      <w:hyperlink r:id="rId6" w:history="1">
        <w:r w:rsidRPr="005D4494">
          <w:rPr>
            <w:rStyle w:val="Hyperlink"/>
            <w:rFonts w:ascii="Arial" w:hAnsi="Arial" w:cs="Arial"/>
            <w:sz w:val="22"/>
            <w:szCs w:val="22"/>
          </w:rPr>
          <w:t>Town and Country Planning (Local Place Plans) (Scotland) Regulations 2021</w:t>
        </w:r>
      </w:hyperlink>
      <w:r w:rsidRPr="005D4494">
        <w:rPr>
          <w:rFonts w:ascii="Arial" w:hAnsi="Arial" w:cs="Arial"/>
          <w:sz w:val="22"/>
          <w:szCs w:val="22"/>
        </w:rPr>
        <w:t>:</w:t>
      </w:r>
    </w:p>
    <w:p w14:paraId="4C86AB06" w14:textId="0D8C0972" w:rsidR="00773EB2" w:rsidRPr="005D4494" w:rsidRDefault="00773EB2" w:rsidP="00502126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5D4494">
        <w:rPr>
          <w:rFonts w:ascii="Arial" w:hAnsi="Arial" w:cs="Arial"/>
          <w:b/>
          <w:bCs/>
          <w:sz w:val="22"/>
          <w:szCs w:val="22"/>
        </w:rPr>
        <w:t>1. Proposed Local Place Plan</w:t>
      </w:r>
    </w:p>
    <w:p w14:paraId="12A6DC0C" w14:textId="6924D86C" w:rsidR="00773EB2" w:rsidRPr="005D4494" w:rsidRDefault="003C576D" w:rsidP="00502126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54802">
        <w:rPr>
          <w:rFonts w:ascii="Arial" w:hAnsi="Arial" w:cs="Arial"/>
          <w:sz w:val="22"/>
          <w:szCs w:val="22"/>
        </w:rPr>
        <w:t>ue</w:t>
      </w:r>
      <w:r>
        <w:rPr>
          <w:rFonts w:ascii="Arial" w:hAnsi="Arial" w:cs="Arial"/>
          <w:sz w:val="22"/>
          <w:szCs w:val="22"/>
        </w:rPr>
        <w:t xml:space="preserve"> to the size of the Community Place Plan </w:t>
      </w:r>
      <w:proofErr w:type="gramStart"/>
      <w:r>
        <w:rPr>
          <w:rFonts w:ascii="Arial" w:hAnsi="Arial" w:cs="Arial"/>
          <w:sz w:val="22"/>
          <w:szCs w:val="22"/>
        </w:rPr>
        <w:t>document</w:t>
      </w:r>
      <w:proofErr w:type="gramEnd"/>
      <w:r w:rsidR="00654802">
        <w:rPr>
          <w:rFonts w:ascii="Arial" w:hAnsi="Arial" w:cs="Arial"/>
          <w:sz w:val="22"/>
          <w:szCs w:val="22"/>
        </w:rPr>
        <w:t xml:space="preserve"> it cannot be attached to an email.</w:t>
      </w:r>
      <w:r>
        <w:rPr>
          <w:rFonts w:ascii="Arial" w:hAnsi="Arial" w:cs="Arial"/>
          <w:sz w:val="22"/>
          <w:szCs w:val="22"/>
        </w:rPr>
        <w:t xml:space="preserve"> </w:t>
      </w:r>
      <w:r w:rsidR="0065480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t can be</w:t>
      </w:r>
      <w:r w:rsidR="00773EB2" w:rsidRPr="005D4494">
        <w:rPr>
          <w:rFonts w:ascii="Arial" w:hAnsi="Arial" w:cs="Arial"/>
          <w:sz w:val="22"/>
          <w:szCs w:val="22"/>
        </w:rPr>
        <w:t xml:space="preserve"> downloaded from</w:t>
      </w:r>
      <w:r>
        <w:rPr>
          <w:rFonts w:ascii="Arial" w:hAnsi="Arial" w:cs="Arial"/>
          <w:sz w:val="22"/>
          <w:szCs w:val="22"/>
        </w:rPr>
        <w:t xml:space="preserve"> the St </w:t>
      </w:r>
      <w:proofErr w:type="spellStart"/>
      <w:r>
        <w:rPr>
          <w:rFonts w:ascii="Arial" w:hAnsi="Arial" w:cs="Arial"/>
          <w:sz w:val="22"/>
          <w:szCs w:val="22"/>
        </w:rPr>
        <w:t>Fillans</w:t>
      </w:r>
      <w:proofErr w:type="spellEnd"/>
      <w:r>
        <w:rPr>
          <w:rFonts w:ascii="Arial" w:hAnsi="Arial" w:cs="Arial"/>
          <w:sz w:val="22"/>
          <w:szCs w:val="22"/>
        </w:rPr>
        <w:t xml:space="preserve"> Place Plan website </w:t>
      </w:r>
      <w:hyperlink r:id="rId7" w:history="1">
        <w:r w:rsidRPr="003C576D">
          <w:rPr>
            <w:rStyle w:val="Hyperlink"/>
            <w:rFonts w:ascii="Arial" w:hAnsi="Arial" w:cs="Arial"/>
            <w:sz w:val="22"/>
            <w:szCs w:val="22"/>
          </w:rPr>
          <w:t>h</w:t>
        </w:r>
        <w:r w:rsidRPr="003C576D">
          <w:rPr>
            <w:rStyle w:val="Hyperlink"/>
            <w:rFonts w:ascii="Arial" w:hAnsi="Arial" w:cs="Arial"/>
            <w:sz w:val="22"/>
            <w:szCs w:val="22"/>
          </w:rPr>
          <w:t>e</w:t>
        </w:r>
        <w:r w:rsidRPr="003C576D">
          <w:rPr>
            <w:rStyle w:val="Hyperlink"/>
            <w:rFonts w:ascii="Arial" w:hAnsi="Arial" w:cs="Arial"/>
            <w:sz w:val="22"/>
            <w:szCs w:val="22"/>
          </w:rPr>
          <w:t>re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13AAB506" w14:textId="50530AF8" w:rsidR="00773EB2" w:rsidRPr="00443FB3" w:rsidRDefault="00773EB2" w:rsidP="00502126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5D4494">
        <w:rPr>
          <w:rFonts w:ascii="Arial" w:hAnsi="Arial" w:cs="Arial"/>
          <w:b/>
          <w:bCs/>
          <w:sz w:val="22"/>
          <w:szCs w:val="22"/>
        </w:rPr>
        <w:t>2. Brief description of the content and purpose of the proposed Local Place Plan</w:t>
      </w:r>
    </w:p>
    <w:p w14:paraId="79167DF3" w14:textId="1CD89A8C" w:rsidR="00773EB2" w:rsidRPr="005D4494" w:rsidRDefault="00773EB2" w:rsidP="0050212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 xml:space="preserve">The Plan covers the </w:t>
      </w:r>
      <w:r w:rsidR="00506262">
        <w:rPr>
          <w:rFonts w:ascii="Arial" w:hAnsi="Arial" w:cs="Arial"/>
          <w:sz w:val="22"/>
          <w:szCs w:val="22"/>
        </w:rPr>
        <w:t xml:space="preserve">St </w:t>
      </w:r>
      <w:proofErr w:type="spellStart"/>
      <w:r w:rsidR="00506262">
        <w:rPr>
          <w:rFonts w:ascii="Arial" w:hAnsi="Arial" w:cs="Arial"/>
          <w:sz w:val="22"/>
          <w:szCs w:val="22"/>
        </w:rPr>
        <w:t>Fillans</w:t>
      </w:r>
      <w:proofErr w:type="spellEnd"/>
      <w:r w:rsidR="00506262">
        <w:rPr>
          <w:rFonts w:ascii="Arial" w:hAnsi="Arial" w:cs="Arial"/>
          <w:sz w:val="22"/>
          <w:szCs w:val="22"/>
        </w:rPr>
        <w:t xml:space="preserve"> </w:t>
      </w:r>
      <w:r w:rsidRPr="005D4494">
        <w:rPr>
          <w:rFonts w:ascii="Arial" w:hAnsi="Arial" w:cs="Arial"/>
          <w:sz w:val="22"/>
          <w:szCs w:val="22"/>
        </w:rPr>
        <w:t>Community Council area, which stretches from</w:t>
      </w:r>
      <w:r w:rsidR="005062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6262">
        <w:rPr>
          <w:rFonts w:ascii="Arial" w:hAnsi="Arial" w:cs="Arial"/>
          <w:sz w:val="22"/>
          <w:szCs w:val="22"/>
        </w:rPr>
        <w:t>Ardvorlich</w:t>
      </w:r>
      <w:proofErr w:type="spellEnd"/>
      <w:r w:rsidR="00506262">
        <w:rPr>
          <w:rFonts w:ascii="Arial" w:hAnsi="Arial" w:cs="Arial"/>
          <w:sz w:val="22"/>
          <w:szCs w:val="22"/>
        </w:rPr>
        <w:t xml:space="preserve"> in the west to </w:t>
      </w:r>
      <w:proofErr w:type="spellStart"/>
      <w:r w:rsidR="00506262">
        <w:rPr>
          <w:rFonts w:ascii="Arial" w:hAnsi="Arial" w:cs="Arial"/>
          <w:sz w:val="22"/>
          <w:szCs w:val="22"/>
        </w:rPr>
        <w:t>Dalchonzie</w:t>
      </w:r>
      <w:proofErr w:type="spellEnd"/>
      <w:r w:rsidR="00506262">
        <w:rPr>
          <w:rFonts w:ascii="Arial" w:hAnsi="Arial" w:cs="Arial"/>
          <w:sz w:val="22"/>
          <w:szCs w:val="22"/>
        </w:rPr>
        <w:t xml:space="preserve"> in the east, and from the Forest of </w:t>
      </w:r>
      <w:proofErr w:type="spellStart"/>
      <w:r w:rsidR="00506262">
        <w:rPr>
          <w:rFonts w:ascii="Arial" w:hAnsi="Arial" w:cs="Arial"/>
          <w:sz w:val="22"/>
          <w:szCs w:val="22"/>
        </w:rPr>
        <w:t>Glenartney</w:t>
      </w:r>
      <w:proofErr w:type="spellEnd"/>
      <w:r w:rsidR="00506262">
        <w:rPr>
          <w:rFonts w:ascii="Arial" w:hAnsi="Arial" w:cs="Arial"/>
          <w:sz w:val="22"/>
          <w:szCs w:val="22"/>
        </w:rPr>
        <w:t xml:space="preserve"> in the south and extending into the mountains of the north, ending just sound of </w:t>
      </w:r>
      <w:proofErr w:type="spellStart"/>
      <w:r w:rsidR="00506262">
        <w:rPr>
          <w:rFonts w:ascii="Arial" w:hAnsi="Arial" w:cs="Arial"/>
          <w:sz w:val="22"/>
          <w:szCs w:val="22"/>
        </w:rPr>
        <w:t>Meall</w:t>
      </w:r>
      <w:proofErr w:type="spellEnd"/>
      <w:r w:rsidR="005062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6262">
        <w:rPr>
          <w:rFonts w:ascii="Arial" w:hAnsi="Arial" w:cs="Arial"/>
          <w:sz w:val="22"/>
          <w:szCs w:val="22"/>
        </w:rPr>
        <w:t>Odhar</w:t>
      </w:r>
      <w:proofErr w:type="spellEnd"/>
      <w:r w:rsidR="00506262">
        <w:rPr>
          <w:rFonts w:ascii="Arial" w:hAnsi="Arial" w:cs="Arial"/>
          <w:sz w:val="22"/>
          <w:szCs w:val="22"/>
        </w:rPr>
        <w:t xml:space="preserve">. </w:t>
      </w:r>
      <w:r w:rsidRPr="005D4494">
        <w:rPr>
          <w:rFonts w:ascii="Arial" w:hAnsi="Arial" w:cs="Arial"/>
          <w:sz w:val="22"/>
          <w:szCs w:val="22"/>
        </w:rPr>
        <w:t>A map of the Community Council area can be seen near the start of the Plan.</w:t>
      </w:r>
    </w:p>
    <w:p w14:paraId="3E5EAE6F" w14:textId="3CADA727" w:rsidR="00773EB2" w:rsidRPr="005D4494" w:rsidRDefault="00773EB2" w:rsidP="0050212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 xml:space="preserve">The primary purpose of the Plan is to provide an up-to-date statement of current issues we face and our aspirations for the next </w:t>
      </w:r>
      <w:r w:rsidR="00506262">
        <w:rPr>
          <w:rFonts w:ascii="Arial" w:hAnsi="Arial" w:cs="Arial"/>
          <w:sz w:val="22"/>
          <w:szCs w:val="22"/>
        </w:rPr>
        <w:t>10</w:t>
      </w:r>
      <w:r w:rsidRPr="005D4494">
        <w:rPr>
          <w:rFonts w:ascii="Arial" w:hAnsi="Arial" w:cs="Arial"/>
          <w:sz w:val="22"/>
          <w:szCs w:val="22"/>
        </w:rPr>
        <w:t xml:space="preserve"> years, to help public bodies, landowners, </w:t>
      </w:r>
      <w:proofErr w:type="gramStart"/>
      <w:r w:rsidRPr="005D4494">
        <w:rPr>
          <w:rFonts w:ascii="Arial" w:hAnsi="Arial" w:cs="Arial"/>
          <w:sz w:val="22"/>
          <w:szCs w:val="22"/>
        </w:rPr>
        <w:t>businesses</w:t>
      </w:r>
      <w:proofErr w:type="gramEnd"/>
      <w:r w:rsidRPr="005D4494">
        <w:rPr>
          <w:rFonts w:ascii="Arial" w:hAnsi="Arial" w:cs="Arial"/>
          <w:sz w:val="22"/>
          <w:szCs w:val="22"/>
        </w:rPr>
        <w:t xml:space="preserve"> and funders consider how they can best support positive change in the area.  </w:t>
      </w:r>
    </w:p>
    <w:p w14:paraId="5156A62D" w14:textId="1DA5DC7C" w:rsidR="00773EB2" w:rsidRDefault="00773EB2" w:rsidP="0050212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 xml:space="preserve">There are </w:t>
      </w:r>
      <w:r w:rsidR="00EC43F2">
        <w:rPr>
          <w:rFonts w:ascii="Arial" w:hAnsi="Arial" w:cs="Arial"/>
          <w:sz w:val="22"/>
          <w:szCs w:val="22"/>
        </w:rPr>
        <w:t xml:space="preserve">30 </w:t>
      </w:r>
      <w:r w:rsidRPr="005D4494">
        <w:rPr>
          <w:rFonts w:ascii="Arial" w:hAnsi="Arial" w:cs="Arial"/>
          <w:sz w:val="22"/>
          <w:szCs w:val="22"/>
        </w:rPr>
        <w:t>strategic</w:t>
      </w:r>
      <w:r w:rsidR="00EC43F2">
        <w:rPr>
          <w:rFonts w:ascii="Arial" w:hAnsi="Arial" w:cs="Arial"/>
          <w:sz w:val="22"/>
          <w:szCs w:val="22"/>
        </w:rPr>
        <w:t xml:space="preserve"> priorities covering six Themes. These themes are as follows:</w:t>
      </w:r>
    </w:p>
    <w:p w14:paraId="7A327A92" w14:textId="7542536F" w:rsidR="00EC43F2" w:rsidRDefault="00EC43F2" w:rsidP="00502126">
      <w:pPr>
        <w:pStyle w:val="ListParagraph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Land and Nature</w:t>
      </w:r>
    </w:p>
    <w:p w14:paraId="4CF83812" w14:textId="17734050" w:rsidR="00EC43F2" w:rsidRDefault="00EC43F2" w:rsidP="00502126">
      <w:pPr>
        <w:pStyle w:val="ListParagraph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Climate Change and Energy</w:t>
      </w:r>
    </w:p>
    <w:p w14:paraId="5BD73CBC" w14:textId="3000315F" w:rsidR="00EC43F2" w:rsidRDefault="00EC43F2" w:rsidP="00502126">
      <w:pPr>
        <w:pStyle w:val="ListParagraph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Transport, </w:t>
      </w:r>
      <w:proofErr w:type="gramStart"/>
      <w:r>
        <w:rPr>
          <w:rFonts w:ascii="Arial" w:hAnsi="Arial" w:cs="Arial"/>
          <w:sz w:val="22"/>
          <w:szCs w:val="22"/>
        </w:rPr>
        <w:t>Roads</w:t>
      </w:r>
      <w:proofErr w:type="gramEnd"/>
      <w:r>
        <w:rPr>
          <w:rFonts w:ascii="Arial" w:hAnsi="Arial" w:cs="Arial"/>
          <w:sz w:val="22"/>
          <w:szCs w:val="22"/>
        </w:rPr>
        <w:t xml:space="preserve"> and Parking</w:t>
      </w:r>
    </w:p>
    <w:p w14:paraId="5B6F120A" w14:textId="5F75C5BF" w:rsidR="00EC43F2" w:rsidRDefault="00EC43F2" w:rsidP="00502126">
      <w:pPr>
        <w:pStyle w:val="ListParagraph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Village Amenities</w:t>
      </w:r>
    </w:p>
    <w:p w14:paraId="05EA97DF" w14:textId="613E08A3" w:rsidR="00EC43F2" w:rsidRDefault="00EC43F2" w:rsidP="00502126">
      <w:pPr>
        <w:pStyle w:val="ListParagraph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Housing</w:t>
      </w:r>
    </w:p>
    <w:p w14:paraId="0431DBA0" w14:textId="7CD220EC" w:rsidR="00773EB2" w:rsidRDefault="00EC43F2" w:rsidP="00502126">
      <w:pPr>
        <w:pStyle w:val="ListParagraph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Resilience</w:t>
      </w:r>
    </w:p>
    <w:p w14:paraId="2AB89273" w14:textId="77777777" w:rsidR="00443FB3" w:rsidRPr="00EC43F2" w:rsidRDefault="00443FB3" w:rsidP="00443FB3">
      <w:pPr>
        <w:pStyle w:val="ListParagraph"/>
        <w:spacing w:after="120"/>
        <w:jc w:val="both"/>
        <w:rPr>
          <w:rFonts w:ascii="Arial" w:hAnsi="Arial" w:cs="Arial"/>
          <w:sz w:val="22"/>
          <w:szCs w:val="22"/>
        </w:rPr>
      </w:pPr>
    </w:p>
    <w:p w14:paraId="68FB65FA" w14:textId="05D70FBC" w:rsidR="00773EB2" w:rsidRPr="00443FB3" w:rsidRDefault="00773EB2" w:rsidP="00502126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5D4494">
        <w:rPr>
          <w:rFonts w:ascii="Arial" w:hAnsi="Arial" w:cs="Arial"/>
          <w:b/>
          <w:bCs/>
          <w:sz w:val="22"/>
          <w:szCs w:val="22"/>
        </w:rPr>
        <w:t>3. Information as to how and to whom any representations on the content of the proposed Local Place Plan should be made and the date by which they should be made</w:t>
      </w:r>
    </w:p>
    <w:p w14:paraId="0F840DF3" w14:textId="074A1B93" w:rsidR="00773EB2" w:rsidRPr="005D4494" w:rsidRDefault="00773EB2" w:rsidP="00502126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 xml:space="preserve">If you have comments on the attached proposed Local Place Plan, please email them to me </w:t>
      </w:r>
      <w:r w:rsidR="0093440F">
        <w:rPr>
          <w:rFonts w:ascii="Arial" w:hAnsi="Arial" w:cs="Arial"/>
          <w:b/>
          <w:bCs/>
          <w:sz w:val="22"/>
          <w:szCs w:val="22"/>
        </w:rPr>
        <w:t xml:space="preserve">at </w:t>
      </w:r>
      <w:hyperlink r:id="rId8" w:history="1">
        <w:r w:rsidR="0093440F" w:rsidRPr="00654802">
          <w:rPr>
            <w:rStyle w:val="Hyperlink"/>
            <w:rFonts w:ascii="Arial" w:hAnsi="Arial" w:cs="Arial"/>
            <w:b/>
            <w:bCs/>
          </w:rPr>
          <w:t>stfillansplaceplan@gmail.com</w:t>
        </w:r>
      </w:hyperlink>
      <w:r w:rsidR="0093440F" w:rsidRPr="00654802">
        <w:rPr>
          <w:b/>
          <w:bCs/>
        </w:rPr>
        <w:t>.</w:t>
      </w:r>
      <w:r w:rsidR="0093440F">
        <w:t xml:space="preserve"> </w:t>
      </w:r>
    </w:p>
    <w:p w14:paraId="5817ECDB" w14:textId="30ECD975" w:rsidR="00773EB2" w:rsidRPr="005D4494" w:rsidRDefault="00773EB2" w:rsidP="00502126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 xml:space="preserve">The deadline for comments is </w:t>
      </w:r>
      <w:r w:rsidR="00502126">
        <w:rPr>
          <w:rFonts w:ascii="Arial" w:hAnsi="Arial" w:cs="Arial"/>
          <w:b/>
          <w:bCs/>
          <w:sz w:val="22"/>
          <w:szCs w:val="22"/>
        </w:rPr>
        <w:t>December 28</w:t>
      </w:r>
      <w:r w:rsidR="00502126" w:rsidRPr="00502126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502126">
        <w:rPr>
          <w:rFonts w:ascii="Arial" w:hAnsi="Arial" w:cs="Arial"/>
          <w:b/>
          <w:bCs/>
          <w:sz w:val="22"/>
          <w:szCs w:val="22"/>
        </w:rPr>
        <w:t>, 2023.</w:t>
      </w:r>
    </w:p>
    <w:p w14:paraId="28E675A3" w14:textId="77777777" w:rsidR="00773EB2" w:rsidRPr="005D4494" w:rsidRDefault="00773EB2" w:rsidP="00502126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lastRenderedPageBreak/>
        <w:t xml:space="preserve">If you are </w:t>
      </w:r>
      <w:proofErr w:type="gramStart"/>
      <w:r w:rsidRPr="005D4494">
        <w:rPr>
          <w:rFonts w:ascii="Arial" w:hAnsi="Arial" w:cs="Arial"/>
          <w:sz w:val="22"/>
          <w:szCs w:val="22"/>
        </w:rPr>
        <w:t>need</w:t>
      </w:r>
      <w:proofErr w:type="gramEnd"/>
      <w:r w:rsidRPr="005D4494">
        <w:rPr>
          <w:rFonts w:ascii="Arial" w:hAnsi="Arial" w:cs="Arial"/>
          <w:sz w:val="22"/>
          <w:szCs w:val="22"/>
        </w:rPr>
        <w:t xml:space="preserve"> more time to respond, please let me know.</w:t>
      </w:r>
    </w:p>
    <w:p w14:paraId="172A771F" w14:textId="0D6D842E" w:rsidR="00773EB2" w:rsidRPr="005D4494" w:rsidRDefault="00773EB2" w:rsidP="0050212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>The above information comprises the ‘information notice’ to which the Regulations refer.</w:t>
      </w:r>
    </w:p>
    <w:p w14:paraId="18A6551C" w14:textId="458FA0EB" w:rsidR="00443FB3" w:rsidRDefault="00773EB2" w:rsidP="0050212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>We are sending similar information notices to our adjoining (active) Community Councils as required by the Regulations.</w:t>
      </w:r>
    </w:p>
    <w:p w14:paraId="7C2E13BB" w14:textId="59D4CBEE" w:rsidR="00502126" w:rsidRDefault="00502126" w:rsidP="00502126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502126">
        <w:rPr>
          <w:rFonts w:ascii="Arial" w:hAnsi="Arial" w:cs="Arial"/>
          <w:b/>
          <w:bCs/>
          <w:sz w:val="22"/>
          <w:szCs w:val="22"/>
        </w:rPr>
        <w:t>Adjoining Council Areas:</w:t>
      </w:r>
    </w:p>
    <w:p w14:paraId="3B07C10D" w14:textId="09022CEC" w:rsidR="00502126" w:rsidRDefault="002326BE" w:rsidP="002326BE">
      <w:pPr>
        <w:pStyle w:val="ListParagraph"/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326BE">
        <w:rPr>
          <w:rFonts w:ascii="Arial" w:hAnsi="Arial" w:cs="Arial"/>
          <w:sz w:val="22"/>
          <w:szCs w:val="22"/>
        </w:rPr>
        <w:t>Killin Community Council</w:t>
      </w:r>
    </w:p>
    <w:p w14:paraId="4653C438" w14:textId="1FEA4E5A" w:rsidR="002326BE" w:rsidRDefault="002326BE" w:rsidP="002326BE">
      <w:pPr>
        <w:pStyle w:val="ListParagraph"/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Balquhidder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Lochearnhead</w:t>
      </w:r>
      <w:proofErr w:type="spellEnd"/>
      <w:r>
        <w:rPr>
          <w:rFonts w:ascii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sz w:val="22"/>
          <w:szCs w:val="22"/>
        </w:rPr>
        <w:t>Strathyre</w:t>
      </w:r>
      <w:proofErr w:type="spellEnd"/>
      <w:r>
        <w:rPr>
          <w:rFonts w:ascii="Arial" w:hAnsi="Arial" w:cs="Arial"/>
          <w:sz w:val="22"/>
          <w:szCs w:val="22"/>
        </w:rPr>
        <w:t xml:space="preserve"> (BLS) Community Council</w:t>
      </w:r>
    </w:p>
    <w:p w14:paraId="1198BE26" w14:textId="0910B549" w:rsidR="002326BE" w:rsidRPr="00FF675E" w:rsidRDefault="002326BE" w:rsidP="00502126">
      <w:pPr>
        <w:pStyle w:val="ListParagraph"/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Comrie and District Community Council</w:t>
      </w:r>
    </w:p>
    <w:p w14:paraId="0D617A2B" w14:textId="401BDEB3" w:rsidR="00773EB2" w:rsidRPr="005D4494" w:rsidRDefault="00773EB2" w:rsidP="0050212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>Please let me know if you have any queries.</w:t>
      </w:r>
    </w:p>
    <w:p w14:paraId="450723CF" w14:textId="06DF6056" w:rsidR="00773EB2" w:rsidRDefault="00773EB2" w:rsidP="0050212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>Regards,</w:t>
      </w:r>
    </w:p>
    <w:p w14:paraId="2F75DCF5" w14:textId="19C6D525" w:rsidR="002326BE" w:rsidRPr="005D4494" w:rsidRDefault="002326BE" w:rsidP="00502126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Kelly Clapperton</w:t>
      </w:r>
    </w:p>
    <w:p w14:paraId="3DF594D7" w14:textId="54BA27CD" w:rsidR="00773EB2" w:rsidRPr="005D4494" w:rsidRDefault="002326BE" w:rsidP="00502126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PP. St </w:t>
      </w:r>
      <w:proofErr w:type="spellStart"/>
      <w:r>
        <w:rPr>
          <w:rFonts w:ascii="Arial" w:hAnsi="Arial" w:cs="Arial"/>
          <w:sz w:val="22"/>
          <w:szCs w:val="22"/>
        </w:rPr>
        <w:t>Fillans</w:t>
      </w:r>
      <w:proofErr w:type="spellEnd"/>
      <w:r>
        <w:rPr>
          <w:rFonts w:ascii="Arial" w:hAnsi="Arial" w:cs="Arial"/>
          <w:sz w:val="22"/>
          <w:szCs w:val="22"/>
        </w:rPr>
        <w:t xml:space="preserve"> Steering Group</w:t>
      </w:r>
    </w:p>
    <w:p w14:paraId="5E3A8A7A" w14:textId="77777777" w:rsidR="002326BE" w:rsidRDefault="002326BE" w:rsidP="00502126">
      <w:pPr>
        <w:spacing w:after="120"/>
        <w:jc w:val="both"/>
        <w:rPr>
          <w:rFonts w:ascii="Arial" w:hAnsi="Arial" w:cs="Arial"/>
          <w:sz w:val="22"/>
          <w:szCs w:val="22"/>
        </w:rPr>
      </w:pPr>
      <w:bookmarkStart w:id="0" w:name="OLE_LINK3"/>
      <w:bookmarkStart w:id="1" w:name="OLE_LINK4"/>
    </w:p>
    <w:p w14:paraId="56A9F68D" w14:textId="72EF37BF" w:rsidR="00773EB2" w:rsidRPr="005D4494" w:rsidRDefault="00773EB2" w:rsidP="00502126">
      <w:pPr>
        <w:spacing w:after="120"/>
        <w:jc w:val="both"/>
        <w:rPr>
          <w:rFonts w:ascii="Arial" w:hAnsi="Arial" w:cs="Arial"/>
          <w:i/>
          <w:iCs/>
          <w:sz w:val="22"/>
          <w:szCs w:val="22"/>
        </w:rPr>
      </w:pPr>
      <w:r w:rsidRPr="005D4494">
        <w:rPr>
          <w:rFonts w:ascii="Arial" w:hAnsi="Arial" w:cs="Arial"/>
          <w:i/>
          <w:iCs/>
          <w:sz w:val="22"/>
          <w:szCs w:val="22"/>
        </w:rPr>
        <w:t xml:space="preserve">COUNCILLOR EMAIL ADDRESSES </w:t>
      </w:r>
    </w:p>
    <w:bookmarkEnd w:id="0"/>
    <w:bookmarkEnd w:id="1"/>
    <w:p w14:paraId="7C9CCCBF" w14:textId="7757D10F" w:rsidR="00773EB2" w:rsidRDefault="00C82FF8" w:rsidP="00502126">
      <w:pPr>
        <w:pBdr>
          <w:bottom w:val="single" w:sz="4" w:space="1" w:color="auto"/>
        </w:pBd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Stewart Donaldson: </w:t>
      </w:r>
      <w:hyperlink r:id="rId9" w:history="1">
        <w:r w:rsidRPr="00944853">
          <w:rPr>
            <w:rStyle w:val="Hyperlink"/>
            <w:rFonts w:ascii="Arial" w:hAnsi="Arial" w:cs="Arial"/>
            <w:sz w:val="22"/>
            <w:szCs w:val="22"/>
          </w:rPr>
          <w:t>SDonaldson@pkc.gov.uk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2B2755F8" w14:textId="08A09DDC" w:rsidR="00C82FF8" w:rsidRDefault="00C82FF8" w:rsidP="00502126">
      <w:pPr>
        <w:pBdr>
          <w:bottom w:val="single" w:sz="4" w:space="1" w:color="auto"/>
        </w:pBd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Rhona Black: </w:t>
      </w:r>
      <w:hyperlink r:id="rId10" w:history="1">
        <w:r w:rsidRPr="00944853">
          <w:rPr>
            <w:rStyle w:val="Hyperlink"/>
            <w:rFonts w:ascii="Arial" w:hAnsi="Arial" w:cs="Arial"/>
            <w:sz w:val="22"/>
            <w:szCs w:val="22"/>
          </w:rPr>
          <w:t>rbrock@pkc.gov.uk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18C60D4B" w14:textId="1B97E5F4" w:rsidR="00C82FF8" w:rsidRPr="005D4494" w:rsidRDefault="00C82FF8" w:rsidP="00502126">
      <w:pPr>
        <w:pBdr>
          <w:bottom w:val="single" w:sz="4" w:space="1" w:color="auto"/>
        </w:pBd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Noah </w:t>
      </w:r>
      <w:proofErr w:type="spellStart"/>
      <w:r>
        <w:rPr>
          <w:rFonts w:ascii="Arial" w:hAnsi="Arial" w:cs="Arial"/>
          <w:sz w:val="22"/>
          <w:szCs w:val="22"/>
        </w:rPr>
        <w:t>Khogali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hyperlink r:id="rId11" w:history="1">
        <w:r w:rsidRPr="00944853">
          <w:rPr>
            <w:rStyle w:val="Hyperlink"/>
            <w:rFonts w:ascii="Arial" w:hAnsi="Arial" w:cs="Arial"/>
            <w:sz w:val="22"/>
            <w:szCs w:val="22"/>
          </w:rPr>
          <w:t>NKhogali@pkc.gov.uk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2667C375" w14:textId="77777777" w:rsidR="00773EB2" w:rsidRPr="005D4494" w:rsidRDefault="00773EB2" w:rsidP="00502126">
      <w:pPr>
        <w:pBdr>
          <w:bottom w:val="single" w:sz="4" w:space="1" w:color="auto"/>
        </w:pBdr>
        <w:spacing w:after="120"/>
        <w:jc w:val="both"/>
        <w:rPr>
          <w:rFonts w:ascii="Arial" w:hAnsi="Arial" w:cs="Arial"/>
          <w:sz w:val="22"/>
          <w:szCs w:val="22"/>
        </w:rPr>
      </w:pPr>
    </w:p>
    <w:p w14:paraId="75C233F2" w14:textId="77777777" w:rsidR="00773EB2" w:rsidRPr="005D4494" w:rsidRDefault="00773EB2" w:rsidP="0050212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64FBFF4" w14:textId="77777777" w:rsidR="00773EB2" w:rsidRPr="005D4494" w:rsidRDefault="00773EB2" w:rsidP="0050212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C83C2FE" w14:textId="77777777" w:rsidR="00773EB2" w:rsidRPr="005D4494" w:rsidRDefault="00773EB2" w:rsidP="0050212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5DC4B76" w14:textId="77777777" w:rsidR="00773EB2" w:rsidRPr="005D4494" w:rsidRDefault="00773EB2" w:rsidP="00502126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5D4494">
        <w:rPr>
          <w:rFonts w:ascii="Arial" w:hAnsi="Arial" w:cs="Arial"/>
          <w:b/>
          <w:bCs/>
          <w:sz w:val="22"/>
          <w:szCs w:val="22"/>
        </w:rPr>
        <w:t>DRAFT EMAIL 2 – ADJOINING COMMUNITY COUNCILS</w:t>
      </w:r>
    </w:p>
    <w:p w14:paraId="7F47C8C0" w14:textId="77777777" w:rsidR="00773EB2" w:rsidRPr="005D4494" w:rsidRDefault="00773EB2" w:rsidP="0050212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FED7A9D" w14:textId="193BDAC5" w:rsidR="00773EB2" w:rsidRPr="005D4494" w:rsidRDefault="00773EB2" w:rsidP="00502126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5D4494">
        <w:rPr>
          <w:rFonts w:ascii="Arial" w:hAnsi="Arial" w:cs="Arial"/>
          <w:b/>
          <w:bCs/>
          <w:sz w:val="22"/>
          <w:szCs w:val="22"/>
        </w:rPr>
        <w:t xml:space="preserve">Information Notice: proposed </w:t>
      </w:r>
      <w:r w:rsidR="00DD4989">
        <w:rPr>
          <w:rFonts w:ascii="Arial" w:hAnsi="Arial" w:cs="Arial"/>
          <w:b/>
          <w:bCs/>
          <w:sz w:val="22"/>
          <w:szCs w:val="22"/>
        </w:rPr>
        <w:t xml:space="preserve">St </w:t>
      </w:r>
      <w:proofErr w:type="spellStart"/>
      <w:r w:rsidR="00DD4989">
        <w:rPr>
          <w:rFonts w:ascii="Arial" w:hAnsi="Arial" w:cs="Arial"/>
          <w:b/>
          <w:bCs/>
          <w:sz w:val="22"/>
          <w:szCs w:val="22"/>
        </w:rPr>
        <w:t>Fillans</w:t>
      </w:r>
      <w:proofErr w:type="spellEnd"/>
      <w:r w:rsidRPr="005D4494">
        <w:rPr>
          <w:rFonts w:ascii="Arial" w:hAnsi="Arial" w:cs="Arial"/>
          <w:b/>
          <w:bCs/>
          <w:sz w:val="22"/>
          <w:szCs w:val="22"/>
        </w:rPr>
        <w:t xml:space="preserve"> </w:t>
      </w:r>
      <w:r w:rsidR="00DD4989">
        <w:rPr>
          <w:rFonts w:ascii="Arial" w:hAnsi="Arial" w:cs="Arial"/>
          <w:b/>
          <w:bCs/>
          <w:sz w:val="22"/>
          <w:szCs w:val="22"/>
        </w:rPr>
        <w:t>Community</w:t>
      </w:r>
      <w:r w:rsidRPr="005D4494">
        <w:rPr>
          <w:rFonts w:ascii="Arial" w:hAnsi="Arial" w:cs="Arial"/>
          <w:b/>
          <w:bCs/>
          <w:sz w:val="22"/>
          <w:szCs w:val="22"/>
        </w:rPr>
        <w:t xml:space="preserve"> Place Plan for comment</w:t>
      </w:r>
    </w:p>
    <w:p w14:paraId="5485C575" w14:textId="77777777" w:rsidR="00773EB2" w:rsidRPr="005D4494" w:rsidRDefault="00773EB2" w:rsidP="0050212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136D382" w14:textId="00647113" w:rsidR="00773EB2" w:rsidRPr="005D4494" w:rsidRDefault="00773EB2" w:rsidP="0050212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 xml:space="preserve">Dear Fellow Community Councillors, </w:t>
      </w:r>
    </w:p>
    <w:p w14:paraId="27906B4A" w14:textId="285292F0" w:rsidR="00773EB2" w:rsidRPr="005D4494" w:rsidRDefault="00773EB2" w:rsidP="0050212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 xml:space="preserve">I am contacting you on behalf of </w:t>
      </w:r>
      <w:r w:rsidR="00DD4989">
        <w:rPr>
          <w:rFonts w:ascii="Arial" w:hAnsi="Arial" w:cs="Arial"/>
          <w:sz w:val="22"/>
          <w:szCs w:val="22"/>
        </w:rPr>
        <w:t xml:space="preserve">St </w:t>
      </w:r>
      <w:proofErr w:type="spellStart"/>
      <w:r w:rsidR="00DD4989">
        <w:rPr>
          <w:rFonts w:ascii="Arial" w:hAnsi="Arial" w:cs="Arial"/>
          <w:sz w:val="22"/>
          <w:szCs w:val="22"/>
        </w:rPr>
        <w:t>Fillans</w:t>
      </w:r>
      <w:proofErr w:type="spellEnd"/>
      <w:r w:rsidRPr="005D4494">
        <w:rPr>
          <w:rFonts w:ascii="Arial" w:hAnsi="Arial" w:cs="Arial"/>
          <w:sz w:val="22"/>
          <w:szCs w:val="22"/>
        </w:rPr>
        <w:t xml:space="preserve"> Community Council, which shares a boundary with your Community Council or Community Trust.  We have been working on a Local Place Plan for our Community Council area, involving community engagement over the last few months.  </w:t>
      </w:r>
    </w:p>
    <w:p w14:paraId="0117E956" w14:textId="3092D338" w:rsidR="00773EB2" w:rsidRPr="005D4494" w:rsidRDefault="00773EB2" w:rsidP="0050212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 xml:space="preserve">We have now prepared a draft Local Place Plan.  It has just been published online for public consultation at </w:t>
      </w:r>
      <w:hyperlink r:id="rId12" w:history="1">
        <w:r w:rsidR="00DD4989" w:rsidRPr="00DD4989">
          <w:rPr>
            <w:rStyle w:val="Hyperlink"/>
            <w:rFonts w:ascii="Arial" w:hAnsi="Arial" w:cs="Arial"/>
            <w:sz w:val="22"/>
            <w:szCs w:val="22"/>
          </w:rPr>
          <w:t xml:space="preserve">St </w:t>
        </w:r>
        <w:proofErr w:type="spellStart"/>
        <w:r w:rsidR="00DD4989" w:rsidRPr="00DD4989">
          <w:rPr>
            <w:rStyle w:val="Hyperlink"/>
            <w:rFonts w:ascii="Arial" w:hAnsi="Arial" w:cs="Arial"/>
            <w:sz w:val="22"/>
            <w:szCs w:val="22"/>
          </w:rPr>
          <w:t>Fillans</w:t>
        </w:r>
        <w:proofErr w:type="spellEnd"/>
        <w:r w:rsidR="00DD4989" w:rsidRPr="00DD4989">
          <w:rPr>
            <w:rStyle w:val="Hyperlink"/>
            <w:rFonts w:ascii="Arial" w:hAnsi="Arial" w:cs="Arial"/>
            <w:sz w:val="22"/>
            <w:szCs w:val="22"/>
          </w:rPr>
          <w:t xml:space="preserve"> Place Plan</w:t>
        </w:r>
      </w:hyperlink>
      <w:r w:rsidRPr="005D4494">
        <w:rPr>
          <w:rFonts w:ascii="Arial" w:hAnsi="Arial" w:cs="Arial"/>
          <w:sz w:val="22"/>
          <w:szCs w:val="22"/>
        </w:rPr>
        <w:t xml:space="preserve"> until </w:t>
      </w:r>
      <w:r w:rsidR="00DD4989">
        <w:rPr>
          <w:rFonts w:ascii="Arial" w:hAnsi="Arial" w:cs="Arial"/>
          <w:sz w:val="22"/>
          <w:szCs w:val="22"/>
        </w:rPr>
        <w:t xml:space="preserve">28/12/2023. </w:t>
      </w:r>
      <w:r w:rsidRPr="005D4494">
        <w:rPr>
          <w:rFonts w:ascii="Arial" w:hAnsi="Arial" w:cs="Arial"/>
          <w:sz w:val="22"/>
          <w:szCs w:val="22"/>
        </w:rPr>
        <w:t>If you have contacts who might be interested, please do share that link with them.</w:t>
      </w:r>
    </w:p>
    <w:p w14:paraId="19FB8E16" w14:textId="1AF92B81" w:rsidR="00773EB2" w:rsidRPr="005D4494" w:rsidRDefault="00773EB2" w:rsidP="00502126">
      <w:pPr>
        <w:spacing w:after="120"/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5D4494">
        <w:rPr>
          <w:rFonts w:ascii="Arial" w:hAnsi="Arial" w:cs="Arial"/>
          <w:sz w:val="22"/>
          <w:szCs w:val="22"/>
        </w:rPr>
        <w:t>We are legally required to send each adjoining Community Council</w:t>
      </w:r>
      <w:r w:rsidRPr="005D449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the following information, to comply with </w:t>
      </w:r>
      <w:r w:rsidRPr="005D4494">
        <w:rPr>
          <w:rFonts w:ascii="Arial" w:hAnsi="Arial" w:cs="Arial"/>
          <w:sz w:val="22"/>
          <w:szCs w:val="22"/>
        </w:rPr>
        <w:t xml:space="preserve">Section 4  of the </w:t>
      </w:r>
      <w:hyperlink r:id="rId13" w:history="1">
        <w:r w:rsidRPr="005D4494">
          <w:rPr>
            <w:rStyle w:val="Hyperlink"/>
            <w:rFonts w:ascii="Arial" w:hAnsi="Arial" w:cs="Arial"/>
            <w:sz w:val="22"/>
            <w:szCs w:val="22"/>
          </w:rPr>
          <w:t>Town and Country Planning (Local Place Plans) (Scotland) Regulations 2021</w:t>
        </w:r>
      </w:hyperlink>
      <w:r w:rsidRPr="005D4494">
        <w:rPr>
          <w:rFonts w:ascii="Arial" w:hAnsi="Arial" w:cs="Arial"/>
          <w:sz w:val="22"/>
          <w:szCs w:val="22"/>
        </w:rPr>
        <w:t>:</w:t>
      </w:r>
    </w:p>
    <w:p w14:paraId="64978ADB" w14:textId="0BBDCCD6" w:rsidR="00773EB2" w:rsidRPr="005D4494" w:rsidRDefault="00773EB2" w:rsidP="00502126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5D4494">
        <w:rPr>
          <w:rFonts w:ascii="Arial" w:hAnsi="Arial" w:cs="Arial"/>
          <w:b/>
          <w:bCs/>
          <w:sz w:val="22"/>
          <w:szCs w:val="22"/>
        </w:rPr>
        <w:t>1. Proposed Local Place Plan</w:t>
      </w:r>
    </w:p>
    <w:p w14:paraId="1878FF9C" w14:textId="6406AC5B" w:rsidR="00773EB2" w:rsidRPr="005D4494" w:rsidRDefault="00DD4989" w:rsidP="00502126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Due to the size of the </w:t>
      </w:r>
      <w:proofErr w:type="gramStart"/>
      <w:r>
        <w:rPr>
          <w:rFonts w:ascii="Arial" w:hAnsi="Arial" w:cs="Arial"/>
          <w:sz w:val="22"/>
          <w:szCs w:val="22"/>
        </w:rPr>
        <w:t>document</w:t>
      </w:r>
      <w:proofErr w:type="gramEnd"/>
      <w:r w:rsidR="00EF2B7F">
        <w:rPr>
          <w:rFonts w:ascii="Arial" w:hAnsi="Arial" w:cs="Arial"/>
          <w:sz w:val="22"/>
          <w:szCs w:val="22"/>
        </w:rPr>
        <w:t xml:space="preserve"> it cannot be attached to an email. The</w:t>
      </w:r>
      <w:r>
        <w:rPr>
          <w:rFonts w:ascii="Arial" w:hAnsi="Arial" w:cs="Arial"/>
          <w:sz w:val="22"/>
          <w:szCs w:val="22"/>
        </w:rPr>
        <w:t xml:space="preserve"> St </w:t>
      </w:r>
      <w:proofErr w:type="spellStart"/>
      <w:r>
        <w:rPr>
          <w:rFonts w:ascii="Arial" w:hAnsi="Arial" w:cs="Arial"/>
          <w:sz w:val="22"/>
          <w:szCs w:val="22"/>
        </w:rPr>
        <w:t>Fillans</w:t>
      </w:r>
      <w:proofErr w:type="spellEnd"/>
      <w:r>
        <w:rPr>
          <w:rFonts w:ascii="Arial" w:hAnsi="Arial" w:cs="Arial"/>
          <w:sz w:val="22"/>
          <w:szCs w:val="22"/>
        </w:rPr>
        <w:t xml:space="preserve"> Community Place Plan can</w:t>
      </w:r>
      <w:r w:rsidR="00773EB2" w:rsidRPr="005D4494">
        <w:rPr>
          <w:rFonts w:ascii="Arial" w:hAnsi="Arial" w:cs="Arial"/>
          <w:sz w:val="22"/>
          <w:szCs w:val="22"/>
        </w:rPr>
        <w:t xml:space="preserve"> be downloaded from </w:t>
      </w:r>
      <w:hyperlink r:id="rId14" w:history="1">
        <w:r w:rsidRPr="00DD4989">
          <w:rPr>
            <w:rStyle w:val="Hyperlink"/>
            <w:rFonts w:ascii="Arial" w:hAnsi="Arial" w:cs="Arial"/>
            <w:sz w:val="22"/>
            <w:szCs w:val="22"/>
          </w:rPr>
          <w:t>here.</w:t>
        </w:r>
      </w:hyperlink>
    </w:p>
    <w:p w14:paraId="226B304F" w14:textId="4FE26412" w:rsidR="00773EB2" w:rsidRPr="00DD4989" w:rsidRDefault="00773EB2" w:rsidP="00502126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5D4494">
        <w:rPr>
          <w:rFonts w:ascii="Arial" w:hAnsi="Arial" w:cs="Arial"/>
          <w:b/>
          <w:bCs/>
          <w:sz w:val="22"/>
          <w:szCs w:val="22"/>
        </w:rPr>
        <w:t>2. Brief description of the content and purpose of the proposed Local Place Plan</w:t>
      </w:r>
    </w:p>
    <w:p w14:paraId="13C1379B" w14:textId="4F014FEF" w:rsidR="00773EB2" w:rsidRPr="005D4494" w:rsidRDefault="00773EB2" w:rsidP="0050212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 xml:space="preserve">The Plan covers the </w:t>
      </w:r>
      <w:r w:rsidR="00DD4989">
        <w:rPr>
          <w:rFonts w:ascii="Arial" w:hAnsi="Arial" w:cs="Arial"/>
          <w:sz w:val="22"/>
          <w:szCs w:val="22"/>
        </w:rPr>
        <w:t xml:space="preserve">St </w:t>
      </w:r>
      <w:proofErr w:type="spellStart"/>
      <w:r w:rsidR="00DD4989">
        <w:rPr>
          <w:rFonts w:ascii="Arial" w:hAnsi="Arial" w:cs="Arial"/>
          <w:sz w:val="22"/>
          <w:szCs w:val="22"/>
        </w:rPr>
        <w:t>Fillans</w:t>
      </w:r>
      <w:proofErr w:type="spellEnd"/>
      <w:r w:rsidRPr="005D4494">
        <w:rPr>
          <w:rFonts w:ascii="Arial" w:hAnsi="Arial" w:cs="Arial"/>
          <w:sz w:val="22"/>
          <w:szCs w:val="22"/>
        </w:rPr>
        <w:t xml:space="preserve"> Community Council area, which stretches from </w:t>
      </w:r>
      <w:proofErr w:type="spellStart"/>
      <w:r w:rsidR="00DD4989" w:rsidRPr="005D4494">
        <w:rPr>
          <w:rFonts w:ascii="Arial" w:hAnsi="Arial" w:cs="Arial"/>
          <w:sz w:val="22"/>
          <w:szCs w:val="22"/>
        </w:rPr>
        <w:t>from</w:t>
      </w:r>
      <w:proofErr w:type="spellEnd"/>
      <w:r w:rsidR="00DD49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D4989">
        <w:rPr>
          <w:rFonts w:ascii="Arial" w:hAnsi="Arial" w:cs="Arial"/>
          <w:sz w:val="22"/>
          <w:szCs w:val="22"/>
        </w:rPr>
        <w:t>Ardvorlich</w:t>
      </w:r>
      <w:proofErr w:type="spellEnd"/>
      <w:r w:rsidR="00DD4989">
        <w:rPr>
          <w:rFonts w:ascii="Arial" w:hAnsi="Arial" w:cs="Arial"/>
          <w:sz w:val="22"/>
          <w:szCs w:val="22"/>
        </w:rPr>
        <w:t xml:space="preserve"> in the west to </w:t>
      </w:r>
      <w:proofErr w:type="spellStart"/>
      <w:r w:rsidR="00DD4989">
        <w:rPr>
          <w:rFonts w:ascii="Arial" w:hAnsi="Arial" w:cs="Arial"/>
          <w:sz w:val="22"/>
          <w:szCs w:val="22"/>
        </w:rPr>
        <w:t>Dalchonzie</w:t>
      </w:r>
      <w:proofErr w:type="spellEnd"/>
      <w:r w:rsidR="00DD4989">
        <w:rPr>
          <w:rFonts w:ascii="Arial" w:hAnsi="Arial" w:cs="Arial"/>
          <w:sz w:val="22"/>
          <w:szCs w:val="22"/>
        </w:rPr>
        <w:t xml:space="preserve"> in the east, and from the Forest of </w:t>
      </w:r>
      <w:proofErr w:type="spellStart"/>
      <w:r w:rsidR="00DD4989">
        <w:rPr>
          <w:rFonts w:ascii="Arial" w:hAnsi="Arial" w:cs="Arial"/>
          <w:sz w:val="22"/>
          <w:szCs w:val="22"/>
        </w:rPr>
        <w:t>Glenartney</w:t>
      </w:r>
      <w:proofErr w:type="spellEnd"/>
      <w:r w:rsidR="00DD4989">
        <w:rPr>
          <w:rFonts w:ascii="Arial" w:hAnsi="Arial" w:cs="Arial"/>
          <w:sz w:val="22"/>
          <w:szCs w:val="22"/>
        </w:rPr>
        <w:t xml:space="preserve"> in the south and </w:t>
      </w:r>
      <w:r w:rsidR="00DD4989">
        <w:rPr>
          <w:rFonts w:ascii="Arial" w:hAnsi="Arial" w:cs="Arial"/>
          <w:sz w:val="22"/>
          <w:szCs w:val="22"/>
        </w:rPr>
        <w:lastRenderedPageBreak/>
        <w:t xml:space="preserve">extending into the mountains of the north, ending just sound of </w:t>
      </w:r>
      <w:proofErr w:type="spellStart"/>
      <w:r w:rsidR="00DD4989">
        <w:rPr>
          <w:rFonts w:ascii="Arial" w:hAnsi="Arial" w:cs="Arial"/>
          <w:sz w:val="22"/>
          <w:szCs w:val="22"/>
        </w:rPr>
        <w:t>Meall</w:t>
      </w:r>
      <w:proofErr w:type="spellEnd"/>
      <w:r w:rsidR="00DD49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D4989">
        <w:rPr>
          <w:rFonts w:ascii="Arial" w:hAnsi="Arial" w:cs="Arial"/>
          <w:sz w:val="22"/>
          <w:szCs w:val="22"/>
        </w:rPr>
        <w:t>Odhar</w:t>
      </w:r>
      <w:proofErr w:type="spellEnd"/>
      <w:r w:rsidR="00DD4989">
        <w:rPr>
          <w:rFonts w:ascii="Arial" w:hAnsi="Arial" w:cs="Arial"/>
          <w:sz w:val="22"/>
          <w:szCs w:val="22"/>
        </w:rPr>
        <w:t xml:space="preserve">. </w:t>
      </w:r>
      <w:r w:rsidRPr="005D4494">
        <w:rPr>
          <w:rFonts w:ascii="Arial" w:hAnsi="Arial" w:cs="Arial"/>
          <w:sz w:val="22"/>
          <w:szCs w:val="22"/>
        </w:rPr>
        <w:t>A map of the Community Council area can be seen near the start of the Plan.</w:t>
      </w:r>
    </w:p>
    <w:p w14:paraId="767EDF57" w14:textId="34DB2449" w:rsidR="00773EB2" w:rsidRPr="005D4494" w:rsidRDefault="00773EB2" w:rsidP="0050212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 xml:space="preserve">The primary purpose of the Plan is to provide an up-to-date statement of current issues we face and our aspirations for the next </w:t>
      </w:r>
      <w:r w:rsidR="00DD4989">
        <w:rPr>
          <w:rFonts w:ascii="Arial" w:hAnsi="Arial" w:cs="Arial"/>
          <w:sz w:val="22"/>
          <w:szCs w:val="22"/>
        </w:rPr>
        <w:t xml:space="preserve">10 </w:t>
      </w:r>
      <w:r w:rsidRPr="005D4494">
        <w:rPr>
          <w:rFonts w:ascii="Arial" w:hAnsi="Arial" w:cs="Arial"/>
          <w:sz w:val="22"/>
          <w:szCs w:val="22"/>
        </w:rPr>
        <w:t xml:space="preserve">years, to help public bodies, landowners, </w:t>
      </w:r>
      <w:proofErr w:type="gramStart"/>
      <w:r w:rsidRPr="005D4494">
        <w:rPr>
          <w:rFonts w:ascii="Arial" w:hAnsi="Arial" w:cs="Arial"/>
          <w:sz w:val="22"/>
          <w:szCs w:val="22"/>
        </w:rPr>
        <w:t>businesses</w:t>
      </w:r>
      <w:proofErr w:type="gramEnd"/>
      <w:r w:rsidRPr="005D4494">
        <w:rPr>
          <w:rFonts w:ascii="Arial" w:hAnsi="Arial" w:cs="Arial"/>
          <w:sz w:val="22"/>
          <w:szCs w:val="22"/>
        </w:rPr>
        <w:t xml:space="preserve"> and funders consider how they can best support positive change in the area.  </w:t>
      </w:r>
    </w:p>
    <w:p w14:paraId="4F20DEDF" w14:textId="77777777" w:rsidR="00DD4989" w:rsidRDefault="00DD4989" w:rsidP="00DD498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 xml:space="preserve">There are </w:t>
      </w:r>
      <w:r>
        <w:rPr>
          <w:rFonts w:ascii="Arial" w:hAnsi="Arial" w:cs="Arial"/>
          <w:sz w:val="22"/>
          <w:szCs w:val="22"/>
        </w:rPr>
        <w:t xml:space="preserve">30 </w:t>
      </w:r>
      <w:r w:rsidRPr="005D4494">
        <w:rPr>
          <w:rFonts w:ascii="Arial" w:hAnsi="Arial" w:cs="Arial"/>
          <w:sz w:val="22"/>
          <w:szCs w:val="22"/>
        </w:rPr>
        <w:t>strategic</w:t>
      </w:r>
      <w:r>
        <w:rPr>
          <w:rFonts w:ascii="Arial" w:hAnsi="Arial" w:cs="Arial"/>
          <w:sz w:val="22"/>
          <w:szCs w:val="22"/>
        </w:rPr>
        <w:t xml:space="preserve"> priorities covering six Themes. These themes are as follows:</w:t>
      </w:r>
    </w:p>
    <w:p w14:paraId="3B12DF3D" w14:textId="77777777" w:rsidR="00DD4989" w:rsidRDefault="00DD4989" w:rsidP="00DD4989">
      <w:pPr>
        <w:pStyle w:val="ListParagraph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Land and Nature</w:t>
      </w:r>
    </w:p>
    <w:p w14:paraId="5E0AF2E9" w14:textId="77777777" w:rsidR="00DD4989" w:rsidRDefault="00DD4989" w:rsidP="00DD4989">
      <w:pPr>
        <w:pStyle w:val="ListParagraph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Climate Change and Energy</w:t>
      </w:r>
    </w:p>
    <w:p w14:paraId="6515C6FC" w14:textId="77777777" w:rsidR="00DD4989" w:rsidRDefault="00DD4989" w:rsidP="00DD4989">
      <w:pPr>
        <w:pStyle w:val="ListParagraph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Transport, </w:t>
      </w:r>
      <w:proofErr w:type="gramStart"/>
      <w:r>
        <w:rPr>
          <w:rFonts w:ascii="Arial" w:hAnsi="Arial" w:cs="Arial"/>
          <w:sz w:val="22"/>
          <w:szCs w:val="22"/>
        </w:rPr>
        <w:t>Roads</w:t>
      </w:r>
      <w:proofErr w:type="gramEnd"/>
      <w:r>
        <w:rPr>
          <w:rFonts w:ascii="Arial" w:hAnsi="Arial" w:cs="Arial"/>
          <w:sz w:val="22"/>
          <w:szCs w:val="22"/>
        </w:rPr>
        <w:t xml:space="preserve"> and Parking</w:t>
      </w:r>
    </w:p>
    <w:p w14:paraId="0F7F926F" w14:textId="77777777" w:rsidR="00DD4989" w:rsidRDefault="00DD4989" w:rsidP="00DD4989">
      <w:pPr>
        <w:pStyle w:val="ListParagraph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Village Amenities</w:t>
      </w:r>
    </w:p>
    <w:p w14:paraId="2C215A7B" w14:textId="77777777" w:rsidR="00DD4989" w:rsidRDefault="00DD4989" w:rsidP="00DD4989">
      <w:pPr>
        <w:pStyle w:val="ListParagraph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Housing</w:t>
      </w:r>
    </w:p>
    <w:p w14:paraId="76A0560D" w14:textId="5BBCE243" w:rsidR="00773EB2" w:rsidRPr="00721EB9" w:rsidRDefault="00DD4989" w:rsidP="00502126">
      <w:pPr>
        <w:pStyle w:val="ListParagraph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Resilience</w:t>
      </w:r>
    </w:p>
    <w:p w14:paraId="515C8EEA" w14:textId="3FFB3B2C" w:rsidR="00773EB2" w:rsidRPr="00DD4989" w:rsidRDefault="00773EB2" w:rsidP="00502126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5D4494">
        <w:rPr>
          <w:rFonts w:ascii="Arial" w:hAnsi="Arial" w:cs="Arial"/>
          <w:b/>
          <w:bCs/>
          <w:sz w:val="22"/>
          <w:szCs w:val="22"/>
        </w:rPr>
        <w:t>3. Information as to how and to whom any representations on the content of the proposed Local Place Plan should be made and the date by which they should be made</w:t>
      </w:r>
    </w:p>
    <w:p w14:paraId="66E3905B" w14:textId="0FFD0C1D" w:rsidR="00773EB2" w:rsidRPr="005D4494" w:rsidRDefault="00773EB2" w:rsidP="00502126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 xml:space="preserve">If you have comments on the attached proposed Local Place Plan, please email them to me </w:t>
      </w:r>
      <w:r w:rsidR="00DD4989">
        <w:rPr>
          <w:rFonts w:ascii="Arial" w:hAnsi="Arial" w:cs="Arial"/>
          <w:sz w:val="22"/>
          <w:szCs w:val="22"/>
        </w:rPr>
        <w:t xml:space="preserve">at </w:t>
      </w:r>
      <w:hyperlink r:id="rId15" w:history="1">
        <w:r w:rsidR="00DD4989">
          <w:rPr>
            <w:rStyle w:val="Hyperlink"/>
            <w:rFonts w:ascii="Arial" w:hAnsi="Arial" w:cs="Arial"/>
          </w:rPr>
          <w:t>stfillansplaceplan@gmail.com</w:t>
        </w:r>
      </w:hyperlink>
      <w:r w:rsidR="00DD4989">
        <w:t>.</w:t>
      </w:r>
    </w:p>
    <w:p w14:paraId="4325E95F" w14:textId="18F0886D" w:rsidR="00773EB2" w:rsidRPr="005D4494" w:rsidRDefault="00773EB2" w:rsidP="00502126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 xml:space="preserve">The deadline for comments is </w:t>
      </w:r>
      <w:r w:rsidR="00DD4989">
        <w:rPr>
          <w:rFonts w:ascii="Arial" w:hAnsi="Arial" w:cs="Arial"/>
          <w:b/>
          <w:bCs/>
          <w:sz w:val="22"/>
          <w:szCs w:val="22"/>
        </w:rPr>
        <w:t>December 28</w:t>
      </w:r>
      <w:r w:rsidR="00DD4989" w:rsidRPr="00DD4989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DD4989">
        <w:rPr>
          <w:rFonts w:ascii="Arial" w:hAnsi="Arial" w:cs="Arial"/>
          <w:b/>
          <w:bCs/>
          <w:sz w:val="22"/>
          <w:szCs w:val="22"/>
        </w:rPr>
        <w:t>, 2023.</w:t>
      </w:r>
      <w:r w:rsidRPr="005D4494">
        <w:rPr>
          <w:rFonts w:ascii="Arial" w:hAnsi="Arial" w:cs="Arial"/>
          <w:sz w:val="22"/>
          <w:szCs w:val="22"/>
        </w:rPr>
        <w:t xml:space="preserve"> </w:t>
      </w:r>
    </w:p>
    <w:p w14:paraId="04E769EA" w14:textId="22A0D265" w:rsidR="00773EB2" w:rsidRPr="00DD4989" w:rsidRDefault="00773EB2" w:rsidP="00502126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 xml:space="preserve">If you are </w:t>
      </w:r>
      <w:proofErr w:type="gramStart"/>
      <w:r w:rsidRPr="005D4494">
        <w:rPr>
          <w:rFonts w:ascii="Arial" w:hAnsi="Arial" w:cs="Arial"/>
          <w:sz w:val="22"/>
          <w:szCs w:val="22"/>
        </w:rPr>
        <w:t>need</w:t>
      </w:r>
      <w:proofErr w:type="gramEnd"/>
      <w:r w:rsidRPr="005D4494">
        <w:rPr>
          <w:rFonts w:ascii="Arial" w:hAnsi="Arial" w:cs="Arial"/>
          <w:sz w:val="22"/>
          <w:szCs w:val="22"/>
        </w:rPr>
        <w:t xml:space="preserve"> more time to respond, please let me know.</w:t>
      </w:r>
    </w:p>
    <w:p w14:paraId="31AFC75C" w14:textId="7840F87B" w:rsidR="00DD4989" w:rsidRPr="005D4494" w:rsidRDefault="00773EB2" w:rsidP="0050212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>The above information comprises the ‘information notice’ to which the Regulations refer.</w:t>
      </w:r>
    </w:p>
    <w:p w14:paraId="5F4A2566" w14:textId="3F7FE605" w:rsidR="00773EB2" w:rsidRPr="005D4494" w:rsidRDefault="00773EB2" w:rsidP="0050212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>Please let me know if you have any queries.</w:t>
      </w:r>
    </w:p>
    <w:p w14:paraId="3A89A521" w14:textId="77777777" w:rsidR="00773EB2" w:rsidRPr="005D4494" w:rsidRDefault="00773EB2" w:rsidP="0050212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>Regards,</w:t>
      </w:r>
    </w:p>
    <w:p w14:paraId="0EB715B6" w14:textId="26043DC4" w:rsidR="00773EB2" w:rsidRDefault="00DD4989" w:rsidP="00502126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Kelly Clapperton</w:t>
      </w:r>
    </w:p>
    <w:p w14:paraId="385552E8" w14:textId="42FDBBB0" w:rsidR="00DD4989" w:rsidRDefault="00DD4989" w:rsidP="00502126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PP. St </w:t>
      </w:r>
      <w:proofErr w:type="spellStart"/>
      <w:r>
        <w:rPr>
          <w:rFonts w:ascii="Arial" w:hAnsi="Arial" w:cs="Arial"/>
          <w:sz w:val="22"/>
          <w:szCs w:val="22"/>
        </w:rPr>
        <w:t>Fillans</w:t>
      </w:r>
      <w:proofErr w:type="spellEnd"/>
      <w:r>
        <w:rPr>
          <w:rFonts w:ascii="Arial" w:hAnsi="Arial" w:cs="Arial"/>
          <w:sz w:val="22"/>
          <w:szCs w:val="22"/>
        </w:rPr>
        <w:t xml:space="preserve"> Community Place Plan Steering Group.</w:t>
      </w:r>
    </w:p>
    <w:p w14:paraId="39C5C762" w14:textId="77777777" w:rsidR="00DD4989" w:rsidRPr="005D4494" w:rsidRDefault="00DD4989" w:rsidP="0050212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0C8AE87" w14:textId="77777777" w:rsidR="00773EB2" w:rsidRDefault="00773EB2" w:rsidP="00502126">
      <w:pPr>
        <w:spacing w:after="120"/>
        <w:jc w:val="both"/>
        <w:rPr>
          <w:rFonts w:ascii="Arial" w:hAnsi="Arial" w:cs="Arial"/>
          <w:i/>
          <w:iCs/>
          <w:sz w:val="22"/>
          <w:szCs w:val="22"/>
        </w:rPr>
      </w:pPr>
      <w:r w:rsidRPr="005D4494">
        <w:rPr>
          <w:rFonts w:ascii="Arial" w:hAnsi="Arial" w:cs="Arial"/>
          <w:i/>
          <w:iCs/>
          <w:sz w:val="22"/>
          <w:szCs w:val="22"/>
        </w:rPr>
        <w:t>C.C. EMAIL ADDRESSES</w:t>
      </w:r>
    </w:p>
    <w:p w14:paraId="6CDA6888" w14:textId="77777777" w:rsidR="00B35308" w:rsidRDefault="00B35308" w:rsidP="00B3530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Killin Community Council: </w:t>
      </w:r>
      <w:hyperlink r:id="rId16" w:history="1">
        <w:r w:rsidRPr="00944853">
          <w:rPr>
            <w:rStyle w:val="Hyperlink"/>
            <w:rFonts w:ascii="Arial" w:hAnsi="Arial" w:cs="Arial"/>
            <w:sz w:val="22"/>
            <w:szCs w:val="22"/>
          </w:rPr>
          <w:t>communitycouncilkillin@gmail.com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11E91F1F" w14:textId="77777777" w:rsidR="00B35308" w:rsidRDefault="00B35308" w:rsidP="00B3530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BLS Community Council: </w:t>
      </w:r>
      <w:hyperlink r:id="rId17" w:history="1">
        <w:r w:rsidRPr="00944853">
          <w:rPr>
            <w:rStyle w:val="Hyperlink"/>
            <w:rFonts w:ascii="Arial" w:hAnsi="Arial" w:cs="Arial"/>
            <w:sz w:val="22"/>
            <w:szCs w:val="22"/>
          </w:rPr>
          <w:t>council@blscc.org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7CB9DA58" w14:textId="42A312D3" w:rsidR="009C7A7B" w:rsidRPr="00DD4989" w:rsidRDefault="00B35308" w:rsidP="00502126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Comrie and District Community Council: </w:t>
      </w:r>
      <w:hyperlink r:id="rId18" w:history="1">
        <w:r w:rsidRPr="00944853">
          <w:rPr>
            <w:rStyle w:val="Hyperlink"/>
            <w:rFonts w:ascii="Arial" w:hAnsi="Arial" w:cs="Arial"/>
            <w:sz w:val="22"/>
            <w:szCs w:val="22"/>
          </w:rPr>
          <w:t>communitycouncil@comrie.org.uk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sectPr w:rsidR="009C7A7B" w:rsidRPr="00DD49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76ACB"/>
    <w:multiLevelType w:val="hybridMultilevel"/>
    <w:tmpl w:val="366C19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65D44"/>
    <w:multiLevelType w:val="hybridMultilevel"/>
    <w:tmpl w:val="7C0E9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A126E"/>
    <w:multiLevelType w:val="hybridMultilevel"/>
    <w:tmpl w:val="366C19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81251"/>
    <w:multiLevelType w:val="hybridMultilevel"/>
    <w:tmpl w:val="B50E6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057131">
    <w:abstractNumId w:val="3"/>
  </w:num>
  <w:num w:numId="2" w16cid:durableId="1232810024">
    <w:abstractNumId w:val="0"/>
  </w:num>
  <w:num w:numId="3" w16cid:durableId="364601731">
    <w:abstractNumId w:val="1"/>
  </w:num>
  <w:num w:numId="4" w16cid:durableId="1127042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F8"/>
    <w:rsid w:val="002326BE"/>
    <w:rsid w:val="002B4E0C"/>
    <w:rsid w:val="002C476D"/>
    <w:rsid w:val="003C576D"/>
    <w:rsid w:val="00443FB3"/>
    <w:rsid w:val="00502126"/>
    <w:rsid w:val="00506262"/>
    <w:rsid w:val="005E42E1"/>
    <w:rsid w:val="00654802"/>
    <w:rsid w:val="00721EB9"/>
    <w:rsid w:val="00773EB2"/>
    <w:rsid w:val="0093440F"/>
    <w:rsid w:val="009C7A7B"/>
    <w:rsid w:val="00A54E28"/>
    <w:rsid w:val="00B35308"/>
    <w:rsid w:val="00C82FF8"/>
    <w:rsid w:val="00C970F8"/>
    <w:rsid w:val="00DD4989"/>
    <w:rsid w:val="00EC43F2"/>
    <w:rsid w:val="00EF2B7F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7D934"/>
  <w15:chartTrackingRefBased/>
  <w15:docId w15:val="{6754B076-C4A3-4661-9798-E787D714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E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3E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3EB2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773E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48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fillansplaceplan@gmail.com" TargetMode="External"/><Relationship Id="rId13" Type="http://schemas.openxmlformats.org/officeDocument/2006/relationships/hyperlink" Target="https://www.legislation.gov.uk/ssi/2021/353/contents/made" TargetMode="External"/><Relationship Id="rId18" Type="http://schemas.openxmlformats.org/officeDocument/2006/relationships/hyperlink" Target="mailto:communitycouncil@comrie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view/stfillansplaceplan/home" TargetMode="External"/><Relationship Id="rId12" Type="http://schemas.openxmlformats.org/officeDocument/2006/relationships/hyperlink" Target="https://sites.google.com/view/stfillansplaceplan/home" TargetMode="External"/><Relationship Id="rId17" Type="http://schemas.openxmlformats.org/officeDocument/2006/relationships/hyperlink" Target="mailto:council@blscc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communitycouncilkillin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legislation.gov.uk/ssi/2021/353/contents/made" TargetMode="External"/><Relationship Id="rId11" Type="http://schemas.openxmlformats.org/officeDocument/2006/relationships/hyperlink" Target="mailto:NKhogali@pkc.gov.uk" TargetMode="External"/><Relationship Id="rId5" Type="http://schemas.openxmlformats.org/officeDocument/2006/relationships/hyperlink" Target="https://sites.google.com/view/stfillansplaceplan/home" TargetMode="External"/><Relationship Id="rId15" Type="http://schemas.openxmlformats.org/officeDocument/2006/relationships/hyperlink" Target="mailto:stfillansplaceplan@gmail.com" TargetMode="External"/><Relationship Id="rId10" Type="http://schemas.openxmlformats.org/officeDocument/2006/relationships/hyperlink" Target="mailto:rbrock@pkc.gov.u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Donaldson@pkc.gov.uk" TargetMode="External"/><Relationship Id="rId14" Type="http://schemas.openxmlformats.org/officeDocument/2006/relationships/hyperlink" Target="https://sites.google.com/view/stfillansplaceplan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Clapperton</dc:creator>
  <cp:keywords/>
  <dc:description/>
  <cp:lastModifiedBy>Kelly Clapperton</cp:lastModifiedBy>
  <cp:revision>18</cp:revision>
  <dcterms:created xsi:type="dcterms:W3CDTF">2023-11-27T08:18:00Z</dcterms:created>
  <dcterms:modified xsi:type="dcterms:W3CDTF">2023-12-01T08:36:00Z</dcterms:modified>
</cp:coreProperties>
</file>